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7FA1" w14:textId="77777777" w:rsidR="008C7024" w:rsidRPr="00554B1D" w:rsidRDefault="008C7024">
      <w:pPr>
        <w:spacing w:line="276" w:lineRule="auto"/>
        <w:jc w:val="both"/>
        <w:rPr>
          <w:rFonts w:ascii="Calibri" w:eastAsia="Calibri" w:hAnsi="Calibri" w:cs="Calibri"/>
          <w:lang w:val="bg-BG"/>
        </w:rPr>
      </w:pPr>
    </w:p>
    <w:p w14:paraId="612E0ABE" w14:textId="77777777" w:rsidR="008C7024" w:rsidRPr="00554B1D" w:rsidRDefault="008C7024">
      <w:pPr>
        <w:spacing w:line="276" w:lineRule="auto"/>
        <w:jc w:val="both"/>
        <w:rPr>
          <w:rFonts w:ascii="Calibri" w:eastAsia="Calibri" w:hAnsi="Calibri" w:cs="Calibri"/>
          <w:lang w:val="bg-BG"/>
        </w:rPr>
      </w:pPr>
    </w:p>
    <w:p w14:paraId="3E5F1143" w14:textId="77777777" w:rsidR="008C7024" w:rsidRPr="00554B1D" w:rsidRDefault="008C7024">
      <w:pPr>
        <w:spacing w:line="276" w:lineRule="auto"/>
        <w:jc w:val="both"/>
        <w:rPr>
          <w:rFonts w:ascii="Calibri" w:eastAsia="Calibri" w:hAnsi="Calibri" w:cs="Calibri"/>
          <w:lang w:val="bg-BG"/>
        </w:rPr>
      </w:pPr>
    </w:p>
    <w:p w14:paraId="602602F1" w14:textId="77777777" w:rsidR="008C7024" w:rsidRPr="00554B1D" w:rsidRDefault="008C7024">
      <w:pPr>
        <w:spacing w:line="276" w:lineRule="auto"/>
        <w:jc w:val="both"/>
        <w:rPr>
          <w:rFonts w:ascii="Calibri" w:eastAsia="Calibri" w:hAnsi="Calibri" w:cs="Calibri"/>
          <w:lang w:val="bg-BG"/>
        </w:rPr>
      </w:pPr>
    </w:p>
    <w:p w14:paraId="2D4BBBF5" w14:textId="77777777" w:rsidR="008C7024" w:rsidRPr="00554B1D" w:rsidRDefault="008C7024">
      <w:pPr>
        <w:spacing w:line="276" w:lineRule="auto"/>
        <w:jc w:val="both"/>
        <w:rPr>
          <w:rFonts w:ascii="Calibri" w:eastAsia="Calibri" w:hAnsi="Calibri" w:cs="Calibri"/>
          <w:lang w:val="bg-BG"/>
        </w:rPr>
      </w:pPr>
    </w:p>
    <w:p w14:paraId="4D7668C4" w14:textId="77777777" w:rsidR="008C7024" w:rsidRPr="00465874" w:rsidRDefault="005C488D" w:rsidP="00733249">
      <w:pPr>
        <w:spacing w:line="276" w:lineRule="auto"/>
        <w:jc w:val="center"/>
        <w:rPr>
          <w:rFonts w:ascii="Calibri" w:eastAsia="Calibri" w:hAnsi="Calibri" w:cs="Calibri"/>
          <w:lang w:val="bg-BG"/>
        </w:rPr>
      </w:pPr>
      <w:r w:rsidRPr="00554B1D">
        <w:rPr>
          <w:rFonts w:ascii="Calibri" w:eastAsia="Calibri" w:hAnsi="Calibri" w:cs="Calibri"/>
          <w:noProof/>
          <w:color w:val="000000"/>
          <w:lang w:val="bg-BG"/>
        </w:rPr>
        <w:drawing>
          <wp:inline distT="0" distB="0" distL="0" distR="0" wp14:anchorId="2FCA96E7" wp14:editId="0A0BDE3C">
            <wp:extent cx="4305300" cy="2305050"/>
            <wp:effectExtent l="0" t="0" r="0" b="0"/>
            <wp:docPr id="1"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2"/>
                    <a:srcRect/>
                    <a:stretch>
                      <a:fillRect/>
                    </a:stretch>
                  </pic:blipFill>
                  <pic:spPr>
                    <a:xfrm>
                      <a:off x="0" y="0"/>
                      <a:ext cx="4306137" cy="2305498"/>
                    </a:xfrm>
                    <a:prstGeom prst="rect">
                      <a:avLst/>
                    </a:prstGeom>
                    <a:ln/>
                  </pic:spPr>
                </pic:pic>
              </a:graphicData>
            </a:graphic>
          </wp:inline>
        </w:drawing>
      </w:r>
    </w:p>
    <w:p w14:paraId="529DFAF9" w14:textId="77777777" w:rsidR="008C7024" w:rsidRPr="00465874" w:rsidRDefault="008C7024">
      <w:pPr>
        <w:spacing w:line="276" w:lineRule="auto"/>
        <w:jc w:val="both"/>
        <w:rPr>
          <w:rFonts w:ascii="Calibri" w:eastAsia="Calibri" w:hAnsi="Calibri" w:cs="Calibri"/>
          <w:color w:val="9CC3E5"/>
          <w:lang w:val="bg-BG"/>
        </w:rPr>
      </w:pPr>
    </w:p>
    <w:p w14:paraId="11B1FF25" w14:textId="77777777" w:rsidR="008C7024" w:rsidRPr="00465874" w:rsidRDefault="008C7024">
      <w:pPr>
        <w:spacing w:line="276" w:lineRule="auto"/>
        <w:jc w:val="both"/>
        <w:rPr>
          <w:rFonts w:ascii="Calibri" w:eastAsia="Calibri" w:hAnsi="Calibri" w:cs="Calibri"/>
          <w:color w:val="9CC3E5"/>
          <w:lang w:val="bg-BG"/>
        </w:rPr>
      </w:pPr>
    </w:p>
    <w:p w14:paraId="7495FC5D" w14:textId="77777777" w:rsidR="008C7024" w:rsidRPr="00465874" w:rsidRDefault="008C7024">
      <w:pPr>
        <w:spacing w:line="276" w:lineRule="auto"/>
        <w:jc w:val="both"/>
        <w:rPr>
          <w:rFonts w:ascii="Calibri" w:eastAsia="Calibri" w:hAnsi="Calibri" w:cs="Calibri"/>
          <w:color w:val="9CC3E5"/>
          <w:lang w:val="bg-BG"/>
        </w:rPr>
      </w:pPr>
    </w:p>
    <w:p w14:paraId="38FF7864" w14:textId="56524A13" w:rsidR="008C7024" w:rsidRPr="00465874" w:rsidRDefault="0024491D">
      <w:pPr>
        <w:spacing w:line="276" w:lineRule="auto"/>
        <w:jc w:val="center"/>
        <w:rPr>
          <w:rFonts w:ascii="Calibri" w:eastAsia="Calibri" w:hAnsi="Calibri" w:cs="Calibri"/>
          <w:color w:val="9CC3E5"/>
          <w:sz w:val="36"/>
          <w:szCs w:val="36"/>
          <w:lang w:val="bg-BG"/>
        </w:rPr>
      </w:pPr>
      <w:r w:rsidRPr="00465874">
        <w:rPr>
          <w:rFonts w:ascii="Calibri" w:eastAsia="Calibri" w:hAnsi="Calibri" w:cs="Calibri"/>
          <w:color w:val="9CC3E5"/>
          <w:sz w:val="36"/>
          <w:szCs w:val="36"/>
          <w:lang w:val="bg-BG"/>
        </w:rPr>
        <w:br/>
        <w:t xml:space="preserve">IO1.3: </w:t>
      </w:r>
      <w:r w:rsidR="00410A1A">
        <w:rPr>
          <w:rFonts w:ascii="Calibri" w:eastAsia="Calibri" w:hAnsi="Calibri" w:cs="Calibri"/>
          <w:color w:val="9CC3E5"/>
          <w:sz w:val="36"/>
          <w:szCs w:val="36"/>
          <w:lang w:val="bg-BG"/>
        </w:rPr>
        <w:t>Състояние и Добри практики относно борбата с насилието при жени атлети</w:t>
      </w:r>
      <w:r w:rsidRPr="00465874">
        <w:rPr>
          <w:rFonts w:ascii="Calibri" w:eastAsia="Calibri" w:hAnsi="Calibri" w:cs="Calibri"/>
          <w:color w:val="9CC3E5"/>
          <w:sz w:val="36"/>
          <w:szCs w:val="36"/>
          <w:lang w:val="bg-BG"/>
        </w:rPr>
        <w:t xml:space="preserve"> (</w:t>
      </w:r>
      <w:r w:rsidR="00410A1A">
        <w:rPr>
          <w:rFonts w:ascii="Calibri" w:eastAsia="Calibri" w:hAnsi="Calibri" w:cs="Calibri"/>
          <w:color w:val="9CC3E5"/>
          <w:sz w:val="36"/>
          <w:szCs w:val="36"/>
          <w:lang w:val="bg-BG"/>
        </w:rPr>
        <w:t>финална версия</w:t>
      </w:r>
      <w:r w:rsidRPr="00465874">
        <w:rPr>
          <w:rFonts w:ascii="Calibri" w:eastAsia="Calibri" w:hAnsi="Calibri" w:cs="Calibri"/>
          <w:color w:val="9CC3E5"/>
          <w:sz w:val="36"/>
          <w:szCs w:val="36"/>
          <w:lang w:val="bg-BG"/>
        </w:rPr>
        <w:t>)</w:t>
      </w:r>
    </w:p>
    <w:p w14:paraId="3BBA70DD" w14:textId="77777777" w:rsidR="008C7024" w:rsidRPr="00465874" w:rsidRDefault="008C7024">
      <w:pPr>
        <w:spacing w:line="276" w:lineRule="auto"/>
        <w:jc w:val="center"/>
        <w:rPr>
          <w:rFonts w:ascii="Calibri" w:eastAsia="Calibri" w:hAnsi="Calibri" w:cs="Calibri"/>
          <w:color w:val="9CC3E5"/>
          <w:sz w:val="36"/>
          <w:szCs w:val="36"/>
          <w:lang w:val="bg-BG"/>
        </w:rPr>
      </w:pPr>
    </w:p>
    <w:p w14:paraId="7A88B4A2" w14:textId="24009A74" w:rsidR="008C7024" w:rsidRPr="00465874" w:rsidRDefault="00410A1A">
      <w:pPr>
        <w:spacing w:line="276" w:lineRule="auto"/>
        <w:jc w:val="center"/>
        <w:rPr>
          <w:rFonts w:ascii="Calibri" w:eastAsia="Calibri" w:hAnsi="Calibri" w:cs="Calibri"/>
          <w:color w:val="9CC3E5"/>
          <w:sz w:val="36"/>
          <w:szCs w:val="36"/>
          <w:lang w:val="bg-BG"/>
        </w:rPr>
      </w:pPr>
      <w:r>
        <w:rPr>
          <w:rFonts w:ascii="Calibri" w:eastAsia="Calibri" w:hAnsi="Calibri" w:cs="Calibri"/>
          <w:color w:val="9CC3E5"/>
          <w:sz w:val="36"/>
          <w:szCs w:val="36"/>
          <w:lang w:val="bg-BG"/>
        </w:rPr>
        <w:t>Кипърски Технологичен Университет</w:t>
      </w:r>
    </w:p>
    <w:p w14:paraId="6986AFB2" w14:textId="77777777" w:rsidR="008C7024" w:rsidRPr="00465874" w:rsidRDefault="008C7024">
      <w:pPr>
        <w:spacing w:line="276" w:lineRule="auto"/>
        <w:jc w:val="both"/>
        <w:rPr>
          <w:rFonts w:ascii="Calibri" w:eastAsia="Calibri" w:hAnsi="Calibri" w:cs="Calibri"/>
          <w:lang w:val="bg-BG"/>
        </w:rPr>
      </w:pPr>
    </w:p>
    <w:p w14:paraId="6F0F41D0" w14:textId="77777777" w:rsidR="008C7024" w:rsidRPr="00465874" w:rsidRDefault="008C7024">
      <w:pPr>
        <w:spacing w:line="276" w:lineRule="auto"/>
        <w:jc w:val="both"/>
        <w:rPr>
          <w:rFonts w:ascii="Calibri" w:eastAsia="Calibri" w:hAnsi="Calibri" w:cs="Calibri"/>
          <w:lang w:val="bg-BG"/>
        </w:rPr>
      </w:pPr>
    </w:p>
    <w:p w14:paraId="375CB5F5" w14:textId="77777777" w:rsidR="008C7024" w:rsidRPr="00465874" w:rsidRDefault="008C7024">
      <w:pPr>
        <w:spacing w:line="276" w:lineRule="auto"/>
        <w:jc w:val="both"/>
        <w:rPr>
          <w:rFonts w:ascii="Calibri" w:eastAsia="Calibri" w:hAnsi="Calibri" w:cs="Calibri"/>
          <w:lang w:val="bg-BG"/>
        </w:rPr>
      </w:pPr>
    </w:p>
    <w:p w14:paraId="7ABD5955" w14:textId="77777777" w:rsidR="008C7024" w:rsidRPr="00465874" w:rsidRDefault="008C7024">
      <w:pPr>
        <w:spacing w:line="276" w:lineRule="auto"/>
        <w:jc w:val="both"/>
        <w:rPr>
          <w:rFonts w:ascii="Calibri" w:eastAsia="Calibri" w:hAnsi="Calibri" w:cs="Calibri"/>
          <w:lang w:val="bg-BG"/>
        </w:rPr>
      </w:pPr>
    </w:p>
    <w:p w14:paraId="4D191035" w14:textId="77777777" w:rsidR="008C7024" w:rsidRPr="00465874" w:rsidRDefault="008C7024">
      <w:pPr>
        <w:spacing w:line="276" w:lineRule="auto"/>
        <w:jc w:val="both"/>
        <w:rPr>
          <w:rFonts w:ascii="Calibri" w:eastAsia="Calibri" w:hAnsi="Calibri" w:cs="Calibri"/>
          <w:lang w:val="bg-BG"/>
        </w:rPr>
      </w:pPr>
    </w:p>
    <w:p w14:paraId="558FA4AF" w14:textId="77777777" w:rsidR="008C7024" w:rsidRPr="00465874" w:rsidRDefault="008C7024">
      <w:pPr>
        <w:spacing w:line="276" w:lineRule="auto"/>
        <w:jc w:val="both"/>
        <w:rPr>
          <w:rFonts w:ascii="Calibri" w:eastAsia="Calibri" w:hAnsi="Calibri" w:cs="Calibri"/>
          <w:lang w:val="bg-BG"/>
        </w:rPr>
      </w:pPr>
    </w:p>
    <w:p w14:paraId="02ADA8D7" w14:textId="77777777" w:rsidR="008C7024" w:rsidRPr="00465874" w:rsidRDefault="008C7024">
      <w:pPr>
        <w:spacing w:line="276" w:lineRule="auto"/>
        <w:jc w:val="both"/>
        <w:rPr>
          <w:rFonts w:ascii="Calibri" w:eastAsia="Calibri" w:hAnsi="Calibri" w:cs="Calibri"/>
          <w:lang w:val="bg-BG"/>
        </w:rPr>
      </w:pPr>
    </w:p>
    <w:p w14:paraId="5B32FCB9" w14:textId="77777777" w:rsidR="008C7024" w:rsidRPr="00465874" w:rsidRDefault="008C7024">
      <w:pPr>
        <w:spacing w:line="276" w:lineRule="auto"/>
        <w:jc w:val="both"/>
        <w:rPr>
          <w:rFonts w:ascii="Calibri" w:eastAsia="Calibri" w:hAnsi="Calibri" w:cs="Calibri"/>
          <w:lang w:val="bg-BG"/>
        </w:rPr>
      </w:pPr>
    </w:p>
    <w:p w14:paraId="4E161D06" w14:textId="7E0C0D89" w:rsidR="008C7024" w:rsidRPr="00465874" w:rsidRDefault="008F1C7B">
      <w:pPr>
        <w:spacing w:line="276" w:lineRule="auto"/>
        <w:jc w:val="center"/>
        <w:rPr>
          <w:rFonts w:ascii="Calibri" w:eastAsia="Calibri" w:hAnsi="Calibri" w:cs="Calibri"/>
          <w:lang w:val="bg-BG"/>
        </w:rPr>
      </w:pPr>
      <w:r w:rsidRPr="00465874">
        <w:rPr>
          <w:rFonts w:ascii="Calibri" w:eastAsia="Calibri" w:hAnsi="Calibri" w:cs="Calibri"/>
          <w:lang w:val="bg-BG"/>
        </w:rPr>
        <w:t>Януари 2022</w:t>
      </w:r>
    </w:p>
    <w:p w14:paraId="41645B87" w14:textId="77777777" w:rsidR="008C7024" w:rsidRPr="00554B1D" w:rsidRDefault="008C7024">
      <w:pPr>
        <w:spacing w:line="276" w:lineRule="auto"/>
        <w:jc w:val="both"/>
        <w:rPr>
          <w:rFonts w:ascii="Calibri" w:eastAsia="Calibri" w:hAnsi="Calibri" w:cs="Calibri"/>
          <w:lang w:val="bg-BG"/>
        </w:rPr>
      </w:pPr>
    </w:p>
    <w:p w14:paraId="4218168C" w14:textId="77777777" w:rsidR="008C7024" w:rsidRPr="00554B1D" w:rsidRDefault="008C7024">
      <w:pPr>
        <w:spacing w:line="276" w:lineRule="auto"/>
        <w:jc w:val="both"/>
        <w:rPr>
          <w:rFonts w:ascii="Calibri" w:eastAsia="Calibri" w:hAnsi="Calibri" w:cs="Calibri"/>
          <w:lang w:val="bg-BG"/>
        </w:rPr>
      </w:pPr>
    </w:p>
    <w:p w14:paraId="3125BDCB" w14:textId="77777777" w:rsidR="008C7024" w:rsidRPr="00554B1D" w:rsidRDefault="008C7024">
      <w:pPr>
        <w:spacing w:line="276" w:lineRule="auto"/>
        <w:jc w:val="both"/>
        <w:rPr>
          <w:rFonts w:ascii="Calibri" w:eastAsia="Calibri" w:hAnsi="Calibri" w:cs="Calibri"/>
          <w:lang w:val="bg-BG"/>
        </w:rPr>
      </w:pPr>
    </w:p>
    <w:p w14:paraId="0FEEF2C9" w14:textId="77777777" w:rsidR="008C7024" w:rsidRPr="00554B1D" w:rsidRDefault="008C7024">
      <w:pPr>
        <w:spacing w:line="276" w:lineRule="auto"/>
        <w:jc w:val="both"/>
        <w:rPr>
          <w:rFonts w:ascii="Calibri" w:eastAsia="Calibri" w:hAnsi="Calibri" w:cs="Calibri"/>
          <w:lang w:val="bg-BG"/>
        </w:rPr>
      </w:pPr>
    </w:p>
    <w:p w14:paraId="5CE4BAEC" w14:textId="77777777" w:rsidR="008C7024" w:rsidRPr="00554B1D" w:rsidRDefault="008C7024">
      <w:pPr>
        <w:spacing w:line="276" w:lineRule="auto"/>
        <w:jc w:val="both"/>
        <w:rPr>
          <w:rFonts w:ascii="Calibri" w:eastAsia="Calibri" w:hAnsi="Calibri" w:cs="Calibri"/>
          <w:lang w:val="bg-BG"/>
        </w:rPr>
      </w:pPr>
    </w:p>
    <w:p w14:paraId="4DE3C886" w14:textId="77777777" w:rsidR="008C7024" w:rsidRPr="00554B1D" w:rsidRDefault="008C7024">
      <w:pPr>
        <w:spacing w:line="276" w:lineRule="auto"/>
        <w:jc w:val="both"/>
        <w:rPr>
          <w:rFonts w:ascii="Calibri" w:eastAsia="Calibri" w:hAnsi="Calibri" w:cs="Calibri"/>
          <w:lang w:val="bg-BG"/>
        </w:rPr>
      </w:pPr>
    </w:p>
    <w:p w14:paraId="2539AE18" w14:textId="6853B21C" w:rsidR="003E07B3" w:rsidRPr="00554B1D" w:rsidRDefault="003E07B3">
      <w:pPr>
        <w:keepNext/>
        <w:keepLines/>
        <w:pBdr>
          <w:top w:val="nil"/>
          <w:left w:val="nil"/>
          <w:bottom w:val="nil"/>
          <w:right w:val="nil"/>
          <w:between w:val="nil"/>
        </w:pBdr>
        <w:spacing w:before="480" w:line="276" w:lineRule="auto"/>
        <w:jc w:val="both"/>
        <w:rPr>
          <w:rFonts w:ascii="Calibri" w:eastAsia="Calibri" w:hAnsi="Calibri" w:cs="Calibri"/>
          <w:color w:val="2F5496"/>
          <w:lang w:val="bg-BG"/>
        </w:rPr>
      </w:pPr>
      <w:r w:rsidRPr="00465874">
        <w:rPr>
          <w:rFonts w:ascii="Calibri" w:eastAsia="Calibri" w:hAnsi="Calibri" w:cs="Calibri"/>
          <w:color w:val="2F5496"/>
          <w:lang w:val="bg-BG"/>
        </w:rPr>
        <w:lastRenderedPageBreak/>
        <w:t>Съдържание</w:t>
      </w:r>
    </w:p>
    <w:sdt>
      <w:sdtPr>
        <w:rPr>
          <w:rFonts w:ascii="Calibri" w:hAnsi="Calibri" w:cs="Calibri"/>
          <w:b w:val="0"/>
          <w:bCs w:val="0"/>
          <w:caps w:val="0"/>
          <w:sz w:val="24"/>
          <w:szCs w:val="24"/>
          <w:u w:val="none"/>
          <w:lang w:val="bg-BG"/>
        </w:rPr>
        <w:id w:val="-1095695079"/>
        <w:docPartObj>
          <w:docPartGallery w:val="Table of Contents"/>
          <w:docPartUnique/>
        </w:docPartObj>
      </w:sdtPr>
      <w:sdtEndPr/>
      <w:sdtContent>
        <w:p w14:paraId="6F1EAB12" w14:textId="7EB5D6BB" w:rsidR="00F4521C" w:rsidRPr="00554B1D" w:rsidRDefault="0024491D">
          <w:pPr>
            <w:pStyle w:val="TOC1"/>
            <w:tabs>
              <w:tab w:val="right" w:pos="9062"/>
            </w:tabs>
            <w:rPr>
              <w:rFonts w:eastAsiaTheme="minorEastAsia" w:cstheme="minorBidi"/>
              <w:b w:val="0"/>
              <w:bCs w:val="0"/>
              <w:caps w:val="0"/>
              <w:noProof/>
              <w:u w:val="none"/>
              <w:lang w:val="bg-BG" w:eastAsia="bg-BG"/>
            </w:rPr>
          </w:pPr>
          <w:r w:rsidRPr="00554B1D">
            <w:rPr>
              <w:rFonts w:ascii="Calibri" w:hAnsi="Calibri" w:cs="Calibri"/>
              <w:lang w:val="bg-BG"/>
            </w:rPr>
            <w:fldChar w:fldCharType="begin"/>
          </w:r>
          <w:r w:rsidRPr="00554B1D">
            <w:rPr>
              <w:rFonts w:ascii="Calibri" w:hAnsi="Calibri" w:cs="Calibri"/>
              <w:lang w:val="bg-BG"/>
            </w:rPr>
            <w:instrText xml:space="preserve"> TOC \h \u \z </w:instrText>
          </w:r>
          <w:r w:rsidRPr="00554B1D">
            <w:rPr>
              <w:rFonts w:ascii="Calibri" w:hAnsi="Calibri" w:cs="Calibri"/>
              <w:lang w:val="bg-BG"/>
            </w:rPr>
            <w:fldChar w:fldCharType="separate"/>
          </w:r>
          <w:hyperlink w:anchor="_Toc101903411" w:history="1">
            <w:r w:rsidR="00F4521C" w:rsidRPr="0078419F">
              <w:rPr>
                <w:rStyle w:val="Hyperlink"/>
                <w:rFonts w:ascii="Calibri" w:hAnsi="Calibri" w:cs="Calibri"/>
                <w:noProof/>
                <w:lang w:val="bg-BG"/>
              </w:rPr>
              <w:t>Какво е EWA</w:t>
            </w:r>
            <w:r w:rsidR="00F4521C">
              <w:rPr>
                <w:noProof/>
                <w:webHidden/>
              </w:rPr>
              <w:tab/>
            </w:r>
            <w:r w:rsidR="00F4521C">
              <w:rPr>
                <w:noProof/>
                <w:webHidden/>
              </w:rPr>
              <w:fldChar w:fldCharType="begin"/>
            </w:r>
            <w:r w:rsidR="00F4521C">
              <w:rPr>
                <w:noProof/>
                <w:webHidden/>
              </w:rPr>
              <w:instrText xml:space="preserve"> PAGEREF _Toc101903411 \h </w:instrText>
            </w:r>
            <w:r w:rsidR="00F4521C">
              <w:rPr>
                <w:noProof/>
                <w:webHidden/>
              </w:rPr>
            </w:r>
            <w:r w:rsidR="00F4521C">
              <w:rPr>
                <w:noProof/>
                <w:webHidden/>
              </w:rPr>
              <w:fldChar w:fldCharType="separate"/>
            </w:r>
            <w:r w:rsidR="00F4521C">
              <w:rPr>
                <w:noProof/>
                <w:webHidden/>
              </w:rPr>
              <w:t>3</w:t>
            </w:r>
            <w:r w:rsidR="00F4521C">
              <w:rPr>
                <w:noProof/>
                <w:webHidden/>
              </w:rPr>
              <w:fldChar w:fldCharType="end"/>
            </w:r>
          </w:hyperlink>
        </w:p>
        <w:p w14:paraId="0695CDC6" w14:textId="6C5312AA" w:rsidR="00F4521C" w:rsidRDefault="005D5AF4">
          <w:pPr>
            <w:pStyle w:val="TOC3"/>
            <w:tabs>
              <w:tab w:val="right" w:pos="9062"/>
            </w:tabs>
            <w:rPr>
              <w:rFonts w:eastAsiaTheme="minorEastAsia" w:cstheme="minorBidi"/>
              <w:smallCaps w:val="0"/>
              <w:noProof/>
              <w:lang w:val="bg-BG" w:eastAsia="bg-BG"/>
            </w:rPr>
          </w:pPr>
          <w:hyperlink w:anchor="_Toc101903412" w:history="1">
            <w:r w:rsidR="00F4521C" w:rsidRPr="0078419F">
              <w:rPr>
                <w:rStyle w:val="Hyperlink"/>
                <w:rFonts w:ascii="Calibri" w:hAnsi="Calibri" w:cs="Calibri"/>
                <w:noProof/>
                <w:lang w:val="bg-BG"/>
              </w:rPr>
              <w:t>Защо е нужен проект EWA</w:t>
            </w:r>
            <w:r w:rsidR="00F4521C">
              <w:rPr>
                <w:noProof/>
                <w:webHidden/>
              </w:rPr>
              <w:tab/>
            </w:r>
            <w:r w:rsidR="00F4521C">
              <w:rPr>
                <w:noProof/>
                <w:webHidden/>
              </w:rPr>
              <w:fldChar w:fldCharType="begin"/>
            </w:r>
            <w:r w:rsidR="00F4521C">
              <w:rPr>
                <w:noProof/>
                <w:webHidden/>
              </w:rPr>
              <w:instrText xml:space="preserve"> PAGEREF _Toc101903412 \h </w:instrText>
            </w:r>
            <w:r w:rsidR="00F4521C">
              <w:rPr>
                <w:noProof/>
                <w:webHidden/>
              </w:rPr>
            </w:r>
            <w:r w:rsidR="00F4521C">
              <w:rPr>
                <w:noProof/>
                <w:webHidden/>
              </w:rPr>
              <w:fldChar w:fldCharType="separate"/>
            </w:r>
            <w:r w:rsidR="00F4521C">
              <w:rPr>
                <w:noProof/>
                <w:webHidden/>
              </w:rPr>
              <w:t>3</w:t>
            </w:r>
            <w:r w:rsidR="00F4521C">
              <w:rPr>
                <w:noProof/>
                <w:webHidden/>
              </w:rPr>
              <w:fldChar w:fldCharType="end"/>
            </w:r>
          </w:hyperlink>
        </w:p>
        <w:p w14:paraId="3C03DEB3" w14:textId="0718FC72" w:rsidR="00F4521C" w:rsidRDefault="005D5AF4">
          <w:pPr>
            <w:pStyle w:val="TOC3"/>
            <w:tabs>
              <w:tab w:val="right" w:pos="9062"/>
            </w:tabs>
            <w:rPr>
              <w:rFonts w:eastAsiaTheme="minorEastAsia" w:cstheme="minorBidi"/>
              <w:smallCaps w:val="0"/>
              <w:noProof/>
              <w:lang w:val="bg-BG" w:eastAsia="bg-BG"/>
            </w:rPr>
          </w:pPr>
          <w:hyperlink w:anchor="_Toc101903413" w:history="1">
            <w:r w:rsidR="00F4521C" w:rsidRPr="0078419F">
              <w:rPr>
                <w:rStyle w:val="Hyperlink"/>
                <w:rFonts w:ascii="Calibri" w:hAnsi="Calibri" w:cs="Calibri"/>
                <w:noProof/>
                <w:lang w:val="bg-BG"/>
              </w:rPr>
              <w:t>За кого се отнася проект EWA</w:t>
            </w:r>
            <w:r w:rsidR="00F4521C">
              <w:rPr>
                <w:noProof/>
                <w:webHidden/>
              </w:rPr>
              <w:tab/>
            </w:r>
            <w:r w:rsidR="00F4521C">
              <w:rPr>
                <w:noProof/>
                <w:webHidden/>
              </w:rPr>
              <w:fldChar w:fldCharType="begin"/>
            </w:r>
            <w:r w:rsidR="00F4521C">
              <w:rPr>
                <w:noProof/>
                <w:webHidden/>
              </w:rPr>
              <w:instrText xml:space="preserve"> PAGEREF _Toc101903413 \h </w:instrText>
            </w:r>
            <w:r w:rsidR="00F4521C">
              <w:rPr>
                <w:noProof/>
                <w:webHidden/>
              </w:rPr>
            </w:r>
            <w:r w:rsidR="00F4521C">
              <w:rPr>
                <w:noProof/>
                <w:webHidden/>
              </w:rPr>
              <w:fldChar w:fldCharType="separate"/>
            </w:r>
            <w:r w:rsidR="00F4521C">
              <w:rPr>
                <w:noProof/>
                <w:webHidden/>
              </w:rPr>
              <w:t>3</w:t>
            </w:r>
            <w:r w:rsidR="00F4521C">
              <w:rPr>
                <w:noProof/>
                <w:webHidden/>
              </w:rPr>
              <w:fldChar w:fldCharType="end"/>
            </w:r>
          </w:hyperlink>
        </w:p>
        <w:p w14:paraId="7B835496" w14:textId="60DD8288" w:rsidR="00F4521C" w:rsidRDefault="005D5AF4">
          <w:pPr>
            <w:pStyle w:val="TOC3"/>
            <w:tabs>
              <w:tab w:val="right" w:pos="9062"/>
            </w:tabs>
            <w:rPr>
              <w:rFonts w:eastAsiaTheme="minorEastAsia" w:cstheme="minorBidi"/>
              <w:smallCaps w:val="0"/>
              <w:noProof/>
              <w:lang w:val="bg-BG" w:eastAsia="bg-BG"/>
            </w:rPr>
          </w:pPr>
          <w:hyperlink w:anchor="_Toc101903414" w:history="1">
            <w:r w:rsidR="00F4521C" w:rsidRPr="0078419F">
              <w:rPr>
                <w:rStyle w:val="Hyperlink"/>
                <w:rFonts w:ascii="Calibri" w:hAnsi="Calibri" w:cs="Calibri"/>
                <w:noProof/>
                <w:lang w:val="bg-BG"/>
              </w:rPr>
              <w:t>Какво ще направим</w:t>
            </w:r>
            <w:r w:rsidR="00F4521C">
              <w:rPr>
                <w:noProof/>
                <w:webHidden/>
              </w:rPr>
              <w:tab/>
            </w:r>
            <w:r w:rsidR="00F4521C">
              <w:rPr>
                <w:noProof/>
                <w:webHidden/>
              </w:rPr>
              <w:fldChar w:fldCharType="begin"/>
            </w:r>
            <w:r w:rsidR="00F4521C">
              <w:rPr>
                <w:noProof/>
                <w:webHidden/>
              </w:rPr>
              <w:instrText xml:space="preserve"> PAGEREF _Toc101903414 \h </w:instrText>
            </w:r>
            <w:r w:rsidR="00F4521C">
              <w:rPr>
                <w:noProof/>
                <w:webHidden/>
              </w:rPr>
            </w:r>
            <w:r w:rsidR="00F4521C">
              <w:rPr>
                <w:noProof/>
                <w:webHidden/>
              </w:rPr>
              <w:fldChar w:fldCharType="separate"/>
            </w:r>
            <w:r w:rsidR="00F4521C">
              <w:rPr>
                <w:noProof/>
                <w:webHidden/>
              </w:rPr>
              <w:t>4</w:t>
            </w:r>
            <w:r w:rsidR="00F4521C">
              <w:rPr>
                <w:noProof/>
                <w:webHidden/>
              </w:rPr>
              <w:fldChar w:fldCharType="end"/>
            </w:r>
          </w:hyperlink>
        </w:p>
        <w:p w14:paraId="7850FD58" w14:textId="63BB9D8D" w:rsidR="00F4521C" w:rsidRDefault="005D5AF4">
          <w:pPr>
            <w:pStyle w:val="TOC3"/>
            <w:tabs>
              <w:tab w:val="right" w:pos="9062"/>
            </w:tabs>
            <w:rPr>
              <w:rFonts w:eastAsiaTheme="minorEastAsia" w:cstheme="minorBidi"/>
              <w:smallCaps w:val="0"/>
              <w:noProof/>
              <w:lang w:val="bg-BG" w:eastAsia="bg-BG"/>
            </w:rPr>
          </w:pPr>
          <w:hyperlink w:anchor="_Toc101903415" w:history="1">
            <w:r w:rsidR="00F4521C" w:rsidRPr="0078419F">
              <w:rPr>
                <w:rStyle w:val="Hyperlink"/>
                <w:rFonts w:ascii="Calibri" w:hAnsi="Calibri" w:cs="Calibri"/>
                <w:noProof/>
                <w:lang w:val="bg-BG"/>
              </w:rPr>
              <w:t>Партньори в проекта</w:t>
            </w:r>
            <w:r w:rsidR="00F4521C">
              <w:rPr>
                <w:noProof/>
                <w:webHidden/>
              </w:rPr>
              <w:tab/>
            </w:r>
            <w:r w:rsidR="00F4521C">
              <w:rPr>
                <w:noProof/>
                <w:webHidden/>
              </w:rPr>
              <w:fldChar w:fldCharType="begin"/>
            </w:r>
            <w:r w:rsidR="00F4521C">
              <w:rPr>
                <w:noProof/>
                <w:webHidden/>
              </w:rPr>
              <w:instrText xml:space="preserve"> PAGEREF _Toc101903415 \h </w:instrText>
            </w:r>
            <w:r w:rsidR="00F4521C">
              <w:rPr>
                <w:noProof/>
                <w:webHidden/>
              </w:rPr>
            </w:r>
            <w:r w:rsidR="00F4521C">
              <w:rPr>
                <w:noProof/>
                <w:webHidden/>
              </w:rPr>
              <w:fldChar w:fldCharType="separate"/>
            </w:r>
            <w:r w:rsidR="00F4521C">
              <w:rPr>
                <w:noProof/>
                <w:webHidden/>
              </w:rPr>
              <w:t>4</w:t>
            </w:r>
            <w:r w:rsidR="00F4521C">
              <w:rPr>
                <w:noProof/>
                <w:webHidden/>
              </w:rPr>
              <w:fldChar w:fldCharType="end"/>
            </w:r>
          </w:hyperlink>
        </w:p>
        <w:p w14:paraId="561406BD" w14:textId="2AAAF125" w:rsidR="00F4521C" w:rsidRDefault="005D5AF4">
          <w:pPr>
            <w:pStyle w:val="TOC3"/>
            <w:tabs>
              <w:tab w:val="right" w:pos="9062"/>
            </w:tabs>
            <w:rPr>
              <w:rFonts w:eastAsiaTheme="minorEastAsia" w:cstheme="minorBidi"/>
              <w:smallCaps w:val="0"/>
              <w:noProof/>
              <w:lang w:val="bg-BG" w:eastAsia="bg-BG"/>
            </w:rPr>
          </w:pPr>
          <w:hyperlink w:anchor="_Toc101903416" w:history="1">
            <w:r w:rsidR="00F4521C" w:rsidRPr="0078419F">
              <w:rPr>
                <w:rStyle w:val="Hyperlink"/>
                <w:rFonts w:ascii="Calibri" w:hAnsi="Calibri" w:cs="Calibri"/>
                <w:noProof/>
                <w:lang w:val="bg-BG"/>
              </w:rPr>
              <w:t>Форми на злоупотреба и тормоз в спорта</w:t>
            </w:r>
            <w:r w:rsidR="00F4521C">
              <w:rPr>
                <w:noProof/>
                <w:webHidden/>
              </w:rPr>
              <w:tab/>
            </w:r>
            <w:r w:rsidR="00F4521C">
              <w:rPr>
                <w:noProof/>
                <w:webHidden/>
              </w:rPr>
              <w:fldChar w:fldCharType="begin"/>
            </w:r>
            <w:r w:rsidR="00F4521C">
              <w:rPr>
                <w:noProof/>
                <w:webHidden/>
              </w:rPr>
              <w:instrText xml:space="preserve"> PAGEREF _Toc101903416 \h </w:instrText>
            </w:r>
            <w:r w:rsidR="00F4521C">
              <w:rPr>
                <w:noProof/>
                <w:webHidden/>
              </w:rPr>
            </w:r>
            <w:r w:rsidR="00F4521C">
              <w:rPr>
                <w:noProof/>
                <w:webHidden/>
              </w:rPr>
              <w:fldChar w:fldCharType="separate"/>
            </w:r>
            <w:r w:rsidR="00F4521C">
              <w:rPr>
                <w:noProof/>
                <w:webHidden/>
              </w:rPr>
              <w:t>5</w:t>
            </w:r>
            <w:r w:rsidR="00F4521C">
              <w:rPr>
                <w:noProof/>
                <w:webHidden/>
              </w:rPr>
              <w:fldChar w:fldCharType="end"/>
            </w:r>
          </w:hyperlink>
        </w:p>
        <w:p w14:paraId="59535E8B" w14:textId="67BD2630" w:rsidR="00F4521C" w:rsidRDefault="005D5AF4">
          <w:pPr>
            <w:pStyle w:val="TOC1"/>
            <w:tabs>
              <w:tab w:val="left" w:pos="390"/>
              <w:tab w:val="right" w:pos="9062"/>
            </w:tabs>
            <w:rPr>
              <w:rFonts w:eastAsiaTheme="minorEastAsia" w:cstheme="minorBidi"/>
              <w:b w:val="0"/>
              <w:bCs w:val="0"/>
              <w:caps w:val="0"/>
              <w:noProof/>
              <w:u w:val="none"/>
              <w:lang w:val="bg-BG" w:eastAsia="bg-BG"/>
            </w:rPr>
          </w:pPr>
          <w:hyperlink w:anchor="_Toc101903429" w:history="1">
            <w:r w:rsidR="00F4521C" w:rsidRPr="0078419F">
              <w:rPr>
                <w:rStyle w:val="Hyperlink"/>
                <w:rFonts w:ascii="Calibri" w:eastAsia="Calibri" w:hAnsi="Calibri" w:cs="Calibri"/>
                <w:noProof/>
                <w:lang w:val="bg-BG"/>
              </w:rPr>
              <w:t>1.</w:t>
            </w:r>
            <w:r w:rsidR="00F4521C">
              <w:rPr>
                <w:rFonts w:eastAsiaTheme="minorEastAsia" w:cstheme="minorBidi"/>
                <w:b w:val="0"/>
                <w:bCs w:val="0"/>
                <w:caps w:val="0"/>
                <w:noProof/>
                <w:u w:val="none"/>
                <w:lang w:val="bg-BG" w:eastAsia="bg-BG"/>
              </w:rPr>
              <w:tab/>
            </w:r>
            <w:r w:rsidR="00F4521C" w:rsidRPr="0078419F">
              <w:rPr>
                <w:rStyle w:val="Hyperlink"/>
                <w:rFonts w:ascii="Calibri" w:hAnsi="Calibri" w:cs="Calibri"/>
                <w:noProof/>
                <w:lang w:val="bg-BG"/>
              </w:rPr>
              <w:t xml:space="preserve">Уроци научени от процедурата на </w:t>
            </w:r>
            <w:r w:rsidR="00F4521C" w:rsidRPr="0078419F">
              <w:rPr>
                <w:rStyle w:val="Hyperlink"/>
                <w:rFonts w:ascii="Calibri" w:hAnsi="Calibri" w:cs="Calibri"/>
                <w:noProof/>
              </w:rPr>
              <w:t>публичният</w:t>
            </w:r>
            <w:r w:rsidR="00F4521C" w:rsidRPr="0078419F">
              <w:rPr>
                <w:rStyle w:val="Hyperlink"/>
                <w:rFonts w:ascii="Calibri" w:hAnsi="Calibri" w:cs="Calibri"/>
                <w:noProof/>
                <w:lang w:val="bg-BG"/>
              </w:rPr>
              <w:t xml:space="preserve"> диалог</w:t>
            </w:r>
            <w:r w:rsidR="00F4521C">
              <w:rPr>
                <w:noProof/>
                <w:webHidden/>
              </w:rPr>
              <w:tab/>
            </w:r>
            <w:r w:rsidR="00F4521C">
              <w:rPr>
                <w:noProof/>
                <w:webHidden/>
              </w:rPr>
              <w:fldChar w:fldCharType="begin"/>
            </w:r>
            <w:r w:rsidR="00F4521C">
              <w:rPr>
                <w:noProof/>
                <w:webHidden/>
              </w:rPr>
              <w:instrText xml:space="preserve"> PAGEREF _Toc101903429 \h </w:instrText>
            </w:r>
            <w:r w:rsidR="00F4521C">
              <w:rPr>
                <w:noProof/>
                <w:webHidden/>
              </w:rPr>
            </w:r>
            <w:r w:rsidR="00F4521C">
              <w:rPr>
                <w:noProof/>
                <w:webHidden/>
              </w:rPr>
              <w:fldChar w:fldCharType="separate"/>
            </w:r>
            <w:r w:rsidR="00F4521C">
              <w:rPr>
                <w:noProof/>
                <w:webHidden/>
              </w:rPr>
              <w:t>7</w:t>
            </w:r>
            <w:r w:rsidR="00F4521C">
              <w:rPr>
                <w:noProof/>
                <w:webHidden/>
              </w:rPr>
              <w:fldChar w:fldCharType="end"/>
            </w:r>
          </w:hyperlink>
        </w:p>
        <w:p w14:paraId="6E5EEB30" w14:textId="172EE6EB" w:rsidR="00F4521C" w:rsidRDefault="005D5AF4">
          <w:pPr>
            <w:pStyle w:val="TOC1"/>
            <w:tabs>
              <w:tab w:val="left" w:pos="390"/>
              <w:tab w:val="right" w:pos="9062"/>
            </w:tabs>
            <w:rPr>
              <w:rFonts w:eastAsiaTheme="minorEastAsia" w:cstheme="minorBidi"/>
              <w:b w:val="0"/>
              <w:bCs w:val="0"/>
              <w:caps w:val="0"/>
              <w:noProof/>
              <w:u w:val="none"/>
              <w:lang w:val="bg-BG" w:eastAsia="bg-BG"/>
            </w:rPr>
          </w:pPr>
          <w:hyperlink w:anchor="_Toc101903430" w:history="1">
            <w:r w:rsidR="00F4521C" w:rsidRPr="0078419F">
              <w:rPr>
                <w:rStyle w:val="Hyperlink"/>
                <w:rFonts w:ascii="Calibri" w:eastAsia="Calibri" w:hAnsi="Calibri" w:cs="Calibri"/>
                <w:noProof/>
                <w:lang w:val="bg-BG"/>
              </w:rPr>
              <w:t>2.</w:t>
            </w:r>
            <w:r w:rsidR="00F4521C">
              <w:rPr>
                <w:rFonts w:eastAsiaTheme="minorEastAsia" w:cstheme="minorBidi"/>
                <w:b w:val="0"/>
                <w:bCs w:val="0"/>
                <w:caps w:val="0"/>
                <w:noProof/>
                <w:u w:val="none"/>
                <w:lang w:val="bg-BG" w:eastAsia="bg-BG"/>
              </w:rPr>
              <w:tab/>
            </w:r>
            <w:r w:rsidR="00F4521C" w:rsidRPr="0078419F">
              <w:rPr>
                <w:rStyle w:val="Hyperlink"/>
                <w:rFonts w:ascii="Calibri" w:hAnsi="Calibri" w:cs="Calibri"/>
                <w:noProof/>
                <w:lang w:val="bg-BG"/>
              </w:rPr>
              <w:t>Добри практики</w:t>
            </w:r>
            <w:r w:rsidR="00F4521C">
              <w:rPr>
                <w:noProof/>
                <w:webHidden/>
              </w:rPr>
              <w:tab/>
            </w:r>
            <w:r w:rsidR="00F4521C">
              <w:rPr>
                <w:noProof/>
                <w:webHidden/>
              </w:rPr>
              <w:fldChar w:fldCharType="begin"/>
            </w:r>
            <w:r w:rsidR="00F4521C">
              <w:rPr>
                <w:noProof/>
                <w:webHidden/>
              </w:rPr>
              <w:instrText xml:space="preserve"> PAGEREF _Toc101903430 \h </w:instrText>
            </w:r>
            <w:r w:rsidR="00F4521C">
              <w:rPr>
                <w:noProof/>
                <w:webHidden/>
              </w:rPr>
            </w:r>
            <w:r w:rsidR="00F4521C">
              <w:rPr>
                <w:noProof/>
                <w:webHidden/>
              </w:rPr>
              <w:fldChar w:fldCharType="separate"/>
            </w:r>
            <w:r w:rsidR="00F4521C">
              <w:rPr>
                <w:noProof/>
                <w:webHidden/>
              </w:rPr>
              <w:t>11</w:t>
            </w:r>
            <w:r w:rsidR="00F4521C">
              <w:rPr>
                <w:noProof/>
                <w:webHidden/>
              </w:rPr>
              <w:fldChar w:fldCharType="end"/>
            </w:r>
          </w:hyperlink>
        </w:p>
        <w:p w14:paraId="4A717178" w14:textId="484E7407" w:rsidR="00F4521C" w:rsidRDefault="005D5AF4">
          <w:pPr>
            <w:pStyle w:val="TOC3"/>
            <w:tabs>
              <w:tab w:val="right" w:pos="9062"/>
            </w:tabs>
            <w:rPr>
              <w:rFonts w:eastAsiaTheme="minorEastAsia" w:cstheme="minorBidi"/>
              <w:smallCaps w:val="0"/>
              <w:noProof/>
              <w:lang w:val="bg-BG" w:eastAsia="bg-BG"/>
            </w:rPr>
          </w:pPr>
          <w:hyperlink w:anchor="_Toc101903431" w:history="1">
            <w:r w:rsidR="00F4521C" w:rsidRPr="0078419F">
              <w:rPr>
                <w:rStyle w:val="Hyperlink"/>
                <w:rFonts w:ascii="Calibri" w:hAnsi="Calibri" w:cs="Calibri"/>
                <w:b/>
                <w:noProof/>
                <w:lang w:val="bg-BG"/>
              </w:rPr>
              <w:t xml:space="preserve">2.1.1 Кипър </w:t>
            </w:r>
            <w:r w:rsidR="00F4521C" w:rsidRPr="0078419F">
              <w:rPr>
                <w:rStyle w:val="Hyperlink"/>
                <w:rFonts w:ascii="Calibri" w:hAnsi="Calibri" w:cs="Calibri"/>
                <w:noProof/>
                <w:lang w:val="bg-BG"/>
              </w:rPr>
              <w:t>Насоки на Кипърската спортна организация (КСО) за прилагане на мерки за благосъстояние и защита за всички участници в спорта, с фокус върху децата и младите спортисти</w:t>
            </w:r>
            <w:r w:rsidR="00F4521C">
              <w:rPr>
                <w:noProof/>
                <w:webHidden/>
              </w:rPr>
              <w:tab/>
            </w:r>
            <w:r w:rsidR="00F4521C">
              <w:rPr>
                <w:noProof/>
                <w:webHidden/>
              </w:rPr>
              <w:fldChar w:fldCharType="begin"/>
            </w:r>
            <w:r w:rsidR="00F4521C">
              <w:rPr>
                <w:noProof/>
                <w:webHidden/>
              </w:rPr>
              <w:instrText xml:space="preserve"> PAGEREF _Toc101903431 \h </w:instrText>
            </w:r>
            <w:r w:rsidR="00F4521C">
              <w:rPr>
                <w:noProof/>
                <w:webHidden/>
              </w:rPr>
            </w:r>
            <w:r w:rsidR="00F4521C">
              <w:rPr>
                <w:noProof/>
                <w:webHidden/>
              </w:rPr>
              <w:fldChar w:fldCharType="separate"/>
            </w:r>
            <w:r w:rsidR="00F4521C">
              <w:rPr>
                <w:noProof/>
                <w:webHidden/>
              </w:rPr>
              <w:t>12</w:t>
            </w:r>
            <w:r w:rsidR="00F4521C">
              <w:rPr>
                <w:noProof/>
                <w:webHidden/>
              </w:rPr>
              <w:fldChar w:fldCharType="end"/>
            </w:r>
          </w:hyperlink>
        </w:p>
        <w:p w14:paraId="7D1AEB1F" w14:textId="162A1B47" w:rsidR="00F4521C" w:rsidRDefault="005D5AF4">
          <w:pPr>
            <w:pStyle w:val="TOC3"/>
            <w:tabs>
              <w:tab w:val="right" w:pos="9062"/>
            </w:tabs>
            <w:rPr>
              <w:rFonts w:eastAsiaTheme="minorEastAsia" w:cstheme="minorBidi"/>
              <w:smallCaps w:val="0"/>
              <w:noProof/>
              <w:lang w:val="bg-BG" w:eastAsia="bg-BG"/>
            </w:rPr>
          </w:pPr>
          <w:hyperlink w:anchor="_Toc101903432" w:history="1">
            <w:r w:rsidR="00F4521C" w:rsidRPr="0078419F">
              <w:rPr>
                <w:rStyle w:val="Hyperlink"/>
                <w:rFonts w:ascii="Calibri" w:hAnsi="Calibri" w:cs="Calibri"/>
                <w:b/>
                <w:noProof/>
                <w:lang w:val="bg-BG"/>
              </w:rPr>
              <w:t xml:space="preserve">2.1.2. </w:t>
            </w:r>
            <w:r w:rsidR="00F4521C" w:rsidRPr="0078419F">
              <w:rPr>
                <w:rStyle w:val="Hyperlink"/>
                <w:rFonts w:ascii="Calibri" w:hAnsi="Calibri" w:cs="Calibri"/>
                <w:bCs/>
                <w:noProof/>
                <w:lang w:val="bg-BG"/>
              </w:rPr>
              <w:t>Белгия:</w:t>
            </w:r>
            <w:r w:rsidR="00F4521C" w:rsidRPr="0078419F">
              <w:rPr>
                <w:rStyle w:val="Hyperlink"/>
                <w:rFonts w:ascii="Calibri" w:hAnsi="Calibri" w:cs="Calibri"/>
                <w:b/>
                <w:noProof/>
                <w:lang w:val="bg-BG"/>
              </w:rPr>
              <w:t xml:space="preserve"> „Овластяване на жените в спорта“: инициатива на Междуфедералния белгийски олимпийски комитет (COIB)</w:t>
            </w:r>
            <w:r w:rsidR="00F4521C">
              <w:rPr>
                <w:noProof/>
                <w:webHidden/>
              </w:rPr>
              <w:tab/>
            </w:r>
            <w:r w:rsidR="00F4521C">
              <w:rPr>
                <w:noProof/>
                <w:webHidden/>
              </w:rPr>
              <w:fldChar w:fldCharType="begin"/>
            </w:r>
            <w:r w:rsidR="00F4521C">
              <w:rPr>
                <w:noProof/>
                <w:webHidden/>
              </w:rPr>
              <w:instrText xml:space="preserve"> PAGEREF _Toc101903432 \h </w:instrText>
            </w:r>
            <w:r w:rsidR="00F4521C">
              <w:rPr>
                <w:noProof/>
                <w:webHidden/>
              </w:rPr>
            </w:r>
            <w:r w:rsidR="00F4521C">
              <w:rPr>
                <w:noProof/>
                <w:webHidden/>
              </w:rPr>
              <w:fldChar w:fldCharType="separate"/>
            </w:r>
            <w:r w:rsidR="00F4521C">
              <w:rPr>
                <w:noProof/>
                <w:webHidden/>
              </w:rPr>
              <w:t>14</w:t>
            </w:r>
            <w:r w:rsidR="00F4521C">
              <w:rPr>
                <w:noProof/>
                <w:webHidden/>
              </w:rPr>
              <w:fldChar w:fldCharType="end"/>
            </w:r>
          </w:hyperlink>
        </w:p>
        <w:p w14:paraId="0CBAFEFF" w14:textId="6E1175A8" w:rsidR="00F4521C" w:rsidRDefault="005D5AF4">
          <w:pPr>
            <w:pStyle w:val="TOC3"/>
            <w:tabs>
              <w:tab w:val="right" w:pos="9062"/>
            </w:tabs>
            <w:rPr>
              <w:rFonts w:eastAsiaTheme="minorEastAsia" w:cstheme="minorBidi"/>
              <w:smallCaps w:val="0"/>
              <w:noProof/>
              <w:lang w:val="bg-BG" w:eastAsia="bg-BG"/>
            </w:rPr>
          </w:pPr>
          <w:hyperlink w:anchor="_Toc101903433" w:history="1">
            <w:r w:rsidR="00F4521C" w:rsidRPr="0078419F">
              <w:rPr>
                <w:rStyle w:val="Hyperlink"/>
                <w:rFonts w:ascii="Calibri" w:eastAsia="Calibri" w:hAnsi="Calibri" w:cs="Calibri"/>
                <w:b/>
                <w:noProof/>
                <w:lang w:val="bg-BG"/>
              </w:rPr>
              <w:t>2.1.3. Турция:</w:t>
            </w:r>
            <w:r w:rsidR="00F4521C" w:rsidRPr="0078419F">
              <w:rPr>
                <w:rStyle w:val="Hyperlink"/>
                <w:rFonts w:ascii="Calibri" w:eastAsia="Calibri" w:hAnsi="Calibri" w:cs="Calibri"/>
                <w:i/>
                <w:noProof/>
                <w:lang w:val="bg-BG"/>
              </w:rPr>
              <w:t xml:space="preserve"> </w:t>
            </w:r>
            <w:r w:rsidR="00F4521C" w:rsidRPr="0078419F">
              <w:rPr>
                <w:rStyle w:val="Hyperlink"/>
                <w:rFonts w:ascii="Calibri" w:hAnsi="Calibri" w:cs="Calibri"/>
                <w:noProof/>
                <w:lang w:val="bg-BG"/>
              </w:rPr>
              <w:t>Подобряване на демокрацията на участието в Турция: Проект за наблюдение на равенството между половете</w:t>
            </w:r>
            <w:r w:rsidR="00F4521C">
              <w:rPr>
                <w:noProof/>
                <w:webHidden/>
              </w:rPr>
              <w:tab/>
            </w:r>
            <w:r w:rsidR="00F4521C">
              <w:rPr>
                <w:noProof/>
                <w:webHidden/>
              </w:rPr>
              <w:fldChar w:fldCharType="begin"/>
            </w:r>
            <w:r w:rsidR="00F4521C">
              <w:rPr>
                <w:noProof/>
                <w:webHidden/>
              </w:rPr>
              <w:instrText xml:space="preserve"> PAGEREF _Toc101903433 \h </w:instrText>
            </w:r>
            <w:r w:rsidR="00F4521C">
              <w:rPr>
                <w:noProof/>
                <w:webHidden/>
              </w:rPr>
            </w:r>
            <w:r w:rsidR="00F4521C">
              <w:rPr>
                <w:noProof/>
                <w:webHidden/>
              </w:rPr>
              <w:fldChar w:fldCharType="separate"/>
            </w:r>
            <w:r w:rsidR="00F4521C">
              <w:rPr>
                <w:noProof/>
                <w:webHidden/>
              </w:rPr>
              <w:t>16</w:t>
            </w:r>
            <w:r w:rsidR="00F4521C">
              <w:rPr>
                <w:noProof/>
                <w:webHidden/>
              </w:rPr>
              <w:fldChar w:fldCharType="end"/>
            </w:r>
          </w:hyperlink>
        </w:p>
        <w:p w14:paraId="7CD5447D" w14:textId="3DC3A4CE" w:rsidR="00F4521C" w:rsidRDefault="005D5AF4">
          <w:pPr>
            <w:pStyle w:val="TOC3"/>
            <w:tabs>
              <w:tab w:val="right" w:pos="9062"/>
            </w:tabs>
            <w:rPr>
              <w:rFonts w:eastAsiaTheme="minorEastAsia" w:cstheme="minorBidi"/>
              <w:smallCaps w:val="0"/>
              <w:noProof/>
              <w:lang w:val="bg-BG" w:eastAsia="bg-BG"/>
            </w:rPr>
          </w:pPr>
          <w:hyperlink w:anchor="_Toc101903434" w:history="1">
            <w:r w:rsidR="00F4521C" w:rsidRPr="0078419F">
              <w:rPr>
                <w:rStyle w:val="Hyperlink"/>
                <w:rFonts w:ascii="Calibri" w:hAnsi="Calibri" w:cs="Calibri"/>
                <w:b/>
                <w:noProof/>
                <w:lang w:val="bg-BG"/>
              </w:rPr>
              <w:t>2.1.4. Кипър</w:t>
            </w:r>
            <w:r w:rsidR="00F4521C" w:rsidRPr="0078419F">
              <w:rPr>
                <w:rStyle w:val="Hyperlink"/>
                <w:rFonts w:ascii="Calibri" w:hAnsi="Calibri" w:cs="Calibri"/>
                <w:noProof/>
                <w:lang w:val="bg-BG"/>
              </w:rPr>
              <w:t>: Сексуално насилие в спорта: Наръчник за разпознаване, реагиране и докладване на случаи на сексуално насилие и експлоатация на деца (Кипърска спортна организация)</w:t>
            </w:r>
            <w:r w:rsidR="00F4521C">
              <w:rPr>
                <w:noProof/>
                <w:webHidden/>
              </w:rPr>
              <w:tab/>
            </w:r>
            <w:r w:rsidR="00F4521C">
              <w:rPr>
                <w:noProof/>
                <w:webHidden/>
              </w:rPr>
              <w:fldChar w:fldCharType="begin"/>
            </w:r>
            <w:r w:rsidR="00F4521C">
              <w:rPr>
                <w:noProof/>
                <w:webHidden/>
              </w:rPr>
              <w:instrText xml:space="preserve"> PAGEREF _Toc101903434 \h </w:instrText>
            </w:r>
            <w:r w:rsidR="00F4521C">
              <w:rPr>
                <w:noProof/>
                <w:webHidden/>
              </w:rPr>
            </w:r>
            <w:r w:rsidR="00F4521C">
              <w:rPr>
                <w:noProof/>
                <w:webHidden/>
              </w:rPr>
              <w:fldChar w:fldCharType="separate"/>
            </w:r>
            <w:r w:rsidR="00F4521C">
              <w:rPr>
                <w:noProof/>
                <w:webHidden/>
              </w:rPr>
              <w:t>18</w:t>
            </w:r>
            <w:r w:rsidR="00F4521C">
              <w:rPr>
                <w:noProof/>
                <w:webHidden/>
              </w:rPr>
              <w:fldChar w:fldCharType="end"/>
            </w:r>
          </w:hyperlink>
        </w:p>
        <w:p w14:paraId="1CB17708" w14:textId="7C638A2C" w:rsidR="00F4521C" w:rsidRDefault="005D5AF4">
          <w:pPr>
            <w:pStyle w:val="TOC3"/>
            <w:tabs>
              <w:tab w:val="right" w:pos="9062"/>
            </w:tabs>
            <w:rPr>
              <w:rFonts w:eastAsiaTheme="minorEastAsia" w:cstheme="minorBidi"/>
              <w:smallCaps w:val="0"/>
              <w:noProof/>
              <w:lang w:val="bg-BG" w:eastAsia="bg-BG"/>
            </w:rPr>
          </w:pPr>
          <w:hyperlink w:anchor="_Toc101903435" w:history="1">
            <w:r w:rsidR="00F4521C" w:rsidRPr="0078419F">
              <w:rPr>
                <w:rStyle w:val="Hyperlink"/>
                <w:rFonts w:ascii="Calibri" w:hAnsi="Calibri" w:cs="Calibri"/>
                <w:b/>
                <w:noProof/>
                <w:lang w:val="bg-BG"/>
              </w:rPr>
              <w:t>2.1.5. Белгия:</w:t>
            </w:r>
            <w:r w:rsidR="00F4521C" w:rsidRPr="0078419F">
              <w:rPr>
                <w:rStyle w:val="Hyperlink"/>
                <w:rFonts w:ascii="Calibri" w:hAnsi="Calibri" w:cs="Calibri"/>
                <w:noProof/>
                <w:lang w:val="bg-BG"/>
              </w:rPr>
              <w:t xml:space="preserve"> Звено за подкрепа на равенството между половете - Министерство на Федерация Валония-Брюксел</w:t>
            </w:r>
            <w:r w:rsidR="00F4521C">
              <w:rPr>
                <w:noProof/>
                <w:webHidden/>
              </w:rPr>
              <w:tab/>
            </w:r>
            <w:r w:rsidR="00F4521C">
              <w:rPr>
                <w:noProof/>
                <w:webHidden/>
              </w:rPr>
              <w:fldChar w:fldCharType="begin"/>
            </w:r>
            <w:r w:rsidR="00F4521C">
              <w:rPr>
                <w:noProof/>
                <w:webHidden/>
              </w:rPr>
              <w:instrText xml:space="preserve"> PAGEREF _Toc101903435 \h </w:instrText>
            </w:r>
            <w:r w:rsidR="00F4521C">
              <w:rPr>
                <w:noProof/>
                <w:webHidden/>
              </w:rPr>
            </w:r>
            <w:r w:rsidR="00F4521C">
              <w:rPr>
                <w:noProof/>
                <w:webHidden/>
              </w:rPr>
              <w:fldChar w:fldCharType="separate"/>
            </w:r>
            <w:r w:rsidR="00F4521C">
              <w:rPr>
                <w:noProof/>
                <w:webHidden/>
              </w:rPr>
              <w:t>20</w:t>
            </w:r>
            <w:r w:rsidR="00F4521C">
              <w:rPr>
                <w:noProof/>
                <w:webHidden/>
              </w:rPr>
              <w:fldChar w:fldCharType="end"/>
            </w:r>
          </w:hyperlink>
        </w:p>
        <w:p w14:paraId="5F303F0D" w14:textId="7FA33D3F" w:rsidR="00F4521C" w:rsidRDefault="005D5AF4">
          <w:pPr>
            <w:pStyle w:val="TOC2"/>
            <w:tabs>
              <w:tab w:val="right" w:pos="9062"/>
            </w:tabs>
            <w:rPr>
              <w:rFonts w:eastAsiaTheme="minorEastAsia" w:cstheme="minorBidi"/>
              <w:b w:val="0"/>
              <w:bCs w:val="0"/>
              <w:smallCaps w:val="0"/>
              <w:noProof/>
              <w:lang w:val="bg-BG" w:eastAsia="bg-BG"/>
            </w:rPr>
          </w:pPr>
          <w:hyperlink w:anchor="_Toc101903436" w:history="1">
            <w:r w:rsidR="00F4521C" w:rsidRPr="0078419F">
              <w:rPr>
                <w:rStyle w:val="Hyperlink"/>
                <w:rFonts w:ascii="Calibri" w:hAnsi="Calibri" w:cs="Calibri"/>
                <w:noProof/>
                <w:lang w:val="bg-BG"/>
              </w:rPr>
              <w:t>2.2. Кампании за повишаване на обществената осведоменост</w:t>
            </w:r>
            <w:r w:rsidR="00F4521C">
              <w:rPr>
                <w:noProof/>
                <w:webHidden/>
              </w:rPr>
              <w:tab/>
            </w:r>
            <w:r w:rsidR="00F4521C">
              <w:rPr>
                <w:noProof/>
                <w:webHidden/>
              </w:rPr>
              <w:fldChar w:fldCharType="begin"/>
            </w:r>
            <w:r w:rsidR="00F4521C">
              <w:rPr>
                <w:noProof/>
                <w:webHidden/>
              </w:rPr>
              <w:instrText xml:space="preserve"> PAGEREF _Toc101903436 \h </w:instrText>
            </w:r>
            <w:r w:rsidR="00F4521C">
              <w:rPr>
                <w:noProof/>
                <w:webHidden/>
              </w:rPr>
            </w:r>
            <w:r w:rsidR="00F4521C">
              <w:rPr>
                <w:noProof/>
                <w:webHidden/>
              </w:rPr>
              <w:fldChar w:fldCharType="separate"/>
            </w:r>
            <w:r w:rsidR="00F4521C">
              <w:rPr>
                <w:noProof/>
                <w:webHidden/>
              </w:rPr>
              <w:t>23</w:t>
            </w:r>
            <w:r w:rsidR="00F4521C">
              <w:rPr>
                <w:noProof/>
                <w:webHidden/>
              </w:rPr>
              <w:fldChar w:fldCharType="end"/>
            </w:r>
          </w:hyperlink>
        </w:p>
        <w:p w14:paraId="58EFCB0F" w14:textId="55201D1D" w:rsidR="00F4521C" w:rsidRDefault="005D5AF4">
          <w:pPr>
            <w:pStyle w:val="TOC3"/>
            <w:tabs>
              <w:tab w:val="right" w:pos="9062"/>
            </w:tabs>
            <w:rPr>
              <w:rFonts w:eastAsiaTheme="minorEastAsia" w:cstheme="minorBidi"/>
              <w:smallCaps w:val="0"/>
              <w:noProof/>
              <w:lang w:val="bg-BG" w:eastAsia="bg-BG"/>
            </w:rPr>
          </w:pPr>
          <w:hyperlink w:anchor="_Toc101903437" w:history="1">
            <w:r w:rsidR="00F4521C" w:rsidRPr="0078419F">
              <w:rPr>
                <w:rStyle w:val="Hyperlink"/>
                <w:rFonts w:ascii="Calibri" w:hAnsi="Calibri" w:cs="Calibri"/>
                <w:b/>
                <w:noProof/>
                <w:lang w:val="bg-BG"/>
              </w:rPr>
              <w:t>2.2.1.Белгия:</w:t>
            </w:r>
            <w:r w:rsidR="00F4521C" w:rsidRPr="0078419F">
              <w:rPr>
                <w:rStyle w:val="Hyperlink"/>
                <w:rFonts w:ascii="Calibri" w:hAnsi="Calibri" w:cs="Calibri"/>
                <w:noProof/>
                <w:lang w:val="bg-BG"/>
              </w:rPr>
              <w:t xml:space="preserve"> Информационна кампания 2016: жените, спортисти като всеки? - </w:t>
            </w:r>
            <w:r w:rsidR="00F4521C" w:rsidRPr="0078419F">
              <w:rPr>
                <w:rStyle w:val="Hyperlink"/>
                <w:rFonts w:ascii="Calibri" w:eastAsia="Calibri" w:hAnsi="Calibri" w:cs="Calibri"/>
                <w:noProof/>
                <w:lang w:val="bg-BG"/>
              </w:rPr>
              <w:t>Femmes Prévoyantes Socialistes</w:t>
            </w:r>
            <w:r w:rsidR="00F4521C">
              <w:rPr>
                <w:noProof/>
                <w:webHidden/>
              </w:rPr>
              <w:tab/>
            </w:r>
            <w:r w:rsidR="00F4521C">
              <w:rPr>
                <w:noProof/>
                <w:webHidden/>
              </w:rPr>
              <w:fldChar w:fldCharType="begin"/>
            </w:r>
            <w:r w:rsidR="00F4521C">
              <w:rPr>
                <w:noProof/>
                <w:webHidden/>
              </w:rPr>
              <w:instrText xml:space="preserve"> PAGEREF _Toc101903437 \h </w:instrText>
            </w:r>
            <w:r w:rsidR="00F4521C">
              <w:rPr>
                <w:noProof/>
                <w:webHidden/>
              </w:rPr>
            </w:r>
            <w:r w:rsidR="00F4521C">
              <w:rPr>
                <w:noProof/>
                <w:webHidden/>
              </w:rPr>
              <w:fldChar w:fldCharType="separate"/>
            </w:r>
            <w:r w:rsidR="00F4521C">
              <w:rPr>
                <w:noProof/>
                <w:webHidden/>
              </w:rPr>
              <w:t>23</w:t>
            </w:r>
            <w:r w:rsidR="00F4521C">
              <w:rPr>
                <w:noProof/>
                <w:webHidden/>
              </w:rPr>
              <w:fldChar w:fldCharType="end"/>
            </w:r>
          </w:hyperlink>
        </w:p>
        <w:p w14:paraId="024DE987" w14:textId="0E07321A" w:rsidR="00F4521C" w:rsidRDefault="005D5AF4">
          <w:pPr>
            <w:pStyle w:val="TOC3"/>
            <w:tabs>
              <w:tab w:val="right" w:pos="9062"/>
            </w:tabs>
            <w:rPr>
              <w:rFonts w:eastAsiaTheme="minorEastAsia" w:cstheme="minorBidi"/>
              <w:smallCaps w:val="0"/>
              <w:noProof/>
              <w:lang w:val="bg-BG" w:eastAsia="bg-BG"/>
            </w:rPr>
          </w:pPr>
          <w:hyperlink w:anchor="_Toc101903438" w:history="1">
            <w:r w:rsidR="00F4521C" w:rsidRPr="0078419F">
              <w:rPr>
                <w:rStyle w:val="Hyperlink"/>
                <w:rFonts w:ascii="Calibri" w:hAnsi="Calibri" w:cs="Calibri"/>
                <w:b/>
                <w:noProof/>
                <w:lang w:val="bg-BG"/>
              </w:rPr>
              <w:t>2.2.3. Белгия:</w:t>
            </w:r>
            <w:r w:rsidR="00F4521C" w:rsidRPr="0078419F">
              <w:rPr>
                <w:rStyle w:val="Hyperlink"/>
                <w:rFonts w:ascii="Calibri" w:hAnsi="Calibri" w:cs="Calibri"/>
                <w:noProof/>
                <w:lang w:val="bg-BG"/>
              </w:rPr>
              <w:t xml:space="preserve"> Популяризиране на спорта чрез жени влогъри и радио диджеи - Фламандското министерство на спорта</w:t>
            </w:r>
            <w:r w:rsidR="00F4521C">
              <w:rPr>
                <w:noProof/>
                <w:webHidden/>
              </w:rPr>
              <w:tab/>
            </w:r>
            <w:r w:rsidR="00F4521C">
              <w:rPr>
                <w:noProof/>
                <w:webHidden/>
              </w:rPr>
              <w:fldChar w:fldCharType="begin"/>
            </w:r>
            <w:r w:rsidR="00F4521C">
              <w:rPr>
                <w:noProof/>
                <w:webHidden/>
              </w:rPr>
              <w:instrText xml:space="preserve"> PAGEREF _Toc101903438 \h </w:instrText>
            </w:r>
            <w:r w:rsidR="00F4521C">
              <w:rPr>
                <w:noProof/>
                <w:webHidden/>
              </w:rPr>
            </w:r>
            <w:r w:rsidR="00F4521C">
              <w:rPr>
                <w:noProof/>
                <w:webHidden/>
              </w:rPr>
              <w:fldChar w:fldCharType="separate"/>
            </w:r>
            <w:r w:rsidR="00F4521C">
              <w:rPr>
                <w:noProof/>
                <w:webHidden/>
              </w:rPr>
              <w:t>26</w:t>
            </w:r>
            <w:r w:rsidR="00F4521C">
              <w:rPr>
                <w:noProof/>
                <w:webHidden/>
              </w:rPr>
              <w:fldChar w:fldCharType="end"/>
            </w:r>
          </w:hyperlink>
        </w:p>
        <w:p w14:paraId="020482D0" w14:textId="0F6E8985" w:rsidR="00F4521C" w:rsidRDefault="005D5AF4">
          <w:pPr>
            <w:pStyle w:val="TOC3"/>
            <w:tabs>
              <w:tab w:val="right" w:pos="9062"/>
            </w:tabs>
            <w:rPr>
              <w:rFonts w:eastAsiaTheme="minorEastAsia" w:cstheme="minorBidi"/>
              <w:smallCaps w:val="0"/>
              <w:noProof/>
              <w:lang w:val="bg-BG" w:eastAsia="bg-BG"/>
            </w:rPr>
          </w:pPr>
          <w:hyperlink w:anchor="_Toc101903439" w:history="1">
            <w:r w:rsidR="00F4521C" w:rsidRPr="0078419F">
              <w:rPr>
                <w:rStyle w:val="Hyperlink"/>
                <w:rFonts w:ascii="Calibri" w:hAnsi="Calibri" w:cs="Calibri"/>
                <w:b/>
                <w:noProof/>
                <w:lang w:val="bg-BG"/>
              </w:rPr>
              <w:t>2.2.4. ЕС (Съветът на Европа): Започнете да говорите</w:t>
            </w:r>
            <w:r w:rsidR="00F4521C">
              <w:rPr>
                <w:noProof/>
                <w:webHidden/>
              </w:rPr>
              <w:tab/>
            </w:r>
            <w:r w:rsidR="00F4521C">
              <w:rPr>
                <w:noProof/>
                <w:webHidden/>
              </w:rPr>
              <w:fldChar w:fldCharType="begin"/>
            </w:r>
            <w:r w:rsidR="00F4521C">
              <w:rPr>
                <w:noProof/>
                <w:webHidden/>
              </w:rPr>
              <w:instrText xml:space="preserve"> PAGEREF _Toc101903439 \h </w:instrText>
            </w:r>
            <w:r w:rsidR="00F4521C">
              <w:rPr>
                <w:noProof/>
                <w:webHidden/>
              </w:rPr>
            </w:r>
            <w:r w:rsidR="00F4521C">
              <w:rPr>
                <w:noProof/>
                <w:webHidden/>
              </w:rPr>
              <w:fldChar w:fldCharType="separate"/>
            </w:r>
            <w:r w:rsidR="00F4521C">
              <w:rPr>
                <w:noProof/>
                <w:webHidden/>
              </w:rPr>
              <w:t>28</w:t>
            </w:r>
            <w:r w:rsidR="00F4521C">
              <w:rPr>
                <w:noProof/>
                <w:webHidden/>
              </w:rPr>
              <w:fldChar w:fldCharType="end"/>
            </w:r>
          </w:hyperlink>
        </w:p>
        <w:p w14:paraId="021B23D6" w14:textId="33D85E91" w:rsidR="00F4521C" w:rsidRDefault="005D5AF4">
          <w:pPr>
            <w:pStyle w:val="TOC2"/>
            <w:tabs>
              <w:tab w:val="right" w:pos="9062"/>
            </w:tabs>
            <w:rPr>
              <w:rFonts w:eastAsiaTheme="minorEastAsia" w:cstheme="minorBidi"/>
              <w:b w:val="0"/>
              <w:bCs w:val="0"/>
              <w:smallCaps w:val="0"/>
              <w:noProof/>
              <w:lang w:val="bg-BG" w:eastAsia="bg-BG"/>
            </w:rPr>
          </w:pPr>
          <w:hyperlink w:anchor="_Toc101903440" w:history="1">
            <w:r w:rsidR="00F4521C" w:rsidRPr="0078419F">
              <w:rPr>
                <w:rStyle w:val="Hyperlink"/>
                <w:rFonts w:ascii="Calibri" w:hAnsi="Calibri" w:cs="Calibri"/>
                <w:noProof/>
                <w:lang w:val="bg-BG"/>
              </w:rPr>
              <w:t>2.3. Инициативи за обучение за предотвратяване и справяне с дискриминацията и насилието, основана на пола</w:t>
            </w:r>
            <w:r w:rsidR="00F4521C">
              <w:rPr>
                <w:noProof/>
                <w:webHidden/>
              </w:rPr>
              <w:tab/>
            </w:r>
            <w:r w:rsidR="00F4521C">
              <w:rPr>
                <w:noProof/>
                <w:webHidden/>
              </w:rPr>
              <w:fldChar w:fldCharType="begin"/>
            </w:r>
            <w:r w:rsidR="00F4521C">
              <w:rPr>
                <w:noProof/>
                <w:webHidden/>
              </w:rPr>
              <w:instrText xml:space="preserve"> PAGEREF _Toc101903440 \h </w:instrText>
            </w:r>
            <w:r w:rsidR="00F4521C">
              <w:rPr>
                <w:noProof/>
                <w:webHidden/>
              </w:rPr>
            </w:r>
            <w:r w:rsidR="00F4521C">
              <w:rPr>
                <w:noProof/>
                <w:webHidden/>
              </w:rPr>
              <w:fldChar w:fldCharType="separate"/>
            </w:r>
            <w:r w:rsidR="00F4521C">
              <w:rPr>
                <w:noProof/>
                <w:webHidden/>
              </w:rPr>
              <w:t>29</w:t>
            </w:r>
            <w:r w:rsidR="00F4521C">
              <w:rPr>
                <w:noProof/>
                <w:webHidden/>
              </w:rPr>
              <w:fldChar w:fldCharType="end"/>
            </w:r>
          </w:hyperlink>
        </w:p>
        <w:p w14:paraId="663A6AAE" w14:textId="41A96F28" w:rsidR="00F4521C" w:rsidRDefault="005D5AF4">
          <w:pPr>
            <w:pStyle w:val="TOC3"/>
            <w:tabs>
              <w:tab w:val="right" w:pos="9062"/>
            </w:tabs>
            <w:rPr>
              <w:rFonts w:eastAsiaTheme="minorEastAsia" w:cstheme="minorBidi"/>
              <w:smallCaps w:val="0"/>
              <w:noProof/>
              <w:lang w:val="bg-BG" w:eastAsia="bg-BG"/>
            </w:rPr>
          </w:pPr>
          <w:hyperlink w:anchor="_Toc101903441" w:history="1">
            <w:r w:rsidR="00F4521C" w:rsidRPr="0078419F">
              <w:rPr>
                <w:rStyle w:val="Hyperlink"/>
                <w:rFonts w:ascii="Calibri" w:eastAsia="Calibri" w:hAnsi="Calibri" w:cs="Calibri"/>
                <w:b/>
                <w:noProof/>
                <w:lang w:val="bg-BG"/>
              </w:rPr>
              <w:t>2.3.1. Гърция:</w:t>
            </w:r>
            <w:r w:rsidR="00F4521C" w:rsidRPr="0078419F">
              <w:rPr>
                <w:rStyle w:val="Hyperlink"/>
                <w:rFonts w:ascii="Calibri" w:eastAsia="Calibri" w:hAnsi="Calibri" w:cs="Calibri"/>
                <w:noProof/>
                <w:lang w:val="bg-BG"/>
              </w:rPr>
              <w:t xml:space="preserve"> </w:t>
            </w:r>
            <w:r w:rsidR="00F4521C" w:rsidRPr="0078419F">
              <w:rPr>
                <w:rStyle w:val="Hyperlink"/>
                <w:rFonts w:ascii="Calibri" w:hAnsi="Calibri" w:cs="Calibri"/>
                <w:noProof/>
                <w:lang w:val="bg-BG"/>
              </w:rPr>
              <w:t>Политики за защита на спортистите</w:t>
            </w:r>
            <w:r w:rsidR="00F4521C">
              <w:rPr>
                <w:noProof/>
                <w:webHidden/>
              </w:rPr>
              <w:tab/>
            </w:r>
            <w:r w:rsidR="00F4521C">
              <w:rPr>
                <w:noProof/>
                <w:webHidden/>
              </w:rPr>
              <w:fldChar w:fldCharType="begin"/>
            </w:r>
            <w:r w:rsidR="00F4521C">
              <w:rPr>
                <w:noProof/>
                <w:webHidden/>
              </w:rPr>
              <w:instrText xml:space="preserve"> PAGEREF _Toc101903441 \h </w:instrText>
            </w:r>
            <w:r w:rsidR="00F4521C">
              <w:rPr>
                <w:noProof/>
                <w:webHidden/>
              </w:rPr>
            </w:r>
            <w:r w:rsidR="00F4521C">
              <w:rPr>
                <w:noProof/>
                <w:webHidden/>
              </w:rPr>
              <w:fldChar w:fldCharType="separate"/>
            </w:r>
            <w:r w:rsidR="00F4521C">
              <w:rPr>
                <w:noProof/>
                <w:webHidden/>
              </w:rPr>
              <w:t>29</w:t>
            </w:r>
            <w:r w:rsidR="00F4521C">
              <w:rPr>
                <w:noProof/>
                <w:webHidden/>
              </w:rPr>
              <w:fldChar w:fldCharType="end"/>
            </w:r>
          </w:hyperlink>
        </w:p>
        <w:p w14:paraId="6A1B7249" w14:textId="364AABF3" w:rsidR="00F4521C" w:rsidRDefault="005D5AF4">
          <w:pPr>
            <w:pStyle w:val="TOC3"/>
            <w:tabs>
              <w:tab w:val="right" w:pos="9062"/>
            </w:tabs>
            <w:rPr>
              <w:rFonts w:eastAsiaTheme="minorEastAsia" w:cstheme="minorBidi"/>
              <w:smallCaps w:val="0"/>
              <w:noProof/>
              <w:lang w:val="bg-BG" w:eastAsia="bg-BG"/>
            </w:rPr>
          </w:pPr>
          <w:hyperlink w:anchor="_Toc101903442" w:history="1">
            <w:r w:rsidR="00F4521C" w:rsidRPr="0078419F">
              <w:rPr>
                <w:rStyle w:val="Hyperlink"/>
                <w:rFonts w:ascii="Calibri" w:eastAsia="Calibri" w:hAnsi="Calibri" w:cs="Calibri"/>
                <w:b/>
                <w:noProof/>
                <w:lang w:val="bg-BG"/>
              </w:rPr>
              <w:t>2.3.2. Италия</w:t>
            </w:r>
            <w:r w:rsidR="00F4521C" w:rsidRPr="0078419F">
              <w:rPr>
                <w:rStyle w:val="Hyperlink"/>
                <w:rFonts w:ascii="Calibri" w:hAnsi="Calibri" w:cs="Calibri"/>
                <w:noProof/>
                <w:lang w:val="bg-BG"/>
              </w:rPr>
              <w:t xml:space="preserve"> ‘’Противодействие на насилието срещу спортистки“</w:t>
            </w:r>
            <w:r w:rsidR="00F4521C">
              <w:rPr>
                <w:noProof/>
                <w:webHidden/>
              </w:rPr>
              <w:tab/>
            </w:r>
            <w:r w:rsidR="00F4521C">
              <w:rPr>
                <w:noProof/>
                <w:webHidden/>
              </w:rPr>
              <w:fldChar w:fldCharType="begin"/>
            </w:r>
            <w:r w:rsidR="00F4521C">
              <w:rPr>
                <w:noProof/>
                <w:webHidden/>
              </w:rPr>
              <w:instrText xml:space="preserve"> PAGEREF _Toc101903442 \h </w:instrText>
            </w:r>
            <w:r w:rsidR="00F4521C">
              <w:rPr>
                <w:noProof/>
                <w:webHidden/>
              </w:rPr>
            </w:r>
            <w:r w:rsidR="00F4521C">
              <w:rPr>
                <w:noProof/>
                <w:webHidden/>
              </w:rPr>
              <w:fldChar w:fldCharType="separate"/>
            </w:r>
            <w:r w:rsidR="00F4521C">
              <w:rPr>
                <w:noProof/>
                <w:webHidden/>
              </w:rPr>
              <w:t>31</w:t>
            </w:r>
            <w:r w:rsidR="00F4521C">
              <w:rPr>
                <w:noProof/>
                <w:webHidden/>
              </w:rPr>
              <w:fldChar w:fldCharType="end"/>
            </w:r>
          </w:hyperlink>
        </w:p>
        <w:p w14:paraId="39FC52C8" w14:textId="141F43B9" w:rsidR="00F4521C" w:rsidRDefault="005D5AF4">
          <w:pPr>
            <w:pStyle w:val="TOC2"/>
            <w:tabs>
              <w:tab w:val="right" w:pos="9062"/>
            </w:tabs>
            <w:rPr>
              <w:rFonts w:eastAsiaTheme="minorEastAsia" w:cstheme="minorBidi"/>
              <w:b w:val="0"/>
              <w:bCs w:val="0"/>
              <w:smallCaps w:val="0"/>
              <w:noProof/>
              <w:lang w:val="bg-BG" w:eastAsia="bg-BG"/>
            </w:rPr>
          </w:pPr>
          <w:hyperlink w:anchor="_Toc101903443" w:history="1">
            <w:r w:rsidR="00F4521C" w:rsidRPr="0078419F">
              <w:rPr>
                <w:rStyle w:val="Hyperlink"/>
                <w:rFonts w:ascii="Calibri" w:hAnsi="Calibri" w:cs="Calibri"/>
                <w:noProof/>
                <w:lang w:val="bg-BG"/>
              </w:rPr>
              <w:t>2.4. Инициативи на спортни организации и други органи (напр. НПО, органи на местната власт)</w:t>
            </w:r>
            <w:r w:rsidR="00F4521C">
              <w:rPr>
                <w:noProof/>
                <w:webHidden/>
              </w:rPr>
              <w:tab/>
            </w:r>
            <w:r w:rsidR="00F4521C">
              <w:rPr>
                <w:noProof/>
                <w:webHidden/>
              </w:rPr>
              <w:fldChar w:fldCharType="begin"/>
            </w:r>
            <w:r w:rsidR="00F4521C">
              <w:rPr>
                <w:noProof/>
                <w:webHidden/>
              </w:rPr>
              <w:instrText xml:space="preserve"> PAGEREF _Toc101903443 \h </w:instrText>
            </w:r>
            <w:r w:rsidR="00F4521C">
              <w:rPr>
                <w:noProof/>
                <w:webHidden/>
              </w:rPr>
            </w:r>
            <w:r w:rsidR="00F4521C">
              <w:rPr>
                <w:noProof/>
                <w:webHidden/>
              </w:rPr>
              <w:fldChar w:fldCharType="separate"/>
            </w:r>
            <w:r w:rsidR="00F4521C">
              <w:rPr>
                <w:noProof/>
                <w:webHidden/>
              </w:rPr>
              <w:t>32</w:t>
            </w:r>
            <w:r w:rsidR="00F4521C">
              <w:rPr>
                <w:noProof/>
                <w:webHidden/>
              </w:rPr>
              <w:fldChar w:fldCharType="end"/>
            </w:r>
          </w:hyperlink>
        </w:p>
        <w:p w14:paraId="20008A97" w14:textId="40CB4090" w:rsidR="00F4521C" w:rsidRDefault="005D5AF4">
          <w:pPr>
            <w:pStyle w:val="TOC3"/>
            <w:tabs>
              <w:tab w:val="right" w:pos="9062"/>
            </w:tabs>
            <w:rPr>
              <w:rFonts w:eastAsiaTheme="minorEastAsia" w:cstheme="minorBidi"/>
              <w:smallCaps w:val="0"/>
              <w:noProof/>
              <w:lang w:val="bg-BG" w:eastAsia="bg-BG"/>
            </w:rPr>
          </w:pPr>
          <w:hyperlink w:anchor="_Toc101903444" w:history="1">
            <w:r w:rsidR="00F4521C" w:rsidRPr="0078419F">
              <w:rPr>
                <w:rStyle w:val="Hyperlink"/>
                <w:rFonts w:ascii="Calibri" w:hAnsi="Calibri" w:cs="Calibri"/>
                <w:b/>
                <w:noProof/>
                <w:lang w:val="bg-BG"/>
              </w:rPr>
              <w:t>2.4.1. Белгия</w:t>
            </w:r>
            <w:r w:rsidR="00F4521C" w:rsidRPr="0078419F">
              <w:rPr>
                <w:rStyle w:val="Hyperlink"/>
                <w:rFonts w:ascii="Calibri" w:hAnsi="Calibri" w:cs="Calibri"/>
                <w:noProof/>
                <w:lang w:val="bg-BG"/>
              </w:rPr>
              <w:t>: Баланс-тон спорт</w:t>
            </w:r>
            <w:r w:rsidR="00F4521C">
              <w:rPr>
                <w:noProof/>
                <w:webHidden/>
              </w:rPr>
              <w:tab/>
            </w:r>
            <w:r w:rsidR="00F4521C">
              <w:rPr>
                <w:noProof/>
                <w:webHidden/>
              </w:rPr>
              <w:fldChar w:fldCharType="begin"/>
            </w:r>
            <w:r w:rsidR="00F4521C">
              <w:rPr>
                <w:noProof/>
                <w:webHidden/>
              </w:rPr>
              <w:instrText xml:space="preserve"> PAGEREF _Toc101903444 \h </w:instrText>
            </w:r>
            <w:r w:rsidR="00F4521C">
              <w:rPr>
                <w:noProof/>
                <w:webHidden/>
              </w:rPr>
            </w:r>
            <w:r w:rsidR="00F4521C">
              <w:rPr>
                <w:noProof/>
                <w:webHidden/>
              </w:rPr>
              <w:fldChar w:fldCharType="separate"/>
            </w:r>
            <w:r w:rsidR="00F4521C">
              <w:rPr>
                <w:noProof/>
                <w:webHidden/>
              </w:rPr>
              <w:t>32</w:t>
            </w:r>
            <w:r w:rsidR="00F4521C">
              <w:rPr>
                <w:noProof/>
                <w:webHidden/>
              </w:rPr>
              <w:fldChar w:fldCharType="end"/>
            </w:r>
          </w:hyperlink>
        </w:p>
        <w:p w14:paraId="4FD184B8" w14:textId="3E88C01B" w:rsidR="00F4521C" w:rsidRDefault="005D5AF4">
          <w:pPr>
            <w:pStyle w:val="TOC3"/>
            <w:tabs>
              <w:tab w:val="right" w:pos="9062"/>
            </w:tabs>
            <w:rPr>
              <w:rFonts w:eastAsiaTheme="minorEastAsia" w:cstheme="minorBidi"/>
              <w:smallCaps w:val="0"/>
              <w:noProof/>
              <w:lang w:val="bg-BG" w:eastAsia="bg-BG"/>
            </w:rPr>
          </w:pPr>
          <w:hyperlink w:anchor="_Toc101903445" w:history="1">
            <w:r w:rsidR="00F4521C" w:rsidRPr="0078419F">
              <w:rPr>
                <w:rStyle w:val="Hyperlink"/>
                <w:rFonts w:ascii="Calibri" w:hAnsi="Calibri" w:cs="Calibri"/>
                <w:b/>
                <w:noProof/>
                <w:lang w:val="bg-BG"/>
              </w:rPr>
              <w:t>2.4.2. Гърция:</w:t>
            </w:r>
            <w:r w:rsidR="00F4521C" w:rsidRPr="0078419F">
              <w:rPr>
                <w:rStyle w:val="Hyperlink"/>
                <w:rFonts w:ascii="Calibri" w:hAnsi="Calibri" w:cs="Calibri"/>
                <w:noProof/>
                <w:lang w:val="bg-BG"/>
              </w:rPr>
              <w:t xml:space="preserve"> Включване чрез спорт (проекти RISE-Beyond Goals 1 &amp; 2 и проект DIALECT финансиран от ЕС)</w:t>
            </w:r>
            <w:r w:rsidR="00F4521C">
              <w:rPr>
                <w:noProof/>
                <w:webHidden/>
              </w:rPr>
              <w:tab/>
            </w:r>
            <w:r w:rsidR="00F4521C">
              <w:rPr>
                <w:noProof/>
                <w:webHidden/>
              </w:rPr>
              <w:fldChar w:fldCharType="begin"/>
            </w:r>
            <w:r w:rsidR="00F4521C">
              <w:rPr>
                <w:noProof/>
                <w:webHidden/>
              </w:rPr>
              <w:instrText xml:space="preserve"> PAGEREF _Toc101903445 \h </w:instrText>
            </w:r>
            <w:r w:rsidR="00F4521C">
              <w:rPr>
                <w:noProof/>
                <w:webHidden/>
              </w:rPr>
            </w:r>
            <w:r w:rsidR="00F4521C">
              <w:rPr>
                <w:noProof/>
                <w:webHidden/>
              </w:rPr>
              <w:fldChar w:fldCharType="separate"/>
            </w:r>
            <w:r w:rsidR="00F4521C">
              <w:rPr>
                <w:noProof/>
                <w:webHidden/>
              </w:rPr>
              <w:t>35</w:t>
            </w:r>
            <w:r w:rsidR="00F4521C">
              <w:rPr>
                <w:noProof/>
                <w:webHidden/>
              </w:rPr>
              <w:fldChar w:fldCharType="end"/>
            </w:r>
          </w:hyperlink>
        </w:p>
        <w:p w14:paraId="33DD53B9" w14:textId="04D1DF52" w:rsidR="00F4521C" w:rsidRDefault="005D5AF4">
          <w:pPr>
            <w:pStyle w:val="TOC3"/>
            <w:tabs>
              <w:tab w:val="right" w:pos="9062"/>
            </w:tabs>
            <w:rPr>
              <w:rFonts w:eastAsiaTheme="minorEastAsia" w:cstheme="minorBidi"/>
              <w:smallCaps w:val="0"/>
              <w:noProof/>
              <w:lang w:val="bg-BG" w:eastAsia="bg-BG"/>
            </w:rPr>
          </w:pPr>
          <w:hyperlink w:anchor="_Toc101903446" w:history="1">
            <w:r w:rsidR="00F4521C" w:rsidRPr="0078419F">
              <w:rPr>
                <w:rStyle w:val="Hyperlink"/>
                <w:rFonts w:ascii="Calibri" w:hAnsi="Calibri" w:cs="Calibri"/>
                <w:b/>
                <w:noProof/>
                <w:lang w:val="bg-BG"/>
              </w:rPr>
              <w:t xml:space="preserve">2.4.3. Белгия: Белгийска </w:t>
            </w:r>
            <w:r w:rsidR="00F4521C" w:rsidRPr="0078419F">
              <w:rPr>
                <w:rStyle w:val="Hyperlink"/>
                <w:rFonts w:ascii="Calibri" w:eastAsia="Calibri" w:hAnsi="Calibri" w:cs="Calibri"/>
                <w:noProof/>
                <w:lang w:val="bg-BG"/>
              </w:rPr>
              <w:t>аматьорска</w:t>
            </w:r>
            <w:r w:rsidR="00F4521C" w:rsidRPr="0078419F">
              <w:rPr>
                <w:rStyle w:val="Hyperlink"/>
                <w:rFonts w:ascii="Calibri" w:hAnsi="Calibri" w:cs="Calibri"/>
                <w:b/>
                <w:noProof/>
                <w:lang w:val="bg-BG"/>
              </w:rPr>
              <w:t xml:space="preserve"> футболна лига (BBFL)</w:t>
            </w:r>
            <w:r w:rsidR="00F4521C">
              <w:rPr>
                <w:noProof/>
                <w:webHidden/>
              </w:rPr>
              <w:tab/>
            </w:r>
            <w:r w:rsidR="00F4521C">
              <w:rPr>
                <w:noProof/>
                <w:webHidden/>
              </w:rPr>
              <w:fldChar w:fldCharType="begin"/>
            </w:r>
            <w:r w:rsidR="00F4521C">
              <w:rPr>
                <w:noProof/>
                <w:webHidden/>
              </w:rPr>
              <w:instrText xml:space="preserve"> PAGEREF _Toc101903446 \h </w:instrText>
            </w:r>
            <w:r w:rsidR="00F4521C">
              <w:rPr>
                <w:noProof/>
                <w:webHidden/>
              </w:rPr>
            </w:r>
            <w:r w:rsidR="00F4521C">
              <w:rPr>
                <w:noProof/>
                <w:webHidden/>
              </w:rPr>
              <w:fldChar w:fldCharType="separate"/>
            </w:r>
            <w:r w:rsidR="00F4521C">
              <w:rPr>
                <w:noProof/>
                <w:webHidden/>
              </w:rPr>
              <w:t>37</w:t>
            </w:r>
            <w:r w:rsidR="00F4521C">
              <w:rPr>
                <w:noProof/>
                <w:webHidden/>
              </w:rPr>
              <w:fldChar w:fldCharType="end"/>
            </w:r>
          </w:hyperlink>
        </w:p>
        <w:p w14:paraId="4CE1A19E" w14:textId="3F084ECA" w:rsidR="00F4521C" w:rsidRDefault="005D5AF4">
          <w:pPr>
            <w:pStyle w:val="TOC2"/>
            <w:tabs>
              <w:tab w:val="right" w:pos="9062"/>
            </w:tabs>
            <w:rPr>
              <w:rFonts w:eastAsiaTheme="minorEastAsia" w:cstheme="minorBidi"/>
              <w:b w:val="0"/>
              <w:bCs w:val="0"/>
              <w:smallCaps w:val="0"/>
              <w:noProof/>
              <w:lang w:val="bg-BG" w:eastAsia="bg-BG"/>
            </w:rPr>
          </w:pPr>
          <w:hyperlink w:anchor="_Toc101903447" w:history="1">
            <w:r w:rsidR="00F4521C" w:rsidRPr="0078419F">
              <w:rPr>
                <w:rStyle w:val="Hyperlink"/>
                <w:rFonts w:ascii="Calibri" w:hAnsi="Calibri" w:cs="Calibri"/>
                <w:noProof/>
                <w:lang w:val="bg-BG"/>
              </w:rPr>
              <w:t>2.5. Проекти, финансирани от ЕС</w:t>
            </w:r>
            <w:r w:rsidR="00F4521C">
              <w:rPr>
                <w:noProof/>
                <w:webHidden/>
              </w:rPr>
              <w:tab/>
            </w:r>
            <w:r w:rsidR="00F4521C">
              <w:rPr>
                <w:noProof/>
                <w:webHidden/>
              </w:rPr>
              <w:fldChar w:fldCharType="begin"/>
            </w:r>
            <w:r w:rsidR="00F4521C">
              <w:rPr>
                <w:noProof/>
                <w:webHidden/>
              </w:rPr>
              <w:instrText xml:space="preserve"> PAGEREF _Toc101903447 \h </w:instrText>
            </w:r>
            <w:r w:rsidR="00F4521C">
              <w:rPr>
                <w:noProof/>
                <w:webHidden/>
              </w:rPr>
            </w:r>
            <w:r w:rsidR="00F4521C">
              <w:rPr>
                <w:noProof/>
                <w:webHidden/>
              </w:rPr>
              <w:fldChar w:fldCharType="separate"/>
            </w:r>
            <w:r w:rsidR="00F4521C">
              <w:rPr>
                <w:noProof/>
                <w:webHidden/>
              </w:rPr>
              <w:t>38</w:t>
            </w:r>
            <w:r w:rsidR="00F4521C">
              <w:rPr>
                <w:noProof/>
                <w:webHidden/>
              </w:rPr>
              <w:fldChar w:fldCharType="end"/>
            </w:r>
          </w:hyperlink>
        </w:p>
        <w:p w14:paraId="07021A32" w14:textId="3A4A1E59" w:rsidR="00F4521C" w:rsidRDefault="005D5AF4">
          <w:pPr>
            <w:pStyle w:val="TOC3"/>
            <w:tabs>
              <w:tab w:val="right" w:pos="9062"/>
            </w:tabs>
            <w:rPr>
              <w:rFonts w:eastAsiaTheme="minorEastAsia" w:cstheme="minorBidi"/>
              <w:smallCaps w:val="0"/>
              <w:noProof/>
              <w:lang w:val="bg-BG" w:eastAsia="bg-BG"/>
            </w:rPr>
          </w:pPr>
          <w:hyperlink w:anchor="_Toc101903448" w:history="1">
            <w:r w:rsidR="00F4521C" w:rsidRPr="0078419F">
              <w:rPr>
                <w:rStyle w:val="Hyperlink"/>
                <w:rFonts w:ascii="Calibri" w:eastAsia="Calibri" w:hAnsi="Calibri" w:cs="Calibri"/>
                <w:b/>
                <w:noProof/>
                <w:lang w:val="bg-BG"/>
              </w:rPr>
              <w:t xml:space="preserve">2.5.1. България: </w:t>
            </w:r>
            <w:r w:rsidR="00F4521C" w:rsidRPr="0078419F">
              <w:rPr>
                <w:rStyle w:val="Hyperlink"/>
                <w:rFonts w:ascii="Calibri" w:eastAsia="Calibri" w:hAnsi="Calibri" w:cs="Calibri"/>
                <w:bCs/>
                <w:noProof/>
                <w:lang w:val="bg-BG"/>
              </w:rPr>
              <w:t>„Европейските жени в спорта: Адаптиране на управлението на спортните дейности за жените“ – E-Wins</w:t>
            </w:r>
            <w:r w:rsidR="00F4521C">
              <w:rPr>
                <w:noProof/>
                <w:webHidden/>
              </w:rPr>
              <w:tab/>
            </w:r>
            <w:r w:rsidR="00F4521C">
              <w:rPr>
                <w:noProof/>
                <w:webHidden/>
              </w:rPr>
              <w:fldChar w:fldCharType="begin"/>
            </w:r>
            <w:r w:rsidR="00F4521C">
              <w:rPr>
                <w:noProof/>
                <w:webHidden/>
              </w:rPr>
              <w:instrText xml:space="preserve"> PAGEREF _Toc101903448 \h </w:instrText>
            </w:r>
            <w:r w:rsidR="00F4521C">
              <w:rPr>
                <w:noProof/>
                <w:webHidden/>
              </w:rPr>
            </w:r>
            <w:r w:rsidR="00F4521C">
              <w:rPr>
                <w:noProof/>
                <w:webHidden/>
              </w:rPr>
              <w:fldChar w:fldCharType="separate"/>
            </w:r>
            <w:r w:rsidR="00F4521C">
              <w:rPr>
                <w:noProof/>
                <w:webHidden/>
              </w:rPr>
              <w:t>38</w:t>
            </w:r>
            <w:r w:rsidR="00F4521C">
              <w:rPr>
                <w:noProof/>
                <w:webHidden/>
              </w:rPr>
              <w:fldChar w:fldCharType="end"/>
            </w:r>
          </w:hyperlink>
        </w:p>
        <w:p w14:paraId="76B3A3F0" w14:textId="655E13F9" w:rsidR="00F4521C" w:rsidRDefault="005D5AF4">
          <w:pPr>
            <w:pStyle w:val="TOC3"/>
            <w:tabs>
              <w:tab w:val="right" w:pos="9062"/>
            </w:tabs>
            <w:rPr>
              <w:rFonts w:eastAsiaTheme="minorEastAsia" w:cstheme="minorBidi"/>
              <w:smallCaps w:val="0"/>
              <w:noProof/>
              <w:lang w:val="bg-BG" w:eastAsia="bg-BG"/>
            </w:rPr>
          </w:pPr>
          <w:hyperlink w:anchor="_Toc101903449" w:history="1">
            <w:r w:rsidR="00F4521C" w:rsidRPr="0078419F">
              <w:rPr>
                <w:rStyle w:val="Hyperlink"/>
                <w:rFonts w:ascii="Calibri" w:eastAsia="Calibri" w:hAnsi="Calibri" w:cs="Calibri"/>
                <w:b/>
                <w:noProof/>
                <w:lang w:val="bg-BG"/>
              </w:rPr>
              <w:t xml:space="preserve">2.5.2. България: </w:t>
            </w:r>
            <w:r w:rsidR="00F4521C" w:rsidRPr="0078419F">
              <w:rPr>
                <w:rStyle w:val="Hyperlink"/>
                <w:rFonts w:ascii="Calibri" w:eastAsia="Calibri" w:hAnsi="Calibri" w:cs="Calibri"/>
                <w:bCs/>
                <w:noProof/>
                <w:lang w:val="bg-BG"/>
              </w:rPr>
              <w:t>"ALL IN - Към баланса между половете в спорта"</w:t>
            </w:r>
            <w:r w:rsidR="00F4521C">
              <w:rPr>
                <w:noProof/>
                <w:webHidden/>
              </w:rPr>
              <w:tab/>
            </w:r>
            <w:r w:rsidR="00F4521C">
              <w:rPr>
                <w:noProof/>
                <w:webHidden/>
              </w:rPr>
              <w:fldChar w:fldCharType="begin"/>
            </w:r>
            <w:r w:rsidR="00F4521C">
              <w:rPr>
                <w:noProof/>
                <w:webHidden/>
              </w:rPr>
              <w:instrText xml:space="preserve"> PAGEREF _Toc101903449 \h </w:instrText>
            </w:r>
            <w:r w:rsidR="00F4521C">
              <w:rPr>
                <w:noProof/>
                <w:webHidden/>
              </w:rPr>
            </w:r>
            <w:r w:rsidR="00F4521C">
              <w:rPr>
                <w:noProof/>
                <w:webHidden/>
              </w:rPr>
              <w:fldChar w:fldCharType="separate"/>
            </w:r>
            <w:r w:rsidR="00F4521C">
              <w:rPr>
                <w:noProof/>
                <w:webHidden/>
              </w:rPr>
              <w:t>40</w:t>
            </w:r>
            <w:r w:rsidR="00F4521C">
              <w:rPr>
                <w:noProof/>
                <w:webHidden/>
              </w:rPr>
              <w:fldChar w:fldCharType="end"/>
            </w:r>
          </w:hyperlink>
        </w:p>
        <w:p w14:paraId="64A51BBB" w14:textId="2A06EF48" w:rsidR="00F4521C" w:rsidRDefault="005D5AF4">
          <w:pPr>
            <w:pStyle w:val="TOC3"/>
            <w:tabs>
              <w:tab w:val="right" w:pos="9062"/>
            </w:tabs>
            <w:rPr>
              <w:rFonts w:eastAsiaTheme="minorEastAsia" w:cstheme="minorBidi"/>
              <w:smallCaps w:val="0"/>
              <w:noProof/>
              <w:lang w:val="bg-BG" w:eastAsia="bg-BG"/>
            </w:rPr>
          </w:pPr>
          <w:hyperlink w:anchor="_Toc101903450" w:history="1">
            <w:r w:rsidR="00F4521C" w:rsidRPr="0078419F">
              <w:rPr>
                <w:rStyle w:val="Hyperlink"/>
                <w:rFonts w:ascii="Calibri" w:hAnsi="Calibri" w:cs="Calibri"/>
                <w:b/>
                <w:noProof/>
                <w:lang w:val="bg-BG"/>
              </w:rPr>
              <w:t>2.5.3. България</w:t>
            </w:r>
            <w:r w:rsidR="00F4521C" w:rsidRPr="0078419F">
              <w:rPr>
                <w:rStyle w:val="Hyperlink"/>
                <w:rFonts w:ascii="Calibri" w:hAnsi="Calibri" w:cs="Calibri"/>
                <w:noProof/>
                <w:lang w:val="bg-BG"/>
              </w:rPr>
              <w:t>: Проект ONE GOAL</w:t>
            </w:r>
            <w:r w:rsidR="00F4521C">
              <w:rPr>
                <w:noProof/>
                <w:webHidden/>
              </w:rPr>
              <w:tab/>
            </w:r>
            <w:r w:rsidR="00F4521C">
              <w:rPr>
                <w:noProof/>
                <w:webHidden/>
              </w:rPr>
              <w:fldChar w:fldCharType="begin"/>
            </w:r>
            <w:r w:rsidR="00F4521C">
              <w:rPr>
                <w:noProof/>
                <w:webHidden/>
              </w:rPr>
              <w:instrText xml:space="preserve"> PAGEREF _Toc101903450 \h </w:instrText>
            </w:r>
            <w:r w:rsidR="00F4521C">
              <w:rPr>
                <w:noProof/>
                <w:webHidden/>
              </w:rPr>
            </w:r>
            <w:r w:rsidR="00F4521C">
              <w:rPr>
                <w:noProof/>
                <w:webHidden/>
              </w:rPr>
              <w:fldChar w:fldCharType="separate"/>
            </w:r>
            <w:r w:rsidR="00F4521C">
              <w:rPr>
                <w:noProof/>
                <w:webHidden/>
              </w:rPr>
              <w:t>42</w:t>
            </w:r>
            <w:r w:rsidR="00F4521C">
              <w:rPr>
                <w:noProof/>
                <w:webHidden/>
              </w:rPr>
              <w:fldChar w:fldCharType="end"/>
            </w:r>
          </w:hyperlink>
        </w:p>
        <w:p w14:paraId="2D25C45A" w14:textId="1DB9B3A8" w:rsidR="00F4521C" w:rsidRDefault="005D5AF4">
          <w:pPr>
            <w:pStyle w:val="TOC3"/>
            <w:tabs>
              <w:tab w:val="right" w:pos="9062"/>
            </w:tabs>
            <w:rPr>
              <w:rFonts w:eastAsiaTheme="minorEastAsia" w:cstheme="minorBidi"/>
              <w:smallCaps w:val="0"/>
              <w:noProof/>
              <w:lang w:val="bg-BG" w:eastAsia="bg-BG"/>
            </w:rPr>
          </w:pPr>
          <w:hyperlink w:anchor="_Toc101903451" w:history="1">
            <w:r w:rsidR="00F4521C" w:rsidRPr="0078419F">
              <w:rPr>
                <w:rStyle w:val="Hyperlink"/>
                <w:rFonts w:ascii="Calibri" w:eastAsia="Calibri" w:hAnsi="Calibri" w:cs="Calibri"/>
                <w:b/>
                <w:noProof/>
                <w:lang w:val="bg-BG"/>
              </w:rPr>
              <w:t>2.5.4. Италия</w:t>
            </w:r>
            <w:r w:rsidR="00F4521C" w:rsidRPr="0078419F">
              <w:rPr>
                <w:rStyle w:val="Hyperlink"/>
                <w:rFonts w:ascii="Calibri" w:eastAsia="Calibri" w:hAnsi="Calibri" w:cs="Calibri"/>
                <w:noProof/>
                <w:lang w:val="bg-BG"/>
              </w:rPr>
              <w:t xml:space="preserve"> </w:t>
            </w:r>
            <w:r w:rsidR="00F4521C" w:rsidRPr="0078419F">
              <w:rPr>
                <w:rStyle w:val="Hyperlink"/>
                <w:rFonts w:ascii="Calibri" w:hAnsi="Calibri" w:cs="Calibri"/>
                <w:noProof/>
                <w:lang w:val="bg-BG"/>
              </w:rPr>
              <w:t>"EGPIS1 &amp; EGPIS2 projects „Насърчаване на участието на момичета в спорта“</w:t>
            </w:r>
            <w:r w:rsidR="00F4521C">
              <w:rPr>
                <w:noProof/>
                <w:webHidden/>
              </w:rPr>
              <w:tab/>
            </w:r>
            <w:r w:rsidR="00F4521C">
              <w:rPr>
                <w:noProof/>
                <w:webHidden/>
              </w:rPr>
              <w:fldChar w:fldCharType="begin"/>
            </w:r>
            <w:r w:rsidR="00F4521C">
              <w:rPr>
                <w:noProof/>
                <w:webHidden/>
              </w:rPr>
              <w:instrText xml:space="preserve"> PAGEREF _Toc101903451 \h </w:instrText>
            </w:r>
            <w:r w:rsidR="00F4521C">
              <w:rPr>
                <w:noProof/>
                <w:webHidden/>
              </w:rPr>
            </w:r>
            <w:r w:rsidR="00F4521C">
              <w:rPr>
                <w:noProof/>
                <w:webHidden/>
              </w:rPr>
              <w:fldChar w:fldCharType="separate"/>
            </w:r>
            <w:r w:rsidR="00F4521C">
              <w:rPr>
                <w:noProof/>
                <w:webHidden/>
              </w:rPr>
              <w:t>43</w:t>
            </w:r>
            <w:r w:rsidR="00F4521C">
              <w:rPr>
                <w:noProof/>
                <w:webHidden/>
              </w:rPr>
              <w:fldChar w:fldCharType="end"/>
            </w:r>
          </w:hyperlink>
        </w:p>
        <w:p w14:paraId="411112FB" w14:textId="267D459C" w:rsidR="008C7024" w:rsidRPr="00554B1D" w:rsidRDefault="0024491D">
          <w:pPr>
            <w:spacing w:line="276" w:lineRule="auto"/>
            <w:jc w:val="both"/>
            <w:rPr>
              <w:rFonts w:ascii="Calibri" w:eastAsia="Calibri" w:hAnsi="Calibri" w:cs="Calibri"/>
              <w:lang w:val="bg-BG"/>
            </w:rPr>
          </w:pPr>
          <w:r w:rsidRPr="00554B1D">
            <w:rPr>
              <w:rFonts w:ascii="Calibri" w:hAnsi="Calibri" w:cs="Calibri"/>
              <w:lang w:val="bg-BG"/>
            </w:rPr>
            <w:fldChar w:fldCharType="end"/>
          </w:r>
        </w:p>
      </w:sdtContent>
    </w:sdt>
    <w:p w14:paraId="5A656AC8" w14:textId="6D9437DC" w:rsidR="00F038F9" w:rsidRPr="00554B1D" w:rsidRDefault="0024491D" w:rsidP="00F038F9">
      <w:pPr>
        <w:rPr>
          <w:rFonts w:ascii="Calibri" w:hAnsi="Calibri" w:cs="Calibri"/>
          <w:lang w:val="bg-BG"/>
        </w:rPr>
      </w:pPr>
      <w:bookmarkStart w:id="0" w:name="_heading=h.gjdgxs" w:colFirst="0" w:colLast="0"/>
      <w:bookmarkEnd w:id="0"/>
      <w:r w:rsidRPr="00554B1D">
        <w:rPr>
          <w:rFonts w:ascii="Calibri" w:hAnsi="Calibri" w:cs="Calibri"/>
          <w:lang w:val="bg-BG"/>
        </w:rPr>
        <w:br w:type="page"/>
      </w:r>
    </w:p>
    <w:p w14:paraId="1E6F5FEC" w14:textId="29FD5BAB" w:rsidR="008C7024" w:rsidRPr="00554B1D" w:rsidRDefault="00BB474A">
      <w:pPr>
        <w:pStyle w:val="Heading1"/>
        <w:rPr>
          <w:rFonts w:ascii="Calibri" w:eastAsia="Calibri" w:hAnsi="Calibri" w:cs="Calibri"/>
          <w:sz w:val="24"/>
          <w:szCs w:val="24"/>
          <w:lang w:val="bg-BG"/>
        </w:rPr>
      </w:pPr>
      <w:bookmarkStart w:id="1" w:name="_Toc101903411"/>
      <w:r w:rsidRPr="00554B1D">
        <w:rPr>
          <w:rFonts w:ascii="Calibri" w:hAnsi="Calibri" w:cs="Calibri"/>
          <w:lang w:val="bg-BG"/>
        </w:rPr>
        <w:lastRenderedPageBreak/>
        <w:t>К</w:t>
      </w:r>
      <w:r w:rsidR="00B04E21" w:rsidRPr="00554B1D">
        <w:rPr>
          <w:rFonts w:ascii="Calibri" w:hAnsi="Calibri" w:cs="Calibri"/>
          <w:lang w:val="bg-BG"/>
        </w:rPr>
        <w:t>акво</w:t>
      </w:r>
      <w:r w:rsidRPr="00554B1D">
        <w:rPr>
          <w:rFonts w:ascii="Calibri" w:hAnsi="Calibri" w:cs="Calibri"/>
          <w:lang w:val="bg-BG"/>
        </w:rPr>
        <w:t xml:space="preserve"> е EWA</w:t>
      </w:r>
      <w:r w:rsidR="0024491D" w:rsidRPr="00554B1D">
        <w:rPr>
          <w:rFonts w:ascii="Calibri" w:hAnsi="Calibri" w:cs="Calibri"/>
          <w:vertAlign w:val="superscript"/>
          <w:lang w:val="bg-BG"/>
        </w:rPr>
        <w:footnoteReference w:id="1"/>
      </w:r>
      <w:bookmarkEnd w:id="1"/>
    </w:p>
    <w:p w14:paraId="31BF9E07" w14:textId="77777777" w:rsidR="008C7024" w:rsidRPr="00554B1D" w:rsidRDefault="008C7024">
      <w:pPr>
        <w:tabs>
          <w:tab w:val="left" w:pos="4200"/>
        </w:tabs>
        <w:spacing w:line="276" w:lineRule="auto"/>
        <w:jc w:val="both"/>
        <w:rPr>
          <w:rFonts w:ascii="Calibri" w:eastAsia="Calibri" w:hAnsi="Calibri" w:cs="Calibri"/>
          <w:b/>
          <w:u w:val="single"/>
          <w:lang w:val="bg-BG"/>
        </w:rPr>
      </w:pPr>
    </w:p>
    <w:p w14:paraId="65FDF8F2" w14:textId="6001245A" w:rsidR="00DA2A04" w:rsidRPr="00465874" w:rsidRDefault="00B04E21">
      <w:pPr>
        <w:spacing w:line="276" w:lineRule="auto"/>
        <w:jc w:val="both"/>
        <w:rPr>
          <w:rFonts w:ascii="Calibri" w:eastAsia="Calibri" w:hAnsi="Calibri" w:cs="Calibri"/>
          <w:i/>
          <w:iCs/>
          <w:lang w:val="bg-BG"/>
        </w:rPr>
      </w:pPr>
      <w:r w:rsidRPr="00465874">
        <w:rPr>
          <w:rFonts w:ascii="Calibri" w:eastAsia="Calibri" w:hAnsi="Calibri" w:cs="Calibri"/>
          <w:lang w:val="bg-BG"/>
        </w:rPr>
        <w:t xml:space="preserve">Проект </w:t>
      </w:r>
      <w:r w:rsidR="002B0494" w:rsidRPr="00465874">
        <w:rPr>
          <w:rFonts w:ascii="Calibri" w:eastAsia="Calibri" w:hAnsi="Calibri" w:cs="Calibri"/>
          <w:lang w:val="bg-BG"/>
        </w:rPr>
        <w:t xml:space="preserve">EWA е съвместно партньорство, </w:t>
      </w:r>
      <w:r w:rsidRPr="00465874">
        <w:rPr>
          <w:rFonts w:ascii="Calibri" w:eastAsia="Calibri" w:hAnsi="Calibri" w:cs="Calibri"/>
          <w:lang w:val="bg-BG"/>
        </w:rPr>
        <w:t xml:space="preserve">по програма ЕРАЗЪМ+, </w:t>
      </w:r>
      <w:proofErr w:type="spellStart"/>
      <w:r w:rsidR="002B0494" w:rsidRPr="00465874">
        <w:rPr>
          <w:rFonts w:ascii="Calibri" w:eastAsia="Calibri" w:hAnsi="Calibri" w:cs="Calibri"/>
          <w:lang w:val="bg-BG"/>
        </w:rPr>
        <w:t>съ</w:t>
      </w:r>
      <w:proofErr w:type="spellEnd"/>
      <w:r w:rsidRPr="00465874">
        <w:rPr>
          <w:rFonts w:ascii="Calibri" w:eastAsia="Calibri" w:hAnsi="Calibri" w:cs="Calibri"/>
          <w:lang w:val="bg-BG"/>
        </w:rPr>
        <w:t>-</w:t>
      </w:r>
      <w:r w:rsidR="002B0494" w:rsidRPr="00465874">
        <w:rPr>
          <w:rFonts w:ascii="Calibri" w:eastAsia="Calibri" w:hAnsi="Calibri" w:cs="Calibri"/>
          <w:lang w:val="bg-BG"/>
        </w:rPr>
        <w:t>финансирано от Европейската комисия.</w:t>
      </w:r>
    </w:p>
    <w:p w14:paraId="7267C2EA" w14:textId="4C842484" w:rsidR="002B0494" w:rsidRPr="00465874" w:rsidRDefault="002B0494" w:rsidP="002B0494">
      <w:pPr>
        <w:spacing w:line="276" w:lineRule="auto"/>
        <w:jc w:val="both"/>
        <w:rPr>
          <w:rFonts w:ascii="Calibri" w:eastAsia="Calibri" w:hAnsi="Calibri" w:cs="Calibri"/>
          <w:i/>
          <w:iCs/>
          <w:lang w:val="bg-BG"/>
        </w:rPr>
      </w:pPr>
      <w:r w:rsidRPr="00465874">
        <w:rPr>
          <w:rFonts w:ascii="Calibri" w:eastAsia="Calibri" w:hAnsi="Calibri" w:cs="Calibri"/>
          <w:i/>
          <w:iCs/>
          <w:lang w:val="bg-BG"/>
        </w:rPr>
        <w:t xml:space="preserve">„EWA не е просто проект, това е идеал. Идеал за всяко момиче и всяка жена, която обича своя спорт, която иска да се чувства в безопасност в съблекалните на своя клуб, уважавана като човешко същество, призната като спортист, подкрепяна от екип професионалисти. EWA е жената спортист, която се бори всеки ден да чупи рекорди, да печели </w:t>
      </w:r>
      <w:r w:rsidR="00C15992" w:rsidRPr="00465874">
        <w:rPr>
          <w:rFonts w:ascii="Calibri" w:eastAsia="Calibri" w:hAnsi="Calibri" w:cs="Calibri"/>
          <w:i/>
          <w:iCs/>
          <w:lang w:val="bg-BG"/>
        </w:rPr>
        <w:t>състезания и</w:t>
      </w:r>
      <w:r w:rsidRPr="00465874">
        <w:rPr>
          <w:rFonts w:ascii="Calibri" w:eastAsia="Calibri" w:hAnsi="Calibri" w:cs="Calibri"/>
          <w:i/>
          <w:iCs/>
          <w:lang w:val="bg-BG"/>
        </w:rPr>
        <w:t xml:space="preserve"> да се забавлява.”</w:t>
      </w:r>
    </w:p>
    <w:p w14:paraId="686C3E1F" w14:textId="77777777" w:rsidR="008C7024" w:rsidRPr="00465874" w:rsidRDefault="008C7024">
      <w:pPr>
        <w:spacing w:line="276" w:lineRule="auto"/>
        <w:jc w:val="both"/>
        <w:rPr>
          <w:rFonts w:ascii="Calibri" w:eastAsia="Calibri" w:hAnsi="Calibri" w:cs="Calibri"/>
          <w:b/>
          <w:u w:val="single"/>
          <w:lang w:val="bg-BG"/>
        </w:rPr>
      </w:pPr>
    </w:p>
    <w:p w14:paraId="1B980FBE" w14:textId="0479C18F" w:rsidR="008C7024" w:rsidRPr="00554B1D" w:rsidRDefault="00E2791E">
      <w:pPr>
        <w:pStyle w:val="Heading3"/>
        <w:rPr>
          <w:rFonts w:ascii="Calibri" w:hAnsi="Calibri" w:cs="Calibri"/>
          <w:lang w:val="bg-BG"/>
        </w:rPr>
      </w:pPr>
      <w:bookmarkStart w:id="2" w:name="_Toc101903412"/>
      <w:r w:rsidRPr="00554B1D">
        <w:rPr>
          <w:rFonts w:ascii="Calibri" w:hAnsi="Calibri" w:cs="Calibri"/>
          <w:lang w:val="bg-BG"/>
        </w:rPr>
        <w:t xml:space="preserve">Защо </w:t>
      </w:r>
      <w:r w:rsidR="00C15992" w:rsidRPr="00554B1D">
        <w:rPr>
          <w:rFonts w:ascii="Calibri" w:hAnsi="Calibri" w:cs="Calibri"/>
          <w:lang w:val="bg-BG"/>
        </w:rPr>
        <w:t>е нужен проект EWA</w:t>
      </w:r>
      <w:bookmarkEnd w:id="2"/>
    </w:p>
    <w:p w14:paraId="076E0DEC" w14:textId="77777777" w:rsidR="003E07B3" w:rsidRPr="00554B1D" w:rsidRDefault="003E07B3" w:rsidP="00554B1D">
      <w:pPr>
        <w:rPr>
          <w:rFonts w:ascii="Calibri" w:hAnsi="Calibri" w:cs="Calibri"/>
          <w:lang w:val="bg-BG"/>
        </w:rPr>
      </w:pPr>
    </w:p>
    <w:p w14:paraId="64E421E6" w14:textId="29E7F84C" w:rsidR="008C7024" w:rsidRPr="00465874" w:rsidRDefault="00E2791E" w:rsidP="00554B1D">
      <w:pPr>
        <w:spacing w:line="276" w:lineRule="auto"/>
        <w:rPr>
          <w:rFonts w:ascii="Calibri" w:eastAsia="Calibri" w:hAnsi="Calibri" w:cs="Calibri"/>
          <w:lang w:val="bg-BG"/>
        </w:rPr>
      </w:pPr>
      <w:r w:rsidRPr="00465874">
        <w:rPr>
          <w:rFonts w:ascii="Calibri" w:eastAsia="Calibri" w:hAnsi="Calibri" w:cs="Calibri"/>
          <w:i/>
          <w:lang w:val="bg-BG"/>
        </w:rPr>
        <w:t>Борба срещу тормоза и дискриминацията на жените в спорта</w:t>
      </w:r>
    </w:p>
    <w:p w14:paraId="4DBD427C" w14:textId="77777777" w:rsidR="00E2791E" w:rsidRPr="00554B1D" w:rsidRDefault="00E2791E">
      <w:pPr>
        <w:spacing w:line="276" w:lineRule="auto"/>
        <w:jc w:val="both"/>
        <w:rPr>
          <w:rFonts w:ascii="Calibri" w:eastAsia="Calibri" w:hAnsi="Calibri" w:cs="Calibri"/>
          <w:lang w:val="bg-BG"/>
        </w:rPr>
      </w:pPr>
    </w:p>
    <w:p w14:paraId="73F35FF4" w14:textId="70B6296A" w:rsidR="00E2791E" w:rsidRPr="00465874" w:rsidRDefault="00E2791E" w:rsidP="00E2791E">
      <w:pPr>
        <w:spacing w:line="276" w:lineRule="auto"/>
        <w:jc w:val="both"/>
        <w:rPr>
          <w:rFonts w:ascii="Calibri" w:eastAsia="Calibri" w:hAnsi="Calibri" w:cs="Calibri"/>
          <w:lang w:val="bg-BG"/>
        </w:rPr>
      </w:pPr>
      <w:r w:rsidRPr="00465874">
        <w:rPr>
          <w:rFonts w:ascii="Calibri" w:eastAsia="Calibri" w:hAnsi="Calibri" w:cs="Calibri"/>
          <w:lang w:val="bg-BG"/>
        </w:rPr>
        <w:t xml:space="preserve">Дискриминацията и тормозът към жените в спорта е проблем, който </w:t>
      </w:r>
      <w:r w:rsidR="003E07B3" w:rsidRPr="00465874">
        <w:rPr>
          <w:rFonts w:ascii="Calibri" w:eastAsia="Calibri" w:hAnsi="Calibri" w:cs="Calibri"/>
          <w:lang w:val="bg-BG"/>
        </w:rPr>
        <w:t xml:space="preserve">е </w:t>
      </w:r>
      <w:r w:rsidR="00C15992" w:rsidRPr="00465874">
        <w:rPr>
          <w:rFonts w:ascii="Calibri" w:eastAsia="Calibri" w:hAnsi="Calibri" w:cs="Calibri"/>
          <w:lang w:val="bg-BG"/>
        </w:rPr>
        <w:t>често срещан</w:t>
      </w:r>
      <w:r w:rsidRPr="00465874">
        <w:rPr>
          <w:rFonts w:ascii="Calibri" w:eastAsia="Calibri" w:hAnsi="Calibri" w:cs="Calibri"/>
          <w:lang w:val="bg-BG"/>
        </w:rPr>
        <w:t xml:space="preserve"> от </w:t>
      </w:r>
      <w:r w:rsidR="00C15992" w:rsidRPr="00465874">
        <w:rPr>
          <w:rFonts w:ascii="Calibri" w:eastAsia="Calibri" w:hAnsi="Calibri" w:cs="Calibri"/>
          <w:lang w:val="bg-BG"/>
        </w:rPr>
        <w:t xml:space="preserve">атлетките </w:t>
      </w:r>
      <w:r w:rsidRPr="00465874">
        <w:rPr>
          <w:rFonts w:ascii="Calibri" w:eastAsia="Calibri" w:hAnsi="Calibri" w:cs="Calibri"/>
          <w:lang w:val="bg-BG"/>
        </w:rPr>
        <w:t>във всички спортове. Дискриминационните нагласи или поведението на мъжете</w:t>
      </w:r>
      <w:r w:rsidR="00C15992" w:rsidRPr="00465874">
        <w:rPr>
          <w:rFonts w:ascii="Calibri" w:eastAsia="Calibri" w:hAnsi="Calibri" w:cs="Calibri"/>
          <w:lang w:val="bg-BG"/>
        </w:rPr>
        <w:t>,</w:t>
      </w:r>
      <w:r w:rsidRPr="00465874">
        <w:rPr>
          <w:rFonts w:ascii="Calibri" w:eastAsia="Calibri" w:hAnsi="Calibri" w:cs="Calibri"/>
          <w:lang w:val="bg-BG"/>
        </w:rPr>
        <w:t xml:space="preserve"> са само върхът на айсберга, който постоянно застрашава и оказва натиск върху </w:t>
      </w:r>
      <w:r w:rsidR="00C15992" w:rsidRPr="00465874">
        <w:rPr>
          <w:rFonts w:ascii="Calibri" w:eastAsia="Calibri" w:hAnsi="Calibri" w:cs="Calibri"/>
          <w:lang w:val="bg-BG"/>
        </w:rPr>
        <w:t>тях</w:t>
      </w:r>
      <w:r w:rsidRPr="00465874">
        <w:rPr>
          <w:rFonts w:ascii="Calibri" w:eastAsia="Calibri" w:hAnsi="Calibri" w:cs="Calibri"/>
          <w:lang w:val="bg-BG"/>
        </w:rPr>
        <w:t>.</w:t>
      </w:r>
    </w:p>
    <w:p w14:paraId="473CE2CA" w14:textId="77777777" w:rsidR="008C7024" w:rsidRPr="00465874" w:rsidRDefault="008C7024">
      <w:pPr>
        <w:spacing w:line="276" w:lineRule="auto"/>
        <w:jc w:val="both"/>
        <w:rPr>
          <w:rFonts w:ascii="Calibri" w:eastAsia="Calibri" w:hAnsi="Calibri" w:cs="Calibri"/>
          <w:lang w:val="bg-BG"/>
        </w:rPr>
      </w:pPr>
    </w:p>
    <w:p w14:paraId="7DF37FAD" w14:textId="4FA5CC7D" w:rsidR="000A22A3" w:rsidRPr="00465874" w:rsidRDefault="000A22A3" w:rsidP="000A22A3">
      <w:pPr>
        <w:spacing w:line="276" w:lineRule="auto"/>
        <w:jc w:val="both"/>
        <w:rPr>
          <w:rFonts w:ascii="Calibri" w:eastAsia="Calibri" w:hAnsi="Calibri" w:cs="Calibri"/>
          <w:lang w:val="bg-BG"/>
        </w:rPr>
      </w:pPr>
      <w:r w:rsidRPr="00465874">
        <w:rPr>
          <w:rFonts w:ascii="Calibri" w:eastAsia="Calibri" w:hAnsi="Calibri" w:cs="Calibri"/>
          <w:lang w:val="bg-BG"/>
        </w:rPr>
        <w:t xml:space="preserve">Всяко </w:t>
      </w:r>
      <w:r w:rsidR="00C15992" w:rsidRPr="00465874">
        <w:rPr>
          <w:rFonts w:ascii="Calibri" w:eastAsia="Calibri" w:hAnsi="Calibri" w:cs="Calibri"/>
          <w:lang w:val="bg-BG"/>
        </w:rPr>
        <w:t xml:space="preserve">едно </w:t>
      </w:r>
      <w:r w:rsidRPr="00465874">
        <w:rPr>
          <w:rFonts w:ascii="Calibri" w:eastAsia="Calibri" w:hAnsi="Calibri" w:cs="Calibri"/>
          <w:b/>
          <w:bCs/>
          <w:lang w:val="bg-BG"/>
        </w:rPr>
        <w:t>насилие, злоупотреба, тормоз и дискриминация</w:t>
      </w:r>
      <w:r w:rsidRPr="00465874">
        <w:rPr>
          <w:rFonts w:ascii="Calibri" w:eastAsia="Calibri" w:hAnsi="Calibri" w:cs="Calibri"/>
          <w:lang w:val="bg-BG"/>
        </w:rPr>
        <w:t xml:space="preserve"> – се отнася до набор от динамики, които се припокриват </w:t>
      </w:r>
      <w:r w:rsidR="00437245" w:rsidRPr="00465874">
        <w:rPr>
          <w:rFonts w:ascii="Calibri" w:eastAsia="Calibri" w:hAnsi="Calibri" w:cs="Calibri"/>
          <w:lang w:val="bg-BG"/>
        </w:rPr>
        <w:t xml:space="preserve">и </w:t>
      </w:r>
      <w:r w:rsidRPr="00465874">
        <w:rPr>
          <w:rFonts w:ascii="Calibri" w:eastAsia="Calibri" w:hAnsi="Calibri" w:cs="Calibri"/>
          <w:lang w:val="bg-BG"/>
        </w:rPr>
        <w:t>намира</w:t>
      </w:r>
      <w:r w:rsidR="00437245" w:rsidRPr="00465874">
        <w:rPr>
          <w:rFonts w:ascii="Calibri" w:eastAsia="Calibri" w:hAnsi="Calibri" w:cs="Calibri"/>
          <w:lang w:val="bg-BG"/>
        </w:rPr>
        <w:t>т</w:t>
      </w:r>
      <w:r w:rsidRPr="00465874">
        <w:rPr>
          <w:rFonts w:ascii="Calibri" w:eastAsia="Calibri" w:hAnsi="Calibri" w:cs="Calibri"/>
          <w:lang w:val="bg-BG"/>
        </w:rPr>
        <w:t xml:space="preserve"> израз </w:t>
      </w:r>
      <w:r w:rsidR="00C15992" w:rsidRPr="00465874">
        <w:rPr>
          <w:rFonts w:ascii="Calibri" w:eastAsia="Calibri" w:hAnsi="Calibri" w:cs="Calibri"/>
          <w:lang w:val="bg-BG"/>
        </w:rPr>
        <w:t xml:space="preserve">в </w:t>
      </w:r>
      <w:r w:rsidRPr="00465874">
        <w:rPr>
          <w:rFonts w:ascii="Calibri" w:eastAsia="Calibri" w:hAnsi="Calibri" w:cs="Calibri"/>
          <w:lang w:val="bg-BG"/>
        </w:rPr>
        <w:t>широк спектър от нива (вербалн</w:t>
      </w:r>
      <w:r w:rsidR="00437245" w:rsidRPr="00465874">
        <w:rPr>
          <w:rFonts w:ascii="Calibri" w:eastAsia="Calibri" w:hAnsi="Calibri" w:cs="Calibri"/>
          <w:lang w:val="bg-BG"/>
        </w:rPr>
        <w:t>и</w:t>
      </w:r>
      <w:r w:rsidRPr="00465874">
        <w:rPr>
          <w:rFonts w:ascii="Calibri" w:eastAsia="Calibri" w:hAnsi="Calibri" w:cs="Calibri"/>
          <w:lang w:val="bg-BG"/>
        </w:rPr>
        <w:t>, физическ</w:t>
      </w:r>
      <w:r w:rsidR="00437245" w:rsidRPr="00465874">
        <w:rPr>
          <w:rFonts w:ascii="Calibri" w:eastAsia="Calibri" w:hAnsi="Calibri" w:cs="Calibri"/>
          <w:lang w:val="bg-BG"/>
        </w:rPr>
        <w:t>и</w:t>
      </w:r>
      <w:r w:rsidRPr="00465874">
        <w:rPr>
          <w:rFonts w:ascii="Calibri" w:eastAsia="Calibri" w:hAnsi="Calibri" w:cs="Calibri"/>
          <w:lang w:val="bg-BG"/>
        </w:rPr>
        <w:t>, сексуалн</w:t>
      </w:r>
      <w:r w:rsidR="00437245" w:rsidRPr="00465874">
        <w:rPr>
          <w:rFonts w:ascii="Calibri" w:eastAsia="Calibri" w:hAnsi="Calibri" w:cs="Calibri"/>
          <w:lang w:val="bg-BG"/>
        </w:rPr>
        <w:t>и</w:t>
      </w:r>
      <w:r w:rsidRPr="00465874">
        <w:rPr>
          <w:rFonts w:ascii="Calibri" w:eastAsia="Calibri" w:hAnsi="Calibri" w:cs="Calibri"/>
          <w:lang w:val="bg-BG"/>
        </w:rPr>
        <w:t>, емоционалн</w:t>
      </w:r>
      <w:r w:rsidR="00437245" w:rsidRPr="00465874">
        <w:rPr>
          <w:rFonts w:ascii="Calibri" w:eastAsia="Calibri" w:hAnsi="Calibri" w:cs="Calibri"/>
          <w:lang w:val="bg-BG"/>
        </w:rPr>
        <w:t>и</w:t>
      </w:r>
      <w:r w:rsidRPr="00465874">
        <w:rPr>
          <w:rFonts w:ascii="Calibri" w:eastAsia="Calibri" w:hAnsi="Calibri" w:cs="Calibri"/>
          <w:lang w:val="bg-BG"/>
        </w:rPr>
        <w:t>, психологическ</w:t>
      </w:r>
      <w:r w:rsidR="00437245" w:rsidRPr="00465874">
        <w:rPr>
          <w:rFonts w:ascii="Calibri" w:eastAsia="Calibri" w:hAnsi="Calibri" w:cs="Calibri"/>
          <w:lang w:val="bg-BG"/>
        </w:rPr>
        <w:t>и</w:t>
      </w:r>
      <w:r w:rsidRPr="00465874">
        <w:rPr>
          <w:rFonts w:ascii="Calibri" w:eastAsia="Calibri" w:hAnsi="Calibri" w:cs="Calibri"/>
          <w:lang w:val="bg-BG"/>
        </w:rPr>
        <w:t>, социалн</w:t>
      </w:r>
      <w:r w:rsidR="00437245" w:rsidRPr="00465874">
        <w:rPr>
          <w:rFonts w:ascii="Calibri" w:eastAsia="Calibri" w:hAnsi="Calibri" w:cs="Calibri"/>
          <w:lang w:val="bg-BG"/>
        </w:rPr>
        <w:t>и</w:t>
      </w:r>
      <w:r w:rsidRPr="00465874">
        <w:rPr>
          <w:rFonts w:ascii="Calibri" w:eastAsia="Calibri" w:hAnsi="Calibri" w:cs="Calibri"/>
          <w:lang w:val="bg-BG"/>
        </w:rPr>
        <w:t>, културни, организационни, икономически, медийни и др.)</w:t>
      </w:r>
      <w:r w:rsidR="003E07B3" w:rsidRPr="00465874">
        <w:rPr>
          <w:rFonts w:ascii="Calibri" w:eastAsia="Calibri" w:hAnsi="Calibri" w:cs="Calibri"/>
          <w:lang w:val="bg-BG"/>
        </w:rPr>
        <w:t>.</w:t>
      </w:r>
    </w:p>
    <w:p w14:paraId="60AD899E" w14:textId="77777777" w:rsidR="008C7024" w:rsidRPr="00465874" w:rsidRDefault="008C7024">
      <w:pPr>
        <w:spacing w:line="276" w:lineRule="auto"/>
        <w:jc w:val="both"/>
        <w:rPr>
          <w:rFonts w:ascii="Calibri" w:eastAsia="Calibri" w:hAnsi="Calibri" w:cs="Calibri"/>
          <w:b/>
          <w:u w:val="single"/>
          <w:lang w:val="bg-BG"/>
        </w:rPr>
      </w:pPr>
    </w:p>
    <w:p w14:paraId="7C856110" w14:textId="61052799" w:rsidR="008C7024" w:rsidRPr="00554B1D" w:rsidRDefault="00C15992">
      <w:pPr>
        <w:pStyle w:val="Heading3"/>
        <w:rPr>
          <w:rFonts w:ascii="Calibri" w:hAnsi="Calibri" w:cs="Calibri"/>
          <w:lang w:val="bg-BG"/>
        </w:rPr>
      </w:pPr>
      <w:bookmarkStart w:id="3" w:name="_Toc101903413"/>
      <w:r w:rsidRPr="00554B1D">
        <w:rPr>
          <w:rFonts w:ascii="Calibri" w:hAnsi="Calibri" w:cs="Calibri"/>
          <w:lang w:val="bg-BG"/>
        </w:rPr>
        <w:t>За кого се отнася проект EWA</w:t>
      </w:r>
      <w:bookmarkEnd w:id="3"/>
      <w:r w:rsidRPr="00554B1D">
        <w:rPr>
          <w:rFonts w:ascii="Calibri" w:hAnsi="Calibri" w:cs="Calibri"/>
          <w:lang w:val="bg-BG"/>
        </w:rPr>
        <w:t xml:space="preserve"> </w:t>
      </w:r>
    </w:p>
    <w:p w14:paraId="23E9ADE2" w14:textId="77777777" w:rsidR="00A13A4E" w:rsidRPr="00554B1D" w:rsidRDefault="00A13A4E" w:rsidP="00733249">
      <w:pPr>
        <w:rPr>
          <w:rFonts w:ascii="Calibri" w:hAnsi="Calibri" w:cs="Calibri"/>
          <w:lang w:val="bg-BG"/>
        </w:rPr>
      </w:pPr>
    </w:p>
    <w:p w14:paraId="2F7D7929" w14:textId="1DCD0036" w:rsidR="00DA2DF5" w:rsidRPr="00554B1D" w:rsidRDefault="000A22A3">
      <w:pPr>
        <w:spacing w:line="276" w:lineRule="auto"/>
        <w:jc w:val="both"/>
        <w:rPr>
          <w:rFonts w:ascii="Calibri" w:eastAsia="Calibri" w:hAnsi="Calibri" w:cs="Calibri"/>
          <w:i/>
          <w:lang w:val="bg-BG"/>
        </w:rPr>
      </w:pPr>
      <w:r w:rsidRPr="00465874">
        <w:rPr>
          <w:rFonts w:ascii="Calibri" w:eastAsia="Calibri" w:hAnsi="Calibri" w:cs="Calibri"/>
          <w:i/>
          <w:lang w:val="bg-BG"/>
        </w:rPr>
        <w:t>Нашите целеви групи</w:t>
      </w:r>
    </w:p>
    <w:p w14:paraId="0477D85C" w14:textId="3107C9C6" w:rsidR="00D01640" w:rsidRPr="00554B1D" w:rsidRDefault="000A22A3" w:rsidP="00554B1D">
      <w:pPr>
        <w:pStyle w:val="ListParagraph"/>
        <w:numPr>
          <w:ilvl w:val="0"/>
          <w:numId w:val="23"/>
        </w:numPr>
        <w:spacing w:line="276" w:lineRule="auto"/>
        <w:jc w:val="both"/>
        <w:rPr>
          <w:rFonts w:ascii="Calibri" w:eastAsia="Calibri" w:hAnsi="Calibri" w:cs="Calibri"/>
          <w:sz w:val="24"/>
          <w:szCs w:val="24"/>
          <w:lang w:val="bg-BG"/>
        </w:rPr>
      </w:pPr>
      <w:r w:rsidRPr="00465874">
        <w:rPr>
          <w:rFonts w:ascii="Calibri" w:eastAsia="Calibri" w:hAnsi="Calibri" w:cs="Calibri"/>
          <w:u w:val="single"/>
          <w:lang w:val="bg-BG"/>
        </w:rPr>
        <w:t>Посланици на равните права в спорта</w:t>
      </w:r>
      <w:r w:rsidRPr="00465874">
        <w:rPr>
          <w:rFonts w:ascii="Calibri" w:eastAsia="Calibri" w:hAnsi="Calibri" w:cs="Calibri"/>
          <w:lang w:val="bg-BG"/>
        </w:rPr>
        <w:t xml:space="preserve">: </w:t>
      </w:r>
      <w:r w:rsidR="00C15992" w:rsidRPr="00465874">
        <w:rPr>
          <w:rFonts w:ascii="Calibri" w:eastAsia="Calibri" w:hAnsi="Calibri" w:cs="Calibri"/>
          <w:lang w:val="bg-BG"/>
        </w:rPr>
        <w:t>С</w:t>
      </w:r>
      <w:r w:rsidRPr="00465874">
        <w:rPr>
          <w:rFonts w:ascii="Calibri" w:eastAsia="Calibri" w:hAnsi="Calibri" w:cs="Calibri"/>
          <w:lang w:val="bg-BG"/>
        </w:rPr>
        <w:t>портистки, избрани и обучени по време на проекта, които ще играят решаващата роля за пряко въздействие върху други целеви групи</w:t>
      </w:r>
      <w:r w:rsidR="00C15992" w:rsidRPr="00465874">
        <w:rPr>
          <w:rFonts w:ascii="Calibri" w:eastAsia="Calibri" w:hAnsi="Calibri" w:cs="Calibri"/>
          <w:lang w:val="bg-BG"/>
        </w:rPr>
        <w:t>;</w:t>
      </w:r>
    </w:p>
    <w:p w14:paraId="043EE007" w14:textId="70DA1635" w:rsidR="000A22A3" w:rsidRPr="00554B1D" w:rsidRDefault="000A22A3" w:rsidP="000A22A3">
      <w:pPr>
        <w:pStyle w:val="ListParagraph"/>
        <w:numPr>
          <w:ilvl w:val="0"/>
          <w:numId w:val="21"/>
        </w:numPr>
        <w:spacing w:line="276" w:lineRule="auto"/>
        <w:jc w:val="both"/>
        <w:rPr>
          <w:rFonts w:ascii="Calibri" w:eastAsia="Calibri" w:hAnsi="Calibri" w:cs="Calibri"/>
          <w:sz w:val="24"/>
          <w:szCs w:val="24"/>
          <w:u w:val="single"/>
          <w:lang w:val="bg-BG"/>
        </w:rPr>
      </w:pPr>
      <w:r w:rsidRPr="00465874">
        <w:rPr>
          <w:rFonts w:ascii="Calibri" w:eastAsia="Calibri" w:hAnsi="Calibri" w:cs="Calibri"/>
          <w:sz w:val="24"/>
          <w:szCs w:val="24"/>
          <w:u w:val="single"/>
          <w:lang w:val="bg-BG"/>
        </w:rPr>
        <w:t xml:space="preserve">Спортистки в Европа: </w:t>
      </w:r>
      <w:r w:rsidR="00C15992" w:rsidRPr="00465874">
        <w:rPr>
          <w:rFonts w:ascii="Calibri" w:eastAsia="Calibri" w:hAnsi="Calibri" w:cs="Calibri"/>
          <w:sz w:val="24"/>
          <w:szCs w:val="24"/>
          <w:lang w:val="bg-BG"/>
        </w:rPr>
        <w:t xml:space="preserve">основното </w:t>
      </w:r>
      <w:r w:rsidRPr="00465874">
        <w:rPr>
          <w:rFonts w:ascii="Calibri" w:eastAsia="Calibri" w:hAnsi="Calibri" w:cs="Calibri"/>
          <w:sz w:val="24"/>
          <w:szCs w:val="24"/>
          <w:lang w:val="bg-BG"/>
        </w:rPr>
        <w:t>ядро на нашия проект: аматьори</w:t>
      </w:r>
      <w:r w:rsidR="00C15992" w:rsidRPr="00465874">
        <w:rPr>
          <w:rFonts w:ascii="Calibri" w:eastAsia="Calibri" w:hAnsi="Calibri" w:cs="Calibri"/>
          <w:sz w:val="24"/>
          <w:szCs w:val="24"/>
          <w:lang w:val="bg-BG"/>
        </w:rPr>
        <w:t xml:space="preserve"> и </w:t>
      </w:r>
      <w:r w:rsidRPr="00465874">
        <w:rPr>
          <w:rFonts w:ascii="Calibri" w:eastAsia="Calibri" w:hAnsi="Calibri" w:cs="Calibri"/>
          <w:sz w:val="24"/>
          <w:szCs w:val="24"/>
          <w:lang w:val="bg-BG"/>
        </w:rPr>
        <w:t>професионалисти</w:t>
      </w:r>
      <w:r w:rsidR="00C15992" w:rsidRPr="00465874">
        <w:rPr>
          <w:rFonts w:ascii="Calibri" w:eastAsia="Calibri" w:hAnsi="Calibri" w:cs="Calibri"/>
          <w:sz w:val="24"/>
          <w:szCs w:val="24"/>
          <w:lang w:val="bg-BG"/>
        </w:rPr>
        <w:t>;</w:t>
      </w:r>
    </w:p>
    <w:p w14:paraId="416E34F6" w14:textId="41075447" w:rsidR="00D01640" w:rsidRPr="00554B1D" w:rsidRDefault="000A22A3" w:rsidP="00554B1D">
      <w:pPr>
        <w:pStyle w:val="ListParagraph"/>
        <w:numPr>
          <w:ilvl w:val="0"/>
          <w:numId w:val="21"/>
        </w:numPr>
        <w:spacing w:line="276" w:lineRule="auto"/>
        <w:jc w:val="both"/>
        <w:rPr>
          <w:rFonts w:ascii="Calibri" w:eastAsia="Calibri" w:hAnsi="Calibri" w:cs="Calibri"/>
          <w:sz w:val="24"/>
          <w:szCs w:val="24"/>
          <w:u w:val="single"/>
          <w:lang w:val="bg-BG"/>
        </w:rPr>
      </w:pPr>
      <w:r w:rsidRPr="00465874">
        <w:rPr>
          <w:rFonts w:ascii="Calibri" w:eastAsia="Calibri" w:hAnsi="Calibri" w:cs="Calibri"/>
          <w:u w:val="single"/>
          <w:lang w:val="bg-BG"/>
        </w:rPr>
        <w:t xml:space="preserve">Спортни специалисти: </w:t>
      </w:r>
      <w:r w:rsidRPr="00465874">
        <w:rPr>
          <w:rFonts w:ascii="Calibri" w:eastAsia="Calibri" w:hAnsi="Calibri" w:cs="Calibri"/>
          <w:lang w:val="bg-BG"/>
        </w:rPr>
        <w:t xml:space="preserve">Ръководители, треньори, здравни специалисти, </w:t>
      </w:r>
      <w:r w:rsidR="0099595E" w:rsidRPr="00554B1D">
        <w:rPr>
          <w:rFonts w:ascii="Calibri" w:eastAsia="Calibri" w:hAnsi="Calibri" w:cs="Calibri"/>
          <w:sz w:val="24"/>
          <w:szCs w:val="24"/>
          <w:lang w:val="bg-BG"/>
        </w:rPr>
        <w:t>журналисти</w:t>
      </w:r>
      <w:r w:rsidRPr="00554B1D">
        <w:rPr>
          <w:rFonts w:ascii="Calibri" w:eastAsia="Calibri" w:hAnsi="Calibri" w:cs="Calibri"/>
          <w:sz w:val="24"/>
          <w:szCs w:val="24"/>
          <w:lang w:val="bg-BG"/>
        </w:rPr>
        <w:t xml:space="preserve">, които искат да се противопоставят на </w:t>
      </w:r>
      <w:r w:rsidR="0099595E" w:rsidRPr="00554B1D">
        <w:rPr>
          <w:rFonts w:ascii="Calibri" w:eastAsia="Calibri" w:hAnsi="Calibri" w:cs="Calibri"/>
          <w:sz w:val="24"/>
          <w:szCs w:val="24"/>
          <w:lang w:val="bg-BG"/>
        </w:rPr>
        <w:t xml:space="preserve">патриархалната </w:t>
      </w:r>
      <w:r w:rsidRPr="00554B1D">
        <w:rPr>
          <w:rFonts w:ascii="Calibri" w:eastAsia="Calibri" w:hAnsi="Calibri" w:cs="Calibri"/>
          <w:sz w:val="24"/>
          <w:szCs w:val="24"/>
          <w:lang w:val="bg-BG"/>
        </w:rPr>
        <w:t xml:space="preserve">култура, която им се налага, </w:t>
      </w:r>
      <w:r w:rsidR="0099595E" w:rsidRPr="00554B1D">
        <w:rPr>
          <w:rFonts w:ascii="Calibri" w:eastAsia="Calibri" w:hAnsi="Calibri" w:cs="Calibri"/>
          <w:sz w:val="24"/>
          <w:szCs w:val="24"/>
          <w:lang w:val="bg-BG"/>
        </w:rPr>
        <w:t xml:space="preserve">когато </w:t>
      </w:r>
      <w:r w:rsidRPr="00554B1D">
        <w:rPr>
          <w:rFonts w:ascii="Calibri" w:eastAsia="Calibri" w:hAnsi="Calibri" w:cs="Calibri"/>
          <w:sz w:val="24"/>
          <w:szCs w:val="24"/>
          <w:lang w:val="bg-BG"/>
        </w:rPr>
        <w:t>работят със спортистки</w:t>
      </w:r>
      <w:r w:rsidR="00C15992" w:rsidRPr="00554B1D">
        <w:rPr>
          <w:rFonts w:ascii="Calibri" w:eastAsia="Calibri" w:hAnsi="Calibri" w:cs="Calibri"/>
          <w:sz w:val="24"/>
          <w:szCs w:val="24"/>
          <w:lang w:val="bg-BG"/>
        </w:rPr>
        <w:t>;</w:t>
      </w:r>
    </w:p>
    <w:p w14:paraId="6C817085" w14:textId="5AED1ED3" w:rsidR="000A22A3" w:rsidRPr="00554B1D" w:rsidRDefault="000A22A3" w:rsidP="000A22A3">
      <w:pPr>
        <w:pStyle w:val="ListParagraph"/>
        <w:numPr>
          <w:ilvl w:val="0"/>
          <w:numId w:val="21"/>
        </w:numPr>
        <w:spacing w:line="276" w:lineRule="auto"/>
        <w:jc w:val="both"/>
        <w:rPr>
          <w:rFonts w:ascii="Calibri" w:eastAsia="Calibri" w:hAnsi="Calibri" w:cs="Calibri"/>
          <w:sz w:val="24"/>
          <w:szCs w:val="24"/>
          <w:lang w:val="bg-BG"/>
        </w:rPr>
      </w:pPr>
      <w:r w:rsidRPr="00465874">
        <w:rPr>
          <w:rFonts w:ascii="Calibri" w:eastAsia="Calibri" w:hAnsi="Calibri" w:cs="Calibri"/>
          <w:sz w:val="24"/>
          <w:szCs w:val="24"/>
          <w:u w:val="single"/>
          <w:lang w:val="bg-BG"/>
        </w:rPr>
        <w:t xml:space="preserve">Спортна публика: </w:t>
      </w:r>
      <w:r w:rsidRPr="00465874">
        <w:rPr>
          <w:rFonts w:ascii="Calibri" w:eastAsia="Calibri" w:hAnsi="Calibri" w:cs="Calibri"/>
          <w:sz w:val="24"/>
          <w:szCs w:val="24"/>
          <w:lang w:val="bg-BG"/>
        </w:rPr>
        <w:t xml:space="preserve">От една страна, те насърчават развитието на женските спортове чрез участие в </w:t>
      </w:r>
      <w:r w:rsidR="0099595E" w:rsidRPr="00465874">
        <w:rPr>
          <w:rFonts w:ascii="Calibri" w:eastAsia="Calibri" w:hAnsi="Calibri" w:cs="Calibri"/>
          <w:sz w:val="24"/>
          <w:szCs w:val="24"/>
          <w:lang w:val="bg-BG"/>
        </w:rPr>
        <w:t>спортни срещи</w:t>
      </w:r>
      <w:r w:rsidRPr="00465874">
        <w:rPr>
          <w:rFonts w:ascii="Calibri" w:eastAsia="Calibri" w:hAnsi="Calibri" w:cs="Calibri"/>
          <w:sz w:val="24"/>
          <w:szCs w:val="24"/>
          <w:lang w:val="bg-BG"/>
        </w:rPr>
        <w:t xml:space="preserve">, </w:t>
      </w:r>
      <w:r w:rsidR="0099595E" w:rsidRPr="00465874">
        <w:rPr>
          <w:rFonts w:ascii="Calibri" w:eastAsia="Calibri" w:hAnsi="Calibri" w:cs="Calibri"/>
          <w:sz w:val="24"/>
          <w:szCs w:val="24"/>
          <w:lang w:val="bg-BG"/>
        </w:rPr>
        <w:t xml:space="preserve">но </w:t>
      </w:r>
      <w:r w:rsidRPr="00465874">
        <w:rPr>
          <w:rFonts w:ascii="Calibri" w:eastAsia="Calibri" w:hAnsi="Calibri" w:cs="Calibri"/>
          <w:sz w:val="24"/>
          <w:szCs w:val="24"/>
          <w:lang w:val="bg-BG"/>
        </w:rPr>
        <w:t>от друга страна, те статистически</w:t>
      </w:r>
      <w:r w:rsidR="00465874" w:rsidRPr="00465874">
        <w:rPr>
          <w:rFonts w:ascii="Calibri" w:eastAsia="Calibri" w:hAnsi="Calibri" w:cs="Calibri"/>
          <w:sz w:val="24"/>
          <w:szCs w:val="24"/>
          <w:lang w:val="bg-BG"/>
        </w:rPr>
        <w:t xml:space="preserve"> са</w:t>
      </w:r>
      <w:r w:rsidRPr="00465874">
        <w:rPr>
          <w:rFonts w:ascii="Calibri" w:eastAsia="Calibri" w:hAnsi="Calibri" w:cs="Calibri"/>
          <w:sz w:val="24"/>
          <w:szCs w:val="24"/>
          <w:lang w:val="bg-BG"/>
        </w:rPr>
        <w:t xml:space="preserve"> признати като основните насилници на спортистите, на които са фенове.</w:t>
      </w:r>
    </w:p>
    <w:p w14:paraId="6E66E710" w14:textId="77777777" w:rsidR="00DA2DF5" w:rsidRPr="00554B1D" w:rsidRDefault="00DA2DF5">
      <w:pPr>
        <w:spacing w:line="276" w:lineRule="auto"/>
        <w:jc w:val="both"/>
        <w:rPr>
          <w:rFonts w:ascii="Calibri" w:eastAsia="Calibri" w:hAnsi="Calibri" w:cs="Calibri"/>
          <w:lang w:val="bg-BG"/>
        </w:rPr>
      </w:pPr>
    </w:p>
    <w:p w14:paraId="7CBB312B" w14:textId="3F1733A2" w:rsidR="008C7024" w:rsidRPr="00554B1D" w:rsidRDefault="000A22A3">
      <w:pPr>
        <w:pStyle w:val="Heading3"/>
        <w:rPr>
          <w:rFonts w:ascii="Calibri" w:hAnsi="Calibri" w:cs="Calibri"/>
          <w:lang w:val="bg-BG"/>
        </w:rPr>
      </w:pPr>
      <w:bookmarkStart w:id="4" w:name="_Toc101903414"/>
      <w:r w:rsidRPr="00554B1D">
        <w:rPr>
          <w:rFonts w:ascii="Calibri" w:hAnsi="Calibri" w:cs="Calibri"/>
          <w:lang w:val="bg-BG"/>
        </w:rPr>
        <w:t>Какво ще направим</w:t>
      </w:r>
      <w:bookmarkEnd w:id="4"/>
    </w:p>
    <w:p w14:paraId="3B0EBDAA" w14:textId="77777777" w:rsidR="000A22A3" w:rsidRPr="00554B1D" w:rsidRDefault="000A22A3" w:rsidP="000A22A3">
      <w:pPr>
        <w:spacing w:line="276" w:lineRule="auto"/>
        <w:jc w:val="both"/>
        <w:rPr>
          <w:rFonts w:ascii="Calibri" w:hAnsi="Calibri" w:cs="Calibri"/>
          <w:lang w:val="bg-BG"/>
        </w:rPr>
      </w:pPr>
    </w:p>
    <w:p w14:paraId="02A90BC4" w14:textId="5936D7F6" w:rsidR="000A22A3" w:rsidRPr="00554B1D" w:rsidRDefault="000A22A3" w:rsidP="000A22A3">
      <w:pPr>
        <w:spacing w:line="276" w:lineRule="auto"/>
        <w:jc w:val="both"/>
        <w:rPr>
          <w:rFonts w:ascii="Calibri" w:hAnsi="Calibri" w:cs="Calibri"/>
          <w:lang w:val="bg-BG"/>
        </w:rPr>
      </w:pPr>
      <w:r w:rsidRPr="00554B1D">
        <w:rPr>
          <w:rFonts w:ascii="Calibri" w:hAnsi="Calibri" w:cs="Calibri"/>
          <w:lang w:val="bg-BG"/>
        </w:rPr>
        <w:t xml:space="preserve">Ще </w:t>
      </w:r>
      <w:r w:rsidR="0099595E" w:rsidRPr="00554B1D">
        <w:rPr>
          <w:rFonts w:ascii="Calibri" w:hAnsi="Calibri" w:cs="Calibri"/>
          <w:lang w:val="bg-BG"/>
        </w:rPr>
        <w:t xml:space="preserve">създадем </w:t>
      </w:r>
      <w:r w:rsidRPr="00554B1D">
        <w:rPr>
          <w:rFonts w:ascii="Calibri" w:hAnsi="Calibri" w:cs="Calibri"/>
          <w:lang w:val="bg-BG"/>
        </w:rPr>
        <w:t>общност от спортистки, професионалисти, спортни мениджъри и политици в Европа за активно предотвратяване и противодействие на насилието, злоупотребата, тормоза и дискриминацията срещу спортистки в ключови спортни среди, като им предоставяме специалн</w:t>
      </w:r>
      <w:r w:rsidR="00437245" w:rsidRPr="00554B1D">
        <w:rPr>
          <w:rFonts w:ascii="Calibri" w:hAnsi="Calibri" w:cs="Calibri"/>
          <w:lang w:val="bg-BG"/>
        </w:rPr>
        <w:t>и</w:t>
      </w:r>
      <w:r w:rsidRPr="00554B1D">
        <w:rPr>
          <w:rFonts w:ascii="Calibri" w:hAnsi="Calibri" w:cs="Calibri"/>
          <w:lang w:val="bg-BG"/>
        </w:rPr>
        <w:t xml:space="preserve"> знания, образование и практически инструменти проектирани </w:t>
      </w:r>
      <w:r w:rsidR="0099595E" w:rsidRPr="00554B1D">
        <w:rPr>
          <w:rFonts w:ascii="Calibri" w:hAnsi="Calibri" w:cs="Calibri"/>
          <w:lang w:val="bg-BG"/>
        </w:rPr>
        <w:t xml:space="preserve">в </w:t>
      </w:r>
      <w:r w:rsidRPr="00554B1D">
        <w:rPr>
          <w:rFonts w:ascii="Calibri" w:hAnsi="Calibri" w:cs="Calibri"/>
          <w:lang w:val="bg-BG"/>
        </w:rPr>
        <w:t>проекта.</w:t>
      </w:r>
    </w:p>
    <w:p w14:paraId="764B7E27" w14:textId="77777777" w:rsidR="008C7024" w:rsidRPr="00465874" w:rsidRDefault="008C7024">
      <w:pPr>
        <w:spacing w:line="276" w:lineRule="auto"/>
        <w:jc w:val="both"/>
        <w:rPr>
          <w:rFonts w:ascii="Calibri" w:eastAsia="Calibri" w:hAnsi="Calibri" w:cs="Calibri"/>
          <w:b/>
          <w:u w:val="single"/>
          <w:lang w:val="bg-BG"/>
        </w:rPr>
      </w:pPr>
    </w:p>
    <w:p w14:paraId="49338D70" w14:textId="2807D7FA" w:rsidR="008C7024" w:rsidRPr="00554B1D" w:rsidRDefault="000A22A3">
      <w:pPr>
        <w:pStyle w:val="Heading3"/>
        <w:rPr>
          <w:rFonts w:ascii="Calibri" w:hAnsi="Calibri" w:cs="Calibri"/>
          <w:lang w:val="bg-BG"/>
        </w:rPr>
      </w:pPr>
      <w:bookmarkStart w:id="5" w:name="_Toc101903415"/>
      <w:r w:rsidRPr="00554B1D">
        <w:rPr>
          <w:rFonts w:ascii="Calibri" w:hAnsi="Calibri" w:cs="Calibri"/>
          <w:lang w:val="bg-BG"/>
        </w:rPr>
        <w:t xml:space="preserve">Партньори </w:t>
      </w:r>
      <w:r w:rsidR="0099595E" w:rsidRPr="00554B1D">
        <w:rPr>
          <w:rFonts w:ascii="Calibri" w:hAnsi="Calibri" w:cs="Calibri"/>
          <w:lang w:val="bg-BG"/>
        </w:rPr>
        <w:t xml:space="preserve">в </w:t>
      </w:r>
      <w:r w:rsidRPr="00554B1D">
        <w:rPr>
          <w:rFonts w:ascii="Calibri" w:hAnsi="Calibri" w:cs="Calibri"/>
          <w:lang w:val="bg-BG"/>
        </w:rPr>
        <w:t>проекта</w:t>
      </w:r>
      <w:bookmarkEnd w:id="5"/>
    </w:p>
    <w:p w14:paraId="59C5E86A" w14:textId="77777777" w:rsidR="00DA2DF5" w:rsidRPr="00554B1D" w:rsidRDefault="00DA2DF5" w:rsidP="00733249">
      <w:pPr>
        <w:rPr>
          <w:rFonts w:ascii="Calibri" w:hAnsi="Calibri" w:cs="Calibri"/>
          <w:lang w:val="bg-BG"/>
        </w:rPr>
      </w:pPr>
    </w:p>
    <w:p w14:paraId="18720579" w14:textId="49B1431E" w:rsidR="008C7024" w:rsidRPr="00465874" w:rsidRDefault="000A22A3">
      <w:pPr>
        <w:spacing w:line="276" w:lineRule="auto"/>
        <w:jc w:val="both"/>
        <w:rPr>
          <w:rFonts w:ascii="Calibri" w:eastAsia="Calibri" w:hAnsi="Calibri" w:cs="Calibri"/>
          <w:b/>
          <w:i/>
          <w:lang w:val="bg-BG"/>
        </w:rPr>
      </w:pPr>
      <w:r w:rsidRPr="00465874">
        <w:rPr>
          <w:rFonts w:ascii="Calibri" w:eastAsia="Calibri" w:hAnsi="Calibri" w:cs="Calibri"/>
          <w:b/>
          <w:i/>
          <w:lang w:val="bg-BG"/>
        </w:rPr>
        <w:t>Координатор</w:t>
      </w:r>
    </w:p>
    <w:p w14:paraId="1A5F7CBF" w14:textId="140F7FF0" w:rsidR="00A41551" w:rsidRPr="00465874" w:rsidRDefault="00A41551" w:rsidP="00A41551">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Ente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Nazionale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Democratico</w:t>
      </w:r>
      <w:proofErr w:type="spellEnd"/>
      <w:r w:rsidRPr="00465874">
        <w:rPr>
          <w:rFonts w:ascii="Calibri" w:eastAsia="Calibri" w:hAnsi="Calibri" w:cs="Calibri"/>
          <w:lang w:val="bg-BG"/>
        </w:rPr>
        <w:t xml:space="preserve"> di </w:t>
      </w:r>
      <w:proofErr w:type="spellStart"/>
      <w:r w:rsidRPr="00465874">
        <w:rPr>
          <w:rFonts w:ascii="Calibri" w:eastAsia="Calibri" w:hAnsi="Calibri" w:cs="Calibri"/>
          <w:lang w:val="bg-BG"/>
        </w:rPr>
        <w:t>Azione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Sociale</w:t>
      </w:r>
      <w:proofErr w:type="spellEnd"/>
      <w:r w:rsidRPr="00465874">
        <w:rPr>
          <w:rFonts w:ascii="Calibri" w:eastAsia="Calibri" w:hAnsi="Calibri" w:cs="Calibri"/>
          <w:lang w:val="bg-BG"/>
        </w:rPr>
        <w:t xml:space="preserve"> –E.N.D.A.S., Италия.</w:t>
      </w:r>
    </w:p>
    <w:p w14:paraId="2616E01D" w14:textId="77777777" w:rsidR="008C7024" w:rsidRPr="00465874" w:rsidRDefault="008C7024">
      <w:pPr>
        <w:spacing w:line="276" w:lineRule="auto"/>
        <w:jc w:val="both"/>
        <w:rPr>
          <w:rFonts w:ascii="Calibri" w:eastAsia="Calibri" w:hAnsi="Calibri" w:cs="Calibri"/>
          <w:b/>
          <w:lang w:val="bg-BG"/>
        </w:rPr>
      </w:pPr>
    </w:p>
    <w:p w14:paraId="56A08C61" w14:textId="77777777" w:rsidR="008C7024" w:rsidRPr="00465874" w:rsidRDefault="0024491D">
      <w:pPr>
        <w:spacing w:line="276" w:lineRule="auto"/>
        <w:jc w:val="both"/>
        <w:rPr>
          <w:rFonts w:ascii="Calibri" w:eastAsia="Calibri" w:hAnsi="Calibri" w:cs="Calibri"/>
          <w:b/>
          <w:lang w:val="bg-BG"/>
        </w:rPr>
      </w:pPr>
      <w:proofErr w:type="spellStart"/>
      <w:r w:rsidRPr="00554B1D">
        <w:rPr>
          <w:rFonts w:ascii="Calibri" w:eastAsia="Calibri" w:hAnsi="Calibri" w:cs="Calibri"/>
          <w:b/>
          <w:lang w:val="bg-BG"/>
        </w:rPr>
        <w:t>Partners</w:t>
      </w:r>
      <w:proofErr w:type="spellEnd"/>
    </w:p>
    <w:p w14:paraId="7E074580" w14:textId="0DA3A903" w:rsidR="00A41551" w:rsidRPr="00465874" w:rsidRDefault="00A41551" w:rsidP="00A41551">
      <w:pPr>
        <w:spacing w:line="276" w:lineRule="auto"/>
        <w:jc w:val="both"/>
        <w:rPr>
          <w:rFonts w:ascii="Calibri" w:eastAsia="Calibri" w:hAnsi="Calibri" w:cs="Calibri"/>
          <w:lang w:val="bg-BG" w:eastAsia="en-US"/>
        </w:rPr>
      </w:pPr>
      <w:r w:rsidRPr="00465874">
        <w:rPr>
          <w:rFonts w:ascii="Calibri" w:eastAsia="Calibri" w:hAnsi="Calibri" w:cs="Calibri"/>
          <w:lang w:val="bg-BG" w:eastAsia="en-US"/>
        </w:rPr>
        <w:t xml:space="preserve">• </w:t>
      </w:r>
      <w:r w:rsidR="00465874" w:rsidRPr="00607EB0">
        <w:rPr>
          <w:rFonts w:ascii="Calibri" w:eastAsia="Calibri" w:hAnsi="Calibri" w:cs="Calibri"/>
          <w:lang w:val="bg-BG" w:eastAsia="en-US"/>
        </w:rPr>
        <w:t>Асоциация за развитие на българския спорт</w:t>
      </w:r>
      <w:r w:rsidR="00465874" w:rsidRPr="00465874" w:rsidDel="0099595E">
        <w:rPr>
          <w:rFonts w:ascii="Calibri" w:eastAsia="Calibri" w:hAnsi="Calibri" w:cs="Calibri"/>
          <w:lang w:val="bg-BG" w:eastAsia="en-US"/>
        </w:rPr>
        <w:t xml:space="preserve"> </w:t>
      </w:r>
      <w:r w:rsidR="0099595E" w:rsidRPr="00465874">
        <w:rPr>
          <w:rFonts w:ascii="Calibri" w:eastAsia="Calibri" w:hAnsi="Calibri" w:cs="Calibri"/>
          <w:lang w:val="bg-BG" w:eastAsia="en-US"/>
        </w:rPr>
        <w:t>(</w:t>
      </w:r>
      <w:r w:rsidR="00465874" w:rsidRPr="00465874">
        <w:rPr>
          <w:rFonts w:ascii="Calibri" w:eastAsia="Calibri" w:hAnsi="Calibri" w:cs="Calibri"/>
          <w:lang w:val="bg-BG" w:eastAsia="en-US"/>
        </w:rPr>
        <w:t>АРБС</w:t>
      </w:r>
      <w:r w:rsidR="0099595E" w:rsidRPr="00465874">
        <w:rPr>
          <w:rFonts w:ascii="Calibri" w:eastAsia="Calibri" w:hAnsi="Calibri" w:cs="Calibri"/>
          <w:lang w:val="bg-BG" w:eastAsia="en-US"/>
        </w:rPr>
        <w:t>);</w:t>
      </w:r>
    </w:p>
    <w:p w14:paraId="7802337C" w14:textId="5A978BCA" w:rsidR="00A41551" w:rsidRPr="00465874" w:rsidRDefault="00A41551" w:rsidP="00A41551">
      <w:pPr>
        <w:spacing w:line="276" w:lineRule="auto"/>
        <w:jc w:val="both"/>
        <w:rPr>
          <w:rFonts w:ascii="Calibri" w:eastAsia="Calibri" w:hAnsi="Calibri" w:cs="Calibri"/>
          <w:lang w:val="bg-BG" w:eastAsia="en-US"/>
        </w:rPr>
      </w:pPr>
      <w:r w:rsidRPr="00465874">
        <w:rPr>
          <w:rFonts w:ascii="Calibri" w:eastAsia="Calibri" w:hAnsi="Calibri" w:cs="Calibri"/>
          <w:lang w:val="bg-BG" w:eastAsia="en-US"/>
        </w:rPr>
        <w:t>• Областна дирекция за национално образование в Чаталджа (CDDNE), Турция</w:t>
      </w:r>
      <w:r w:rsidR="0099595E" w:rsidRPr="00465874">
        <w:rPr>
          <w:rFonts w:ascii="Calibri" w:eastAsia="Calibri" w:hAnsi="Calibri" w:cs="Calibri"/>
          <w:lang w:val="bg-BG" w:eastAsia="en-US"/>
        </w:rPr>
        <w:t>;</w:t>
      </w:r>
    </w:p>
    <w:p w14:paraId="077E2325" w14:textId="02DAAAF7" w:rsidR="00A41551" w:rsidRPr="00465874" w:rsidRDefault="00A41551" w:rsidP="00A41551">
      <w:pPr>
        <w:spacing w:line="276" w:lineRule="auto"/>
        <w:jc w:val="both"/>
        <w:rPr>
          <w:rFonts w:ascii="Calibri" w:eastAsia="Calibri" w:hAnsi="Calibri" w:cs="Calibri"/>
          <w:lang w:val="bg-BG" w:eastAsia="en-US"/>
        </w:rPr>
      </w:pPr>
      <w:r w:rsidRPr="00465874">
        <w:rPr>
          <w:rFonts w:ascii="Calibri" w:eastAsia="Calibri" w:hAnsi="Calibri" w:cs="Calibri"/>
          <w:lang w:val="bg-BG" w:eastAsia="en-US"/>
        </w:rPr>
        <w:t>• Европейски институт за местно развитие (EILD), Гърция</w:t>
      </w:r>
      <w:r w:rsidR="0099595E" w:rsidRPr="00465874">
        <w:rPr>
          <w:rFonts w:ascii="Calibri" w:eastAsia="Calibri" w:hAnsi="Calibri" w:cs="Calibri"/>
          <w:lang w:val="bg-BG" w:eastAsia="en-US"/>
        </w:rPr>
        <w:t>;</w:t>
      </w:r>
    </w:p>
    <w:p w14:paraId="0D17091A" w14:textId="75B7342F" w:rsidR="00A41551" w:rsidRPr="00465874" w:rsidRDefault="00A41551" w:rsidP="00A41551">
      <w:pPr>
        <w:spacing w:line="276" w:lineRule="auto"/>
        <w:rPr>
          <w:rFonts w:ascii="Calibri" w:eastAsia="Calibri" w:hAnsi="Calibri" w:cs="Calibri"/>
          <w:lang w:val="bg-BG" w:eastAsia="en-US"/>
        </w:rPr>
      </w:pPr>
      <w:r w:rsidRPr="00465874">
        <w:rPr>
          <w:rFonts w:ascii="Calibri" w:eastAsia="Calibri" w:hAnsi="Calibri" w:cs="Calibri"/>
          <w:lang w:val="bg-BG" w:eastAsia="en-US"/>
        </w:rPr>
        <w:t xml:space="preserve">•GENÇ </w:t>
      </w:r>
      <w:proofErr w:type="spellStart"/>
      <w:r w:rsidRPr="00465874">
        <w:rPr>
          <w:rFonts w:ascii="Calibri" w:eastAsia="Calibri" w:hAnsi="Calibri" w:cs="Calibri"/>
          <w:lang w:val="bg-BG" w:eastAsia="en-US"/>
        </w:rPr>
        <w:t>Girişim</w:t>
      </w:r>
      <w:proofErr w:type="spellEnd"/>
      <w:r w:rsidRPr="00465874">
        <w:rPr>
          <w:rFonts w:ascii="Calibri" w:eastAsia="Calibri" w:hAnsi="Calibri" w:cs="Calibri"/>
          <w:lang w:val="bg-BG" w:eastAsia="en-US"/>
        </w:rPr>
        <w:t xml:space="preserve"> Сдружение „Млада инициатива”, Турция</w:t>
      </w:r>
      <w:r w:rsidR="0099595E" w:rsidRPr="00465874">
        <w:rPr>
          <w:rFonts w:ascii="Calibri" w:eastAsia="Calibri" w:hAnsi="Calibri" w:cs="Calibri"/>
          <w:lang w:val="bg-BG" w:eastAsia="en-US"/>
        </w:rPr>
        <w:t>;</w:t>
      </w:r>
    </w:p>
    <w:p w14:paraId="47C4E8EF" w14:textId="1059E743" w:rsidR="00A41551" w:rsidRPr="00465874" w:rsidRDefault="00A41551" w:rsidP="00A41551">
      <w:pPr>
        <w:spacing w:line="276" w:lineRule="auto"/>
        <w:jc w:val="both"/>
        <w:rPr>
          <w:rFonts w:ascii="Calibri" w:eastAsia="Calibri" w:hAnsi="Calibri" w:cs="Calibri"/>
          <w:lang w:val="bg-BG" w:eastAsia="en-US"/>
        </w:rPr>
      </w:pPr>
      <w:r w:rsidRPr="00465874">
        <w:rPr>
          <w:rFonts w:ascii="Calibri" w:eastAsia="Calibri" w:hAnsi="Calibri" w:cs="Calibri"/>
          <w:lang w:val="bg-BG" w:eastAsia="en-US"/>
        </w:rPr>
        <w:t>• INFOREF, Белгия</w:t>
      </w:r>
      <w:r w:rsidR="0099595E" w:rsidRPr="00465874">
        <w:rPr>
          <w:rFonts w:ascii="Calibri" w:eastAsia="Calibri" w:hAnsi="Calibri" w:cs="Calibri"/>
          <w:lang w:val="bg-BG" w:eastAsia="en-US"/>
        </w:rPr>
        <w:t>;</w:t>
      </w:r>
    </w:p>
    <w:p w14:paraId="68290565" w14:textId="6409B64D" w:rsidR="00A41551" w:rsidRPr="00465874" w:rsidRDefault="00A41551" w:rsidP="00A41551">
      <w:pPr>
        <w:spacing w:line="276" w:lineRule="auto"/>
        <w:jc w:val="both"/>
        <w:rPr>
          <w:rFonts w:ascii="Calibri" w:eastAsia="Calibri" w:hAnsi="Calibri" w:cs="Calibri"/>
          <w:lang w:val="bg-BG" w:eastAsia="en-US"/>
        </w:rPr>
      </w:pPr>
      <w:r w:rsidRPr="00465874">
        <w:rPr>
          <w:rFonts w:ascii="Calibri" w:eastAsia="Calibri" w:hAnsi="Calibri" w:cs="Calibri"/>
          <w:lang w:val="bg-BG" w:eastAsia="en-US"/>
        </w:rPr>
        <w:t xml:space="preserve">• </w:t>
      </w:r>
      <w:proofErr w:type="spellStart"/>
      <w:r w:rsidRPr="00465874">
        <w:rPr>
          <w:rFonts w:ascii="Calibri" w:eastAsia="Calibri" w:hAnsi="Calibri" w:cs="Calibri"/>
          <w:lang w:val="bg-BG" w:eastAsia="en-US"/>
        </w:rPr>
        <w:t>Inovacija</w:t>
      </w:r>
      <w:proofErr w:type="spellEnd"/>
      <w:r w:rsidRPr="00465874">
        <w:rPr>
          <w:rFonts w:ascii="Calibri" w:eastAsia="Calibri" w:hAnsi="Calibri" w:cs="Calibri"/>
          <w:lang w:val="bg-BG" w:eastAsia="en-US"/>
        </w:rPr>
        <w:t xml:space="preserve"> </w:t>
      </w:r>
      <w:proofErr w:type="spellStart"/>
      <w:r w:rsidRPr="00465874">
        <w:rPr>
          <w:rFonts w:ascii="Calibri" w:eastAsia="Calibri" w:hAnsi="Calibri" w:cs="Calibri"/>
          <w:lang w:val="bg-BG" w:eastAsia="en-US"/>
        </w:rPr>
        <w:t>Akademija</w:t>
      </w:r>
      <w:proofErr w:type="spellEnd"/>
      <w:r w:rsidRPr="00465874">
        <w:rPr>
          <w:rFonts w:ascii="Calibri" w:eastAsia="Calibri" w:hAnsi="Calibri" w:cs="Calibri"/>
          <w:lang w:val="bg-BG" w:eastAsia="en-US"/>
        </w:rPr>
        <w:t xml:space="preserve"> – Академия за иновации, Литва</w:t>
      </w:r>
      <w:r w:rsidR="0099595E" w:rsidRPr="00465874">
        <w:rPr>
          <w:rFonts w:ascii="Calibri" w:eastAsia="Calibri" w:hAnsi="Calibri" w:cs="Calibri"/>
          <w:lang w:val="bg-BG" w:eastAsia="en-US"/>
        </w:rPr>
        <w:t>;</w:t>
      </w:r>
    </w:p>
    <w:p w14:paraId="08C0D51A" w14:textId="63A39451" w:rsidR="00A41551" w:rsidRPr="00465874" w:rsidRDefault="00A41551" w:rsidP="00A41551">
      <w:pPr>
        <w:spacing w:line="276" w:lineRule="auto"/>
        <w:jc w:val="both"/>
        <w:rPr>
          <w:rFonts w:ascii="Calibri" w:eastAsia="Calibri" w:hAnsi="Calibri" w:cs="Calibri"/>
          <w:lang w:val="bg-BG" w:eastAsia="en-US"/>
        </w:rPr>
      </w:pPr>
      <w:r w:rsidRPr="00465874">
        <w:rPr>
          <w:rFonts w:ascii="Calibri" w:eastAsia="Calibri" w:hAnsi="Calibri" w:cs="Calibri"/>
          <w:lang w:val="bg-BG" w:eastAsia="en-US"/>
        </w:rPr>
        <w:t>• Съвет на латвийските спортни федерации (LSFP), Латвия</w:t>
      </w:r>
      <w:r w:rsidR="0099595E" w:rsidRPr="00465874">
        <w:rPr>
          <w:rFonts w:ascii="Calibri" w:eastAsia="Calibri" w:hAnsi="Calibri" w:cs="Calibri"/>
          <w:lang w:val="bg-BG" w:eastAsia="en-US"/>
        </w:rPr>
        <w:t>;</w:t>
      </w:r>
    </w:p>
    <w:p w14:paraId="68BBFF04" w14:textId="157DDA4B" w:rsidR="00A41551" w:rsidRPr="00465874" w:rsidRDefault="00A41551" w:rsidP="00A41551">
      <w:pPr>
        <w:spacing w:line="276" w:lineRule="auto"/>
        <w:jc w:val="both"/>
        <w:rPr>
          <w:rFonts w:ascii="Calibri" w:eastAsia="Calibri" w:hAnsi="Calibri" w:cs="Calibri"/>
          <w:lang w:val="bg-BG" w:eastAsia="en-US"/>
        </w:rPr>
      </w:pPr>
      <w:r w:rsidRPr="00465874">
        <w:rPr>
          <w:rFonts w:ascii="Calibri" w:eastAsia="Calibri" w:hAnsi="Calibri" w:cs="Calibri"/>
          <w:lang w:val="bg-BG" w:eastAsia="en-US"/>
        </w:rPr>
        <w:t>• Кипърски технологичен университет (CUT), Кипър</w:t>
      </w:r>
      <w:r w:rsidR="0099595E" w:rsidRPr="00465874">
        <w:rPr>
          <w:rFonts w:ascii="Calibri" w:eastAsia="Calibri" w:hAnsi="Calibri" w:cs="Calibri"/>
          <w:lang w:val="bg-BG" w:eastAsia="en-US"/>
        </w:rPr>
        <w:t>.</w:t>
      </w:r>
    </w:p>
    <w:p w14:paraId="0EDEE785" w14:textId="77777777" w:rsidR="008C7024" w:rsidRPr="00465874" w:rsidRDefault="008C7024">
      <w:pPr>
        <w:spacing w:line="276" w:lineRule="auto"/>
        <w:jc w:val="both"/>
        <w:rPr>
          <w:rFonts w:ascii="Calibri" w:eastAsia="Calibri" w:hAnsi="Calibri" w:cs="Calibri"/>
          <w:lang w:val="bg-BG"/>
        </w:rPr>
      </w:pPr>
    </w:p>
    <w:p w14:paraId="34473B9B" w14:textId="77777777" w:rsidR="00FE1A7C" w:rsidRPr="00554B1D" w:rsidRDefault="00FE1A7C">
      <w:pPr>
        <w:rPr>
          <w:rFonts w:ascii="Calibri" w:hAnsi="Calibri" w:cs="Calibri"/>
          <w:lang w:val="bg-BG"/>
        </w:rPr>
      </w:pPr>
      <w:r w:rsidRPr="00554B1D">
        <w:rPr>
          <w:rFonts w:ascii="Calibri" w:hAnsi="Calibri" w:cs="Calibri"/>
          <w:lang w:val="bg-BG"/>
        </w:rPr>
        <w:br w:type="page"/>
      </w:r>
    </w:p>
    <w:p w14:paraId="1864A3B9" w14:textId="0FE35772" w:rsidR="008C7024" w:rsidRPr="00554B1D" w:rsidRDefault="00A41551" w:rsidP="00E53E7D">
      <w:pPr>
        <w:pStyle w:val="Heading3"/>
        <w:rPr>
          <w:rFonts w:ascii="Calibri" w:hAnsi="Calibri" w:cs="Calibri"/>
          <w:lang w:val="bg-BG"/>
        </w:rPr>
      </w:pPr>
      <w:bookmarkStart w:id="6" w:name="_Toc101903416"/>
      <w:r w:rsidRPr="00554B1D">
        <w:rPr>
          <w:rFonts w:ascii="Calibri" w:hAnsi="Calibri" w:cs="Calibri"/>
          <w:lang w:val="bg-BG"/>
        </w:rPr>
        <w:lastRenderedPageBreak/>
        <w:t>Форми на</w:t>
      </w:r>
      <w:r w:rsidR="00A92D96" w:rsidRPr="00554B1D">
        <w:rPr>
          <w:rFonts w:ascii="Calibri" w:hAnsi="Calibri" w:cs="Calibri"/>
          <w:lang w:val="bg-BG"/>
        </w:rPr>
        <w:t xml:space="preserve"> злоупотреба и тормоз в спорта</w:t>
      </w:r>
      <w:r w:rsidR="0024491D" w:rsidRPr="00554B1D">
        <w:rPr>
          <w:rFonts w:ascii="Calibri" w:hAnsi="Calibri" w:cs="Calibri"/>
          <w:vertAlign w:val="superscript"/>
          <w:lang w:val="bg-BG"/>
        </w:rPr>
        <w:footnoteReference w:id="2"/>
      </w:r>
      <w:bookmarkEnd w:id="6"/>
    </w:p>
    <w:p w14:paraId="67528248" w14:textId="77777777" w:rsidR="00AA055C" w:rsidRPr="00554B1D" w:rsidRDefault="00AA055C">
      <w:pPr>
        <w:rPr>
          <w:rFonts w:ascii="Calibri" w:hAnsi="Calibri" w:cs="Calibri"/>
          <w:lang w:val="bg-BG"/>
        </w:rPr>
      </w:pPr>
    </w:p>
    <w:p w14:paraId="764EF2FF" w14:textId="08893BDD" w:rsidR="00A92D96" w:rsidRPr="00554B1D" w:rsidRDefault="00AA055C" w:rsidP="00A92D96">
      <w:pPr>
        <w:spacing w:line="276" w:lineRule="auto"/>
        <w:jc w:val="both"/>
        <w:rPr>
          <w:rFonts w:ascii="Calibri" w:eastAsia="Calibri" w:hAnsi="Calibri" w:cs="Calibri"/>
          <w:b/>
          <w:i/>
          <w:lang w:val="bg-BG"/>
        </w:rPr>
      </w:pPr>
      <w:r w:rsidRPr="00465874">
        <w:rPr>
          <w:rFonts w:ascii="Calibri" w:eastAsia="Calibri" w:hAnsi="Calibri" w:cs="Calibri"/>
          <w:b/>
          <w:i/>
          <w:lang w:val="bg-BG"/>
        </w:rPr>
        <w:t>П</w:t>
      </w:r>
      <w:r w:rsidR="00A92D96" w:rsidRPr="00465874">
        <w:rPr>
          <w:rFonts w:ascii="Calibri" w:eastAsia="Calibri" w:hAnsi="Calibri" w:cs="Calibri"/>
          <w:b/>
          <w:i/>
          <w:lang w:val="bg-BG"/>
        </w:rPr>
        <w:t>риети</w:t>
      </w:r>
      <w:r w:rsidR="00E202D7" w:rsidRPr="00465874">
        <w:rPr>
          <w:rFonts w:ascii="Calibri" w:eastAsia="Calibri" w:hAnsi="Calibri" w:cs="Calibri"/>
          <w:b/>
          <w:i/>
          <w:lang w:val="bg-BG"/>
        </w:rPr>
        <w:t xml:space="preserve"> дефиниции</w:t>
      </w:r>
      <w:r w:rsidR="00A92D96" w:rsidRPr="00465874">
        <w:rPr>
          <w:rFonts w:ascii="Calibri" w:eastAsia="Calibri" w:hAnsi="Calibri" w:cs="Calibri"/>
          <w:b/>
          <w:i/>
          <w:lang w:val="bg-BG"/>
        </w:rPr>
        <w:t xml:space="preserve"> </w:t>
      </w:r>
      <w:r w:rsidR="0016499C" w:rsidRPr="00465874">
        <w:rPr>
          <w:rFonts w:ascii="Calibri" w:eastAsia="Calibri" w:hAnsi="Calibri" w:cs="Calibri"/>
          <w:b/>
          <w:i/>
          <w:lang w:val="bg-BG"/>
        </w:rPr>
        <w:t>от</w:t>
      </w:r>
      <w:r w:rsidR="00A92D96" w:rsidRPr="00465874">
        <w:rPr>
          <w:rFonts w:ascii="Calibri" w:eastAsia="Calibri" w:hAnsi="Calibri" w:cs="Calibri"/>
          <w:b/>
          <w:i/>
          <w:lang w:val="bg-BG"/>
        </w:rPr>
        <w:t xml:space="preserve"> </w:t>
      </w:r>
      <w:r w:rsidR="00E4736C" w:rsidRPr="00465874">
        <w:rPr>
          <w:rFonts w:ascii="Calibri" w:eastAsia="Calibri" w:hAnsi="Calibri" w:cs="Calibri"/>
          <w:b/>
          <w:i/>
          <w:lang w:val="bg-BG"/>
        </w:rPr>
        <w:t>Международният Олимпийски Комитет (</w:t>
      </w:r>
      <w:r w:rsidR="00A92D96" w:rsidRPr="00465874">
        <w:rPr>
          <w:rFonts w:ascii="Calibri" w:eastAsia="Calibri" w:hAnsi="Calibri" w:cs="Calibri"/>
          <w:b/>
          <w:i/>
          <w:lang w:val="bg-BG"/>
        </w:rPr>
        <w:t>МОК</w:t>
      </w:r>
      <w:r w:rsidR="00E4736C" w:rsidRPr="00465874">
        <w:rPr>
          <w:rFonts w:ascii="Calibri" w:eastAsia="Calibri" w:hAnsi="Calibri" w:cs="Calibri"/>
          <w:b/>
          <w:i/>
          <w:lang w:val="bg-BG"/>
        </w:rPr>
        <w:t>)</w:t>
      </w:r>
      <w:r w:rsidR="00A92D96" w:rsidRPr="00465874">
        <w:rPr>
          <w:rFonts w:ascii="Calibri" w:eastAsia="Calibri" w:hAnsi="Calibri" w:cs="Calibri"/>
          <w:b/>
          <w:i/>
          <w:lang w:val="bg-BG"/>
        </w:rPr>
        <w:t xml:space="preserve"> (</w:t>
      </w:r>
      <w:r w:rsidR="00E202D7" w:rsidRPr="00465874">
        <w:rPr>
          <w:rFonts w:ascii="Calibri" w:eastAsia="Calibri" w:hAnsi="Calibri" w:cs="Calibri"/>
          <w:b/>
          <w:i/>
          <w:lang w:val="bg-BG"/>
        </w:rPr>
        <w:t>Монтр</w:t>
      </w:r>
      <w:r w:rsidR="00554B1D">
        <w:rPr>
          <w:rFonts w:ascii="Calibri" w:eastAsia="Calibri" w:hAnsi="Calibri" w:cs="Calibri"/>
          <w:b/>
          <w:i/>
          <w:lang w:val="bg-BG"/>
        </w:rPr>
        <w:t>ьо</w:t>
      </w:r>
      <w:r w:rsidR="00A92D96" w:rsidRPr="00465874">
        <w:rPr>
          <w:rFonts w:ascii="Calibri" w:eastAsia="Calibri" w:hAnsi="Calibri" w:cs="Calibri"/>
          <w:b/>
          <w:i/>
          <w:lang w:val="bg-BG"/>
        </w:rPr>
        <w:t>, 2016 г.)</w:t>
      </w:r>
    </w:p>
    <w:p w14:paraId="5EAB719C" w14:textId="77777777" w:rsidR="008C7024" w:rsidRPr="00554B1D" w:rsidRDefault="008C7024">
      <w:pPr>
        <w:spacing w:line="276" w:lineRule="auto"/>
        <w:jc w:val="both"/>
        <w:rPr>
          <w:rFonts w:ascii="Calibri" w:eastAsia="Calibri" w:hAnsi="Calibri" w:cs="Calibri"/>
          <w:b/>
          <w:i/>
          <w:lang w:val="bg-BG"/>
        </w:rPr>
      </w:pPr>
    </w:p>
    <w:p w14:paraId="54470666" w14:textId="1FE3E869" w:rsidR="00B053F4" w:rsidRPr="00465874" w:rsidRDefault="0024491D" w:rsidP="00A92D96">
      <w:pPr>
        <w:numPr>
          <w:ilvl w:val="0"/>
          <w:numId w:val="4"/>
        </w:numPr>
        <w:pBdr>
          <w:top w:val="nil"/>
          <w:left w:val="nil"/>
          <w:bottom w:val="nil"/>
          <w:right w:val="nil"/>
          <w:between w:val="nil"/>
        </w:pBdr>
        <w:spacing w:line="276" w:lineRule="auto"/>
        <w:jc w:val="both"/>
        <w:rPr>
          <w:rFonts w:ascii="Calibri" w:eastAsia="Calibri" w:hAnsi="Calibri" w:cs="Calibri"/>
          <w:i/>
          <w:color w:val="000000"/>
          <w:lang w:val="bg-BG"/>
        </w:rPr>
      </w:pPr>
      <w:r w:rsidRPr="00554B1D">
        <w:rPr>
          <w:rFonts w:ascii="Calibri" w:eastAsia="Calibri" w:hAnsi="Calibri" w:cs="Calibri"/>
          <w:i/>
          <w:color w:val="000000"/>
          <w:sz w:val="22"/>
          <w:szCs w:val="22"/>
          <w:lang w:val="bg-BG"/>
        </w:rPr>
        <w:t xml:space="preserve"> </w:t>
      </w:r>
      <w:r w:rsidR="0016499C" w:rsidRPr="00465874">
        <w:rPr>
          <w:rFonts w:ascii="Calibri" w:eastAsia="Calibri" w:hAnsi="Calibri" w:cs="Calibri"/>
          <w:i/>
          <w:color w:val="000000"/>
          <w:u w:val="single"/>
          <w:lang w:val="bg-BG"/>
        </w:rPr>
        <w:t>Физическо насилие</w:t>
      </w:r>
      <w:r w:rsidRPr="00554B1D">
        <w:rPr>
          <w:rFonts w:ascii="Calibri" w:eastAsia="Calibri" w:hAnsi="Calibri" w:cs="Calibri"/>
          <w:i/>
          <w:color w:val="000000"/>
          <w:lang w:val="bg-BG"/>
        </w:rPr>
        <w:t>:</w:t>
      </w:r>
      <w:r w:rsidR="00A92D96" w:rsidRPr="00465874">
        <w:rPr>
          <w:rFonts w:ascii="Calibri" w:eastAsia="Calibri" w:hAnsi="Calibri" w:cs="Calibri"/>
          <w:i/>
          <w:color w:val="000000"/>
          <w:lang w:val="bg-BG"/>
        </w:rPr>
        <w:t xml:space="preserve"> </w:t>
      </w:r>
      <w:r w:rsidR="0016499C" w:rsidRPr="00465874">
        <w:rPr>
          <w:rFonts w:ascii="Calibri" w:eastAsia="Calibri" w:hAnsi="Calibri" w:cs="Calibri"/>
          <w:i/>
          <w:color w:val="000000"/>
          <w:lang w:val="bg-BG"/>
        </w:rPr>
        <w:t>Т</w:t>
      </w:r>
      <w:r w:rsidR="00A92D96" w:rsidRPr="00465874">
        <w:rPr>
          <w:rFonts w:ascii="Calibri" w:eastAsia="Calibri" w:hAnsi="Calibri" w:cs="Calibri"/>
          <w:i/>
          <w:color w:val="000000"/>
          <w:lang w:val="bg-BG"/>
        </w:rPr>
        <w:t>равма или физическо нараняване, причинено от удряне, побой, ритане, ухапване, изгаряне или друг начин на нараняване на спортист. Това може да включва принудителна или неподходяща физическа активност (например тренировъчни натоварвания, неподходящи за възрастта или физиката</w:t>
      </w:r>
      <w:r w:rsidR="00AA055C" w:rsidRPr="00465874">
        <w:rPr>
          <w:rFonts w:ascii="Calibri" w:eastAsia="Calibri" w:hAnsi="Calibri" w:cs="Calibri"/>
          <w:i/>
          <w:color w:val="000000"/>
          <w:lang w:val="bg-BG"/>
        </w:rPr>
        <w:t xml:space="preserve"> на атлета</w:t>
      </w:r>
      <w:r w:rsidR="00A92D96" w:rsidRPr="00465874">
        <w:rPr>
          <w:rFonts w:ascii="Calibri" w:eastAsia="Calibri" w:hAnsi="Calibri" w:cs="Calibri"/>
          <w:i/>
          <w:color w:val="000000"/>
          <w:lang w:val="bg-BG"/>
        </w:rPr>
        <w:t xml:space="preserve">; </w:t>
      </w:r>
      <w:r w:rsidR="00AA055C" w:rsidRPr="00465874">
        <w:rPr>
          <w:rFonts w:ascii="Calibri" w:eastAsia="Calibri" w:hAnsi="Calibri" w:cs="Calibri"/>
          <w:i/>
          <w:color w:val="000000"/>
          <w:lang w:val="bg-BG"/>
        </w:rPr>
        <w:t>причиняващи</w:t>
      </w:r>
      <w:r w:rsidR="00A92D96" w:rsidRPr="00465874">
        <w:rPr>
          <w:rFonts w:ascii="Calibri" w:eastAsia="Calibri" w:hAnsi="Calibri" w:cs="Calibri"/>
          <w:i/>
          <w:color w:val="000000"/>
          <w:lang w:val="bg-BG"/>
        </w:rPr>
        <w:t xml:space="preserve"> нараняване или болка)</w:t>
      </w:r>
      <w:r w:rsidR="00AA055C" w:rsidRPr="00465874">
        <w:rPr>
          <w:rFonts w:ascii="Calibri" w:eastAsia="Calibri" w:hAnsi="Calibri" w:cs="Calibri"/>
          <w:i/>
          <w:color w:val="000000"/>
          <w:lang w:val="bg-BG"/>
        </w:rPr>
        <w:t>,</w:t>
      </w:r>
      <w:r w:rsidR="00A92D96" w:rsidRPr="00465874">
        <w:rPr>
          <w:rFonts w:ascii="Calibri" w:eastAsia="Calibri" w:hAnsi="Calibri" w:cs="Calibri"/>
          <w:i/>
          <w:color w:val="000000"/>
          <w:lang w:val="bg-BG"/>
        </w:rPr>
        <w:t xml:space="preserve"> принудителна консумация на алкохол</w:t>
      </w:r>
      <w:r w:rsidR="00AA055C" w:rsidRPr="00465874">
        <w:rPr>
          <w:rFonts w:ascii="Calibri" w:eastAsia="Calibri" w:hAnsi="Calibri" w:cs="Calibri"/>
          <w:i/>
          <w:color w:val="000000"/>
          <w:lang w:val="bg-BG"/>
        </w:rPr>
        <w:t xml:space="preserve">, </w:t>
      </w:r>
      <w:r w:rsidR="00A92D96" w:rsidRPr="00465874">
        <w:rPr>
          <w:rFonts w:ascii="Calibri" w:eastAsia="Calibri" w:hAnsi="Calibri" w:cs="Calibri"/>
          <w:i/>
          <w:color w:val="000000"/>
          <w:lang w:val="bg-BG"/>
        </w:rPr>
        <w:t>или допинг практики</w:t>
      </w:r>
      <w:r w:rsidR="00B93AE1" w:rsidRPr="00465874">
        <w:rPr>
          <w:rFonts w:ascii="Calibri" w:eastAsia="Calibri" w:hAnsi="Calibri" w:cs="Calibri"/>
          <w:i/>
          <w:color w:val="000000"/>
          <w:lang w:val="bg-BG"/>
        </w:rPr>
        <w:t>;</w:t>
      </w:r>
    </w:p>
    <w:p w14:paraId="110D5A50" w14:textId="77777777" w:rsidR="008C7024" w:rsidRPr="00465874" w:rsidRDefault="008C7024">
      <w:pPr>
        <w:pBdr>
          <w:top w:val="nil"/>
          <w:left w:val="nil"/>
          <w:bottom w:val="nil"/>
          <w:right w:val="nil"/>
          <w:between w:val="nil"/>
        </w:pBdr>
        <w:spacing w:line="276" w:lineRule="auto"/>
        <w:ind w:left="360"/>
        <w:jc w:val="both"/>
        <w:rPr>
          <w:rFonts w:ascii="Calibri" w:eastAsia="Calibri" w:hAnsi="Calibri" w:cs="Calibri"/>
          <w:i/>
          <w:color w:val="000000"/>
          <w:lang w:val="bg-BG"/>
        </w:rPr>
      </w:pPr>
    </w:p>
    <w:p w14:paraId="64451886" w14:textId="15D7EAA3" w:rsidR="00BF6CC0" w:rsidRPr="00465874" w:rsidRDefault="00A92D96" w:rsidP="00BF6CC0">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bg-BG"/>
        </w:rPr>
      </w:pPr>
      <w:r w:rsidRPr="00465874">
        <w:rPr>
          <w:rFonts w:ascii="Calibri" w:eastAsia="Calibri" w:hAnsi="Calibri" w:cs="Calibri"/>
          <w:i/>
          <w:color w:val="000000"/>
          <w:u w:val="single"/>
          <w:lang w:val="bg-BG"/>
        </w:rPr>
        <w:t>Психологическо насилие</w:t>
      </w:r>
      <w:r w:rsidR="0024491D" w:rsidRPr="00465874">
        <w:rPr>
          <w:rFonts w:ascii="Calibri" w:eastAsia="Calibri" w:hAnsi="Calibri" w:cs="Calibri"/>
          <w:i/>
          <w:color w:val="000000"/>
          <w:lang w:val="bg-BG"/>
        </w:rPr>
        <w:t>:</w:t>
      </w:r>
      <w:r w:rsidRPr="00465874">
        <w:rPr>
          <w:rFonts w:ascii="Calibri" w:eastAsia="Calibri" w:hAnsi="Calibri" w:cs="Calibri"/>
          <w:i/>
          <w:color w:val="000000"/>
          <w:lang w:val="bg-BG"/>
        </w:rPr>
        <w:t xml:space="preserve"> Тази форма на </w:t>
      </w:r>
      <w:r w:rsidR="004A1B87" w:rsidRPr="00465874">
        <w:rPr>
          <w:rFonts w:ascii="Calibri" w:eastAsia="Calibri" w:hAnsi="Calibri" w:cs="Calibri"/>
          <w:i/>
          <w:color w:val="000000"/>
          <w:lang w:val="bg-BG"/>
        </w:rPr>
        <w:t>насилие</w:t>
      </w:r>
      <w:r w:rsidRPr="00465874">
        <w:rPr>
          <w:rFonts w:ascii="Calibri" w:eastAsia="Calibri" w:hAnsi="Calibri" w:cs="Calibri"/>
          <w:i/>
          <w:color w:val="000000"/>
          <w:lang w:val="bg-BG"/>
        </w:rPr>
        <w:t xml:space="preserve"> е в основата на всички други форми</w:t>
      </w:r>
      <w:r w:rsidR="00AA055C" w:rsidRPr="00465874">
        <w:rPr>
          <w:rFonts w:ascii="Calibri" w:eastAsia="Calibri" w:hAnsi="Calibri" w:cs="Calibri"/>
          <w:i/>
          <w:color w:val="000000"/>
          <w:lang w:val="bg-BG"/>
        </w:rPr>
        <w:t xml:space="preserve"> на насилие</w:t>
      </w:r>
      <w:r w:rsidRPr="00465874">
        <w:rPr>
          <w:rFonts w:ascii="Calibri" w:eastAsia="Calibri" w:hAnsi="Calibri" w:cs="Calibri"/>
          <w:i/>
          <w:color w:val="000000"/>
          <w:lang w:val="bg-BG"/>
        </w:rPr>
        <w:t xml:space="preserve">. В този документ ние се позоваваме на психологическо насилие, като признаваме, че психиката се състои от </w:t>
      </w:r>
      <w:r w:rsidR="00AA055C" w:rsidRPr="00465874">
        <w:rPr>
          <w:rFonts w:ascii="Calibri" w:eastAsia="Calibri" w:hAnsi="Calibri" w:cs="Calibri"/>
          <w:i/>
          <w:color w:val="000000"/>
          <w:lang w:val="bg-BG"/>
        </w:rPr>
        <w:t>много</w:t>
      </w:r>
      <w:r w:rsidRPr="00465874">
        <w:rPr>
          <w:rFonts w:ascii="Calibri" w:eastAsia="Calibri" w:hAnsi="Calibri" w:cs="Calibri"/>
          <w:i/>
          <w:color w:val="000000"/>
          <w:lang w:val="bg-BG"/>
        </w:rPr>
        <w:t xml:space="preserve"> емоции. Състои се също от познания, ценности и вярвания за себе си и за света. Поведенията, които представляват психологическо насилие, са насочени към вътрешния живот на човека в целия му дълбок обхват</w:t>
      </w:r>
      <w:r w:rsidR="00B93AE1" w:rsidRPr="00465874">
        <w:rPr>
          <w:rFonts w:ascii="Calibri" w:eastAsia="Calibri" w:hAnsi="Calibri" w:cs="Calibri"/>
          <w:i/>
          <w:color w:val="000000"/>
          <w:lang w:val="bg-BG"/>
        </w:rPr>
        <w:t>;</w:t>
      </w:r>
    </w:p>
    <w:p w14:paraId="35A55E60" w14:textId="77777777" w:rsidR="00B053F4" w:rsidRPr="00465874" w:rsidRDefault="00B053F4" w:rsidP="00554B1D">
      <w:pPr>
        <w:pBdr>
          <w:top w:val="nil"/>
          <w:left w:val="nil"/>
          <w:bottom w:val="nil"/>
          <w:right w:val="nil"/>
          <w:between w:val="nil"/>
        </w:pBdr>
        <w:spacing w:after="160" w:line="276" w:lineRule="auto"/>
        <w:ind w:left="360"/>
        <w:jc w:val="both"/>
        <w:rPr>
          <w:rFonts w:ascii="Calibri" w:eastAsia="Calibri" w:hAnsi="Calibri" w:cs="Calibri"/>
          <w:i/>
          <w:color w:val="000000"/>
          <w:lang w:val="bg-BG"/>
        </w:rPr>
      </w:pPr>
    </w:p>
    <w:p w14:paraId="26A4C2BE" w14:textId="38902A02" w:rsidR="00BF6CC0" w:rsidRPr="00465874" w:rsidRDefault="00072A3F" w:rsidP="00BF6CC0">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bg-BG"/>
        </w:rPr>
      </w:pPr>
      <w:r w:rsidRPr="00465874">
        <w:rPr>
          <w:rFonts w:ascii="Calibri" w:eastAsia="Calibri" w:hAnsi="Calibri" w:cs="Calibri"/>
          <w:i/>
          <w:color w:val="000000"/>
          <w:u w:val="single"/>
          <w:lang w:val="bg-BG"/>
        </w:rPr>
        <w:t>Сексуално насилие</w:t>
      </w:r>
      <w:r w:rsidRPr="00465874">
        <w:rPr>
          <w:rFonts w:ascii="Calibri" w:eastAsia="Calibri" w:hAnsi="Calibri" w:cs="Calibri"/>
          <w:i/>
          <w:color w:val="000000"/>
          <w:lang w:val="bg-BG"/>
        </w:rPr>
        <w:t>: Всяко поведение от сексуален характер</w:t>
      </w:r>
      <w:r w:rsidR="00AA055C" w:rsidRPr="00465874">
        <w:rPr>
          <w:rFonts w:ascii="Calibri" w:eastAsia="Calibri" w:hAnsi="Calibri" w:cs="Calibri"/>
          <w:i/>
          <w:color w:val="000000"/>
          <w:lang w:val="bg-BG"/>
        </w:rPr>
        <w:t>,</w:t>
      </w:r>
      <w:r w:rsidRPr="00465874">
        <w:rPr>
          <w:rFonts w:ascii="Calibri" w:eastAsia="Calibri" w:hAnsi="Calibri" w:cs="Calibri"/>
          <w:i/>
          <w:color w:val="000000"/>
          <w:lang w:val="bg-BG"/>
        </w:rPr>
        <w:t xml:space="preserve"> при което съгласието е </w:t>
      </w:r>
      <w:r w:rsidR="00AA055C" w:rsidRPr="00465874">
        <w:rPr>
          <w:rFonts w:ascii="Calibri" w:eastAsia="Calibri" w:hAnsi="Calibri" w:cs="Calibri"/>
          <w:i/>
          <w:color w:val="000000"/>
          <w:lang w:val="bg-BG"/>
        </w:rPr>
        <w:t xml:space="preserve">получено чрез </w:t>
      </w:r>
      <w:r w:rsidRPr="00465874">
        <w:rPr>
          <w:rFonts w:ascii="Calibri" w:eastAsia="Calibri" w:hAnsi="Calibri" w:cs="Calibri"/>
          <w:i/>
          <w:color w:val="000000"/>
          <w:lang w:val="bg-BG"/>
        </w:rPr>
        <w:t>принуд</w:t>
      </w:r>
      <w:r w:rsidR="00AA055C" w:rsidRPr="00465874">
        <w:rPr>
          <w:rFonts w:ascii="Calibri" w:eastAsia="Calibri" w:hAnsi="Calibri" w:cs="Calibri"/>
          <w:i/>
          <w:color w:val="000000"/>
          <w:lang w:val="bg-BG"/>
        </w:rPr>
        <w:t>а</w:t>
      </w:r>
      <w:r w:rsidRPr="00465874">
        <w:rPr>
          <w:rFonts w:ascii="Calibri" w:eastAsia="Calibri" w:hAnsi="Calibri" w:cs="Calibri"/>
          <w:i/>
          <w:color w:val="000000"/>
          <w:lang w:val="bg-BG"/>
        </w:rPr>
        <w:t>/манипул</w:t>
      </w:r>
      <w:r w:rsidR="00AA055C" w:rsidRPr="00465874">
        <w:rPr>
          <w:rFonts w:ascii="Calibri" w:eastAsia="Calibri" w:hAnsi="Calibri" w:cs="Calibri"/>
          <w:i/>
          <w:color w:val="000000"/>
          <w:lang w:val="bg-BG"/>
        </w:rPr>
        <w:t>ация</w:t>
      </w:r>
      <w:r w:rsidR="00B93AE1" w:rsidRPr="00465874">
        <w:rPr>
          <w:rFonts w:ascii="Calibri" w:eastAsia="Calibri" w:hAnsi="Calibri" w:cs="Calibri"/>
          <w:i/>
          <w:color w:val="000000"/>
          <w:lang w:val="bg-BG"/>
        </w:rPr>
        <w:t>;</w:t>
      </w:r>
    </w:p>
    <w:p w14:paraId="5399D607" w14:textId="77777777" w:rsidR="00B053F4" w:rsidRPr="00465874" w:rsidRDefault="00B053F4" w:rsidP="00554B1D">
      <w:pPr>
        <w:pBdr>
          <w:top w:val="nil"/>
          <w:left w:val="nil"/>
          <w:bottom w:val="nil"/>
          <w:right w:val="nil"/>
          <w:between w:val="nil"/>
        </w:pBdr>
        <w:spacing w:after="160" w:line="276" w:lineRule="auto"/>
        <w:ind w:left="360"/>
        <w:jc w:val="both"/>
        <w:rPr>
          <w:rFonts w:ascii="Calibri" w:eastAsia="Calibri" w:hAnsi="Calibri" w:cs="Calibri"/>
          <w:i/>
          <w:color w:val="000000"/>
          <w:lang w:val="bg-BG"/>
        </w:rPr>
      </w:pPr>
    </w:p>
    <w:p w14:paraId="67D33CAF" w14:textId="0DA87049" w:rsidR="00BF6CC0" w:rsidRPr="00465874" w:rsidRDefault="00072A3F" w:rsidP="00072A3F">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bg-BG"/>
        </w:rPr>
      </w:pPr>
      <w:r w:rsidRPr="00465874">
        <w:rPr>
          <w:rFonts w:ascii="Calibri" w:eastAsia="Calibri" w:hAnsi="Calibri" w:cs="Calibri"/>
          <w:i/>
          <w:color w:val="000000"/>
          <w:u w:val="single"/>
          <w:lang w:val="bg-BG"/>
        </w:rPr>
        <w:t xml:space="preserve">Сексуален тормоз: </w:t>
      </w:r>
      <w:r w:rsidRPr="00465874">
        <w:rPr>
          <w:rFonts w:ascii="Calibri" w:eastAsia="Calibri" w:hAnsi="Calibri" w:cs="Calibri"/>
          <w:i/>
          <w:color w:val="000000"/>
          <w:lang w:val="bg-BG"/>
        </w:rPr>
        <w:t>Всяко нежелано поведение от сексуален характер, било то вербално, невербално или физическо</w:t>
      </w:r>
      <w:r w:rsidR="00B93AE1" w:rsidRPr="00465874">
        <w:rPr>
          <w:rFonts w:ascii="Calibri" w:eastAsia="Calibri" w:hAnsi="Calibri" w:cs="Calibri"/>
          <w:i/>
          <w:color w:val="000000"/>
          <w:lang w:val="bg-BG"/>
        </w:rPr>
        <w:t>;</w:t>
      </w:r>
    </w:p>
    <w:p w14:paraId="555C30DC" w14:textId="77777777" w:rsidR="00B053F4" w:rsidRPr="00465874" w:rsidRDefault="00B053F4" w:rsidP="00554B1D">
      <w:pPr>
        <w:pBdr>
          <w:top w:val="nil"/>
          <w:left w:val="nil"/>
          <w:bottom w:val="nil"/>
          <w:right w:val="nil"/>
          <w:between w:val="nil"/>
        </w:pBdr>
        <w:spacing w:after="160" w:line="276" w:lineRule="auto"/>
        <w:ind w:left="360"/>
        <w:jc w:val="both"/>
        <w:rPr>
          <w:rFonts w:ascii="Calibri" w:eastAsia="Calibri" w:hAnsi="Calibri" w:cs="Calibri"/>
          <w:i/>
          <w:color w:val="000000"/>
          <w:lang w:val="bg-BG"/>
        </w:rPr>
      </w:pPr>
    </w:p>
    <w:p w14:paraId="073CDF73" w14:textId="2DCBEABB" w:rsidR="00072A3F" w:rsidRPr="00465874" w:rsidRDefault="00072A3F" w:rsidP="00072A3F">
      <w:pPr>
        <w:numPr>
          <w:ilvl w:val="0"/>
          <w:numId w:val="4"/>
        </w:numPr>
        <w:pBdr>
          <w:top w:val="nil"/>
          <w:left w:val="nil"/>
          <w:bottom w:val="nil"/>
          <w:right w:val="nil"/>
          <w:between w:val="nil"/>
        </w:pBdr>
        <w:spacing w:after="160" w:line="276" w:lineRule="auto"/>
        <w:jc w:val="both"/>
        <w:rPr>
          <w:rFonts w:ascii="Calibri" w:eastAsia="Calibri" w:hAnsi="Calibri" w:cs="Calibri"/>
          <w:i/>
          <w:color w:val="000000"/>
          <w:lang w:val="bg-BG"/>
        </w:rPr>
      </w:pPr>
      <w:r w:rsidRPr="00465874">
        <w:rPr>
          <w:rFonts w:ascii="Calibri" w:eastAsia="Calibri" w:hAnsi="Calibri" w:cs="Calibri"/>
          <w:i/>
          <w:color w:val="000000"/>
          <w:u w:val="single"/>
          <w:lang w:val="bg-BG"/>
        </w:rPr>
        <w:t xml:space="preserve">Безопасен спорт: </w:t>
      </w:r>
      <w:r w:rsidRPr="00465874">
        <w:rPr>
          <w:rFonts w:ascii="Calibri" w:eastAsia="Calibri" w:hAnsi="Calibri" w:cs="Calibri"/>
          <w:i/>
          <w:color w:val="000000"/>
          <w:lang w:val="bg-BG"/>
        </w:rPr>
        <w:t>Спортна среда, която е уважителна, справедлива и свободна от всякакви форми на насилие спрямо спортистите.</w:t>
      </w:r>
    </w:p>
    <w:p w14:paraId="132F46B5" w14:textId="77777777" w:rsidR="008C7024" w:rsidRPr="00465874" w:rsidRDefault="0024491D">
      <w:pPr>
        <w:rPr>
          <w:rFonts w:ascii="Calibri" w:eastAsia="Calibri" w:hAnsi="Calibri" w:cs="Calibri"/>
          <w:color w:val="2F5496"/>
          <w:sz w:val="26"/>
          <w:szCs w:val="26"/>
          <w:lang w:val="bg-BG"/>
        </w:rPr>
      </w:pPr>
      <w:r w:rsidRPr="00554B1D">
        <w:rPr>
          <w:rFonts w:ascii="Calibri" w:hAnsi="Calibri" w:cs="Calibri"/>
          <w:lang w:val="bg-BG"/>
        </w:rPr>
        <w:br w:type="page"/>
      </w:r>
    </w:p>
    <w:p w14:paraId="12CB8145" w14:textId="63EAF114" w:rsidR="00F249C6" w:rsidRPr="00554B1D" w:rsidRDefault="00F249C6" w:rsidP="00F249C6">
      <w:pPr>
        <w:spacing w:line="276" w:lineRule="auto"/>
        <w:jc w:val="both"/>
        <w:rPr>
          <w:rFonts w:ascii="Calibri" w:eastAsiaTheme="majorEastAsia" w:hAnsi="Calibri" w:cs="Calibri"/>
          <w:color w:val="1F3763" w:themeColor="accent1" w:themeShade="7F"/>
          <w:lang w:val="bg-BG"/>
        </w:rPr>
      </w:pPr>
      <w:r w:rsidRPr="00554B1D">
        <w:rPr>
          <w:rFonts w:ascii="Calibri" w:eastAsiaTheme="majorEastAsia" w:hAnsi="Calibri" w:cs="Calibri"/>
          <w:color w:val="1F3763" w:themeColor="accent1" w:themeShade="7F"/>
          <w:lang w:val="bg-BG"/>
        </w:rPr>
        <w:lastRenderedPageBreak/>
        <w:t>Подходът</w:t>
      </w:r>
    </w:p>
    <w:p w14:paraId="12664936" w14:textId="77777777" w:rsidR="008C7024" w:rsidRPr="00465874" w:rsidRDefault="008C7024">
      <w:pPr>
        <w:spacing w:line="276" w:lineRule="auto"/>
        <w:jc w:val="both"/>
        <w:rPr>
          <w:rFonts w:ascii="Calibri" w:eastAsia="Calibri" w:hAnsi="Calibri" w:cs="Calibri"/>
          <w:lang w:val="bg-BG"/>
        </w:rPr>
      </w:pPr>
    </w:p>
    <w:p w14:paraId="783614E2" w14:textId="439F1398" w:rsidR="008C7024" w:rsidRPr="00465874" w:rsidRDefault="00F249C6">
      <w:pPr>
        <w:spacing w:line="276" w:lineRule="auto"/>
        <w:jc w:val="both"/>
        <w:rPr>
          <w:rFonts w:ascii="Calibri" w:eastAsia="Calibri" w:hAnsi="Calibri" w:cs="Calibri"/>
          <w:lang w:val="bg-BG"/>
        </w:rPr>
      </w:pPr>
      <w:r w:rsidRPr="00465874">
        <w:rPr>
          <w:rFonts w:ascii="Calibri" w:eastAsia="Calibri" w:hAnsi="Calibri" w:cs="Calibri"/>
          <w:lang w:val="bg-BG"/>
        </w:rPr>
        <w:t xml:space="preserve">Тази публикация е резултат от изследователски процес, организиран и приложен в четири фази. В началната фаза бе проведено задълбочено документално проучване с цел да се </w:t>
      </w:r>
      <w:r w:rsidR="00614610" w:rsidRPr="00465874">
        <w:rPr>
          <w:rFonts w:ascii="Calibri" w:eastAsia="Calibri" w:hAnsi="Calibri" w:cs="Calibri"/>
          <w:lang w:val="bg-BG"/>
        </w:rPr>
        <w:t xml:space="preserve">открият </w:t>
      </w:r>
      <w:r w:rsidRPr="00465874">
        <w:rPr>
          <w:rFonts w:ascii="Calibri" w:eastAsia="Calibri" w:hAnsi="Calibri" w:cs="Calibri"/>
          <w:lang w:val="bg-BG"/>
        </w:rPr>
        <w:t>организациите, посветени на премахването на неравенствата и насилието</w:t>
      </w:r>
      <w:r w:rsidR="00614610" w:rsidRPr="00465874">
        <w:rPr>
          <w:rFonts w:ascii="Calibri" w:eastAsia="Calibri" w:hAnsi="Calibri" w:cs="Calibri"/>
          <w:lang w:val="bg-BG"/>
        </w:rPr>
        <w:t xml:space="preserve"> в спорта</w:t>
      </w:r>
      <w:r w:rsidRPr="00465874">
        <w:rPr>
          <w:rFonts w:ascii="Calibri" w:eastAsia="Calibri" w:hAnsi="Calibri" w:cs="Calibri"/>
          <w:lang w:val="bg-BG"/>
        </w:rPr>
        <w:t xml:space="preserve">. </w:t>
      </w:r>
      <w:r w:rsidR="00614610" w:rsidRPr="00465874">
        <w:rPr>
          <w:rFonts w:ascii="Calibri" w:eastAsia="Calibri" w:hAnsi="Calibri" w:cs="Calibri"/>
          <w:lang w:val="bg-BG"/>
        </w:rPr>
        <w:t>В</w:t>
      </w:r>
      <w:r w:rsidRPr="00465874">
        <w:rPr>
          <w:rFonts w:ascii="Calibri" w:eastAsia="Calibri" w:hAnsi="Calibri" w:cs="Calibri"/>
          <w:lang w:val="bg-BG"/>
        </w:rPr>
        <w:t xml:space="preserve"> този етап беше предоставен подходящ брой работни часове/</w:t>
      </w:r>
      <w:r w:rsidR="00345C32" w:rsidRPr="00465874">
        <w:rPr>
          <w:rFonts w:ascii="Calibri" w:eastAsia="Calibri" w:hAnsi="Calibri" w:cs="Calibri"/>
          <w:lang w:val="bg-BG"/>
        </w:rPr>
        <w:t xml:space="preserve">работно </w:t>
      </w:r>
      <w:r w:rsidRPr="00465874">
        <w:rPr>
          <w:rFonts w:ascii="Calibri" w:eastAsia="Calibri" w:hAnsi="Calibri" w:cs="Calibri"/>
          <w:lang w:val="bg-BG"/>
        </w:rPr>
        <w:t xml:space="preserve">време за проекта, за да се създаде </w:t>
      </w:r>
      <w:r w:rsidR="00345C32" w:rsidRPr="00465874">
        <w:rPr>
          <w:rFonts w:ascii="Calibri" w:eastAsia="Calibri" w:hAnsi="Calibri" w:cs="Calibri"/>
          <w:lang w:val="bg-BG"/>
        </w:rPr>
        <w:t>(</w:t>
      </w:r>
      <w:r w:rsidRPr="00465874">
        <w:rPr>
          <w:rFonts w:ascii="Calibri" w:eastAsia="Calibri" w:hAnsi="Calibri" w:cs="Calibri"/>
          <w:lang w:val="bg-BG"/>
        </w:rPr>
        <w:t>доколкото е възможно</w:t>
      </w:r>
      <w:r w:rsidR="00345C32" w:rsidRPr="00465874">
        <w:rPr>
          <w:rFonts w:ascii="Calibri" w:eastAsia="Calibri" w:hAnsi="Calibri" w:cs="Calibri"/>
          <w:lang w:val="bg-BG"/>
        </w:rPr>
        <w:t>)</w:t>
      </w:r>
      <w:r w:rsidRPr="00465874">
        <w:rPr>
          <w:rFonts w:ascii="Calibri" w:eastAsia="Calibri" w:hAnsi="Calibri" w:cs="Calibri"/>
          <w:lang w:val="bg-BG"/>
        </w:rPr>
        <w:t xml:space="preserve"> изчерпателен списък на ключовите организации, които играят важна роля по отношение на</w:t>
      </w:r>
      <w:r w:rsidR="00614610" w:rsidRPr="00465874">
        <w:rPr>
          <w:rFonts w:ascii="Calibri" w:eastAsia="Calibri" w:hAnsi="Calibri" w:cs="Calibri"/>
          <w:lang w:val="bg-BG"/>
        </w:rPr>
        <w:t xml:space="preserve"> това предизвикателство</w:t>
      </w:r>
      <w:r w:rsidRPr="00465874">
        <w:rPr>
          <w:rFonts w:ascii="Calibri" w:eastAsia="Calibri" w:hAnsi="Calibri" w:cs="Calibri"/>
          <w:lang w:val="bg-BG"/>
        </w:rPr>
        <w:t xml:space="preserve"> във всяка страна.</w:t>
      </w:r>
    </w:p>
    <w:p w14:paraId="2A5B66F3" w14:textId="28F4F36B" w:rsidR="008C7024" w:rsidRPr="00465874" w:rsidRDefault="00614610">
      <w:pPr>
        <w:spacing w:line="276" w:lineRule="auto"/>
        <w:jc w:val="both"/>
        <w:rPr>
          <w:rFonts w:ascii="Calibri" w:eastAsia="Calibri" w:hAnsi="Calibri" w:cs="Calibri"/>
          <w:lang w:val="bg-BG"/>
        </w:rPr>
      </w:pPr>
      <w:r w:rsidRPr="00465874">
        <w:rPr>
          <w:rFonts w:ascii="Calibri" w:eastAsia="Calibri" w:hAnsi="Calibri" w:cs="Calibri"/>
          <w:lang w:val="bg-BG"/>
        </w:rPr>
        <w:t>В</w:t>
      </w:r>
      <w:r w:rsidR="00F249C6" w:rsidRPr="00465874">
        <w:rPr>
          <w:rFonts w:ascii="Calibri" w:eastAsia="Calibri" w:hAnsi="Calibri" w:cs="Calibri"/>
          <w:lang w:val="bg-BG"/>
        </w:rPr>
        <w:t xml:space="preserve"> следващата фаза беше поставен акцент върху процеса на взаимно свързване и комуникация със заинтересованите страни за създаване на единна карта на сътрудничещите организации с европейски обхват. Целта на този процес беше да осигури „пространството“ и общата метод</w:t>
      </w:r>
      <w:r w:rsidR="00824FDE" w:rsidRPr="00465874">
        <w:rPr>
          <w:rFonts w:ascii="Calibri" w:eastAsia="Calibri" w:hAnsi="Calibri" w:cs="Calibri"/>
          <w:lang w:val="bg-BG"/>
        </w:rPr>
        <w:t>ика</w:t>
      </w:r>
      <w:r w:rsidR="00F249C6" w:rsidRPr="00465874">
        <w:rPr>
          <w:rFonts w:ascii="Calibri" w:eastAsia="Calibri" w:hAnsi="Calibri" w:cs="Calibri"/>
          <w:lang w:val="bg-BG"/>
        </w:rPr>
        <w:t xml:space="preserve">, така че различни заинтересовани страни да могат да достигнат до колегите си на европейско ниво, да обменят идеи и опасения, да споделят добри практики, да разработят съвместни инициативи за справяне с дискриминацията. Така на този етап беше финализиран списъкът на заинтересованите страни </w:t>
      </w:r>
      <w:r w:rsidRPr="00465874">
        <w:rPr>
          <w:rFonts w:ascii="Calibri" w:eastAsia="Calibri" w:hAnsi="Calibri" w:cs="Calibri"/>
          <w:lang w:val="bg-BG"/>
        </w:rPr>
        <w:t>и</w:t>
      </w:r>
      <w:r w:rsidR="00F249C6" w:rsidRPr="00465874">
        <w:rPr>
          <w:rFonts w:ascii="Calibri" w:eastAsia="Calibri" w:hAnsi="Calibri" w:cs="Calibri"/>
          <w:lang w:val="bg-BG"/>
        </w:rPr>
        <w:t xml:space="preserve"> организации, които се отзоваха на поканата на проекта EWA да играят активна роля в следните фази на изпълнение: картографиране на добри практики и участие в граждански дебати.</w:t>
      </w:r>
    </w:p>
    <w:p w14:paraId="1D7CEFFC" w14:textId="7BF5B2D1" w:rsidR="008C7024" w:rsidRPr="00465874" w:rsidRDefault="00F249C6">
      <w:pPr>
        <w:spacing w:line="276" w:lineRule="auto"/>
        <w:jc w:val="both"/>
        <w:rPr>
          <w:rFonts w:ascii="Calibri" w:eastAsia="Calibri" w:hAnsi="Calibri" w:cs="Calibri"/>
          <w:lang w:val="bg-BG"/>
        </w:rPr>
      </w:pPr>
      <w:r w:rsidRPr="00465874">
        <w:rPr>
          <w:rFonts w:ascii="Calibri" w:eastAsia="Calibri" w:hAnsi="Calibri" w:cs="Calibri"/>
          <w:lang w:val="bg-BG"/>
        </w:rPr>
        <w:t xml:space="preserve">Като се има предвид, че основна предпоставка за постигане на целите на проекта е активното участие на пряко засегнатите лица в третата фаза, до всички организации беше изпратен регистрационен формуляр с молба да регистрират инициативи, практики, политики и проекти, които са реализирали в своите страни. Този подход </w:t>
      </w:r>
      <w:r w:rsidR="00614610" w:rsidRPr="00465874">
        <w:rPr>
          <w:rFonts w:ascii="Calibri" w:eastAsia="Calibri" w:hAnsi="Calibri" w:cs="Calibri"/>
          <w:lang w:val="bg-BG"/>
        </w:rPr>
        <w:t>бе с</w:t>
      </w:r>
      <w:r w:rsidRPr="00465874">
        <w:rPr>
          <w:rFonts w:ascii="Calibri" w:eastAsia="Calibri" w:hAnsi="Calibri" w:cs="Calibri"/>
          <w:lang w:val="bg-BG"/>
        </w:rPr>
        <w:t xml:space="preserve"> двойна цел. От една страна той вз</w:t>
      </w:r>
      <w:r w:rsidR="00614610" w:rsidRPr="00465874">
        <w:rPr>
          <w:rFonts w:ascii="Calibri" w:eastAsia="Calibri" w:hAnsi="Calibri" w:cs="Calibri"/>
          <w:lang w:val="bg-BG"/>
        </w:rPr>
        <w:t>има</w:t>
      </w:r>
      <w:r w:rsidRPr="00465874">
        <w:rPr>
          <w:rFonts w:ascii="Calibri" w:eastAsia="Calibri" w:hAnsi="Calibri" w:cs="Calibri"/>
          <w:lang w:val="bg-BG"/>
        </w:rPr>
        <w:t xml:space="preserve"> предвид мненията на най-важните органи</w:t>
      </w:r>
      <w:r w:rsidR="00614610" w:rsidRPr="00465874">
        <w:rPr>
          <w:rFonts w:ascii="Calibri" w:eastAsia="Calibri" w:hAnsi="Calibri" w:cs="Calibri"/>
          <w:lang w:val="bg-BG"/>
        </w:rPr>
        <w:t>зации и институции</w:t>
      </w:r>
      <w:r w:rsidRPr="00465874">
        <w:rPr>
          <w:rFonts w:ascii="Calibri" w:eastAsia="Calibri" w:hAnsi="Calibri" w:cs="Calibri"/>
          <w:lang w:val="bg-BG"/>
        </w:rPr>
        <w:t>, а от друга се превърна в „мост” за провеждането на обществения дебат, който беше последната и може би най-критична фаза от този процес.</w:t>
      </w:r>
    </w:p>
    <w:p w14:paraId="309FE272" w14:textId="3763A5D7" w:rsidR="008C7024" w:rsidRPr="00554B1D" w:rsidRDefault="00C5078D">
      <w:pPr>
        <w:spacing w:line="276" w:lineRule="auto"/>
        <w:jc w:val="both"/>
        <w:rPr>
          <w:rFonts w:ascii="Calibri" w:eastAsia="Calibri" w:hAnsi="Calibri" w:cs="Calibri"/>
          <w:lang w:val="bg-BG"/>
        </w:rPr>
      </w:pPr>
      <w:r w:rsidRPr="00465874">
        <w:rPr>
          <w:rFonts w:ascii="Calibri" w:eastAsia="Calibri" w:hAnsi="Calibri" w:cs="Calibri"/>
          <w:lang w:val="bg-BG"/>
        </w:rPr>
        <w:t>В</w:t>
      </w:r>
      <w:r w:rsidR="00F249C6" w:rsidRPr="00465874">
        <w:rPr>
          <w:rFonts w:ascii="Calibri" w:eastAsia="Calibri" w:hAnsi="Calibri" w:cs="Calibri"/>
          <w:lang w:val="bg-BG"/>
        </w:rPr>
        <w:t xml:space="preserve"> последната фаза</w:t>
      </w:r>
      <w:r w:rsidRPr="00465874">
        <w:rPr>
          <w:rFonts w:ascii="Calibri" w:eastAsia="Calibri" w:hAnsi="Calibri" w:cs="Calibri"/>
          <w:lang w:val="bg-BG"/>
        </w:rPr>
        <w:t>,</w:t>
      </w:r>
      <w:r w:rsidR="00F249C6" w:rsidRPr="00465874">
        <w:rPr>
          <w:rFonts w:ascii="Calibri" w:eastAsia="Calibri" w:hAnsi="Calibri" w:cs="Calibri"/>
          <w:lang w:val="bg-BG"/>
        </w:rPr>
        <w:t xml:space="preserve"> във страни</w:t>
      </w:r>
      <w:r w:rsidR="00614610" w:rsidRPr="00465874">
        <w:rPr>
          <w:rFonts w:ascii="Calibri" w:eastAsia="Calibri" w:hAnsi="Calibri" w:cs="Calibri"/>
          <w:lang w:val="bg-BG"/>
        </w:rPr>
        <w:t>те-партньори в проекта,</w:t>
      </w:r>
      <w:r w:rsidR="00F249C6" w:rsidRPr="00465874">
        <w:rPr>
          <w:rFonts w:ascii="Calibri" w:eastAsia="Calibri" w:hAnsi="Calibri" w:cs="Calibri"/>
          <w:lang w:val="bg-BG"/>
        </w:rPr>
        <w:t xml:space="preserve"> бяха организирани граждански дебати за обсъждане на дискриминацията и насилието в спорта, настоящите нужди</w:t>
      </w:r>
      <w:r w:rsidRPr="00465874">
        <w:rPr>
          <w:rFonts w:ascii="Calibri" w:eastAsia="Calibri" w:hAnsi="Calibri" w:cs="Calibri"/>
          <w:lang w:val="bg-BG"/>
        </w:rPr>
        <w:t xml:space="preserve"> и</w:t>
      </w:r>
      <w:r w:rsidR="00F249C6" w:rsidRPr="00465874">
        <w:rPr>
          <w:rFonts w:ascii="Calibri" w:eastAsia="Calibri" w:hAnsi="Calibri" w:cs="Calibri"/>
          <w:lang w:val="bg-BG"/>
        </w:rPr>
        <w:t xml:space="preserve"> политики, които вече са приложени или трябва да бъдат приложени, необходимостта от подчертаване на добрите практики и възможностите, които се появяват чрез приноса на всеки участник в тази посока. Всъщност основните заключения и констатации от гражданските дебати включени в този наръчник</w:t>
      </w:r>
      <w:r w:rsidRPr="00465874">
        <w:rPr>
          <w:rFonts w:ascii="Calibri" w:eastAsia="Calibri" w:hAnsi="Calibri" w:cs="Calibri"/>
          <w:lang w:val="bg-BG"/>
        </w:rPr>
        <w:t>, са на</w:t>
      </w:r>
      <w:r w:rsidR="00F249C6" w:rsidRPr="00465874">
        <w:rPr>
          <w:rFonts w:ascii="Calibri" w:eastAsia="Calibri" w:hAnsi="Calibri" w:cs="Calibri"/>
          <w:lang w:val="bg-BG"/>
        </w:rPr>
        <w:t xml:space="preserve"> </w:t>
      </w:r>
      <w:r w:rsidRPr="00465874">
        <w:rPr>
          <w:rFonts w:ascii="Calibri" w:eastAsia="Calibri" w:hAnsi="Calibri" w:cs="Calibri"/>
          <w:lang w:val="bg-BG"/>
        </w:rPr>
        <w:t>базата</w:t>
      </w:r>
      <w:r w:rsidR="00F249C6" w:rsidRPr="00465874">
        <w:rPr>
          <w:rFonts w:ascii="Calibri" w:eastAsia="Calibri" w:hAnsi="Calibri" w:cs="Calibri"/>
          <w:lang w:val="bg-BG"/>
        </w:rPr>
        <w:t>, че те са актуал</w:t>
      </w:r>
      <w:r w:rsidRPr="00465874">
        <w:rPr>
          <w:rFonts w:ascii="Calibri" w:eastAsia="Calibri" w:hAnsi="Calibri" w:cs="Calibri"/>
          <w:lang w:val="bg-BG"/>
        </w:rPr>
        <w:t>ни</w:t>
      </w:r>
      <w:r w:rsidR="00F249C6" w:rsidRPr="00465874">
        <w:rPr>
          <w:rFonts w:ascii="Calibri" w:eastAsia="Calibri" w:hAnsi="Calibri" w:cs="Calibri"/>
          <w:lang w:val="bg-BG"/>
        </w:rPr>
        <w:t xml:space="preserve"> препоръки на организациите, които са пряко ангажирани, но също </w:t>
      </w:r>
      <w:r w:rsidRPr="00465874">
        <w:rPr>
          <w:rFonts w:ascii="Calibri" w:eastAsia="Calibri" w:hAnsi="Calibri" w:cs="Calibri"/>
          <w:lang w:val="bg-BG"/>
        </w:rPr>
        <w:t xml:space="preserve">така </w:t>
      </w:r>
      <w:r w:rsidR="00F249C6" w:rsidRPr="00465874">
        <w:rPr>
          <w:rFonts w:ascii="Calibri" w:eastAsia="Calibri" w:hAnsi="Calibri" w:cs="Calibri"/>
          <w:lang w:val="bg-BG"/>
        </w:rPr>
        <w:t>и защото представляват основни предложения за бъдещи изследвания.</w:t>
      </w:r>
    </w:p>
    <w:p w14:paraId="4AF4104B" w14:textId="273D0390" w:rsidR="00743B4F" w:rsidRPr="00465874" w:rsidRDefault="00DC3CDA">
      <w:pPr>
        <w:spacing w:line="276" w:lineRule="auto"/>
        <w:jc w:val="both"/>
        <w:rPr>
          <w:rFonts w:ascii="Calibri" w:eastAsia="Calibri" w:hAnsi="Calibri" w:cs="Calibri"/>
          <w:lang w:val="bg-BG"/>
        </w:rPr>
      </w:pPr>
      <w:r w:rsidRPr="00465874">
        <w:rPr>
          <w:rFonts w:ascii="Calibri" w:eastAsia="Calibri" w:hAnsi="Calibri" w:cs="Calibri"/>
          <w:lang w:val="bg-BG"/>
        </w:rPr>
        <w:t xml:space="preserve">В заключение, публикуването на този наръчник се допълва от работата на интерактивната платформа </w:t>
      </w:r>
      <w:r w:rsidR="00C5078D" w:rsidRPr="00465874">
        <w:rPr>
          <w:rFonts w:ascii="Calibri" w:eastAsia="Calibri" w:hAnsi="Calibri" w:cs="Calibri"/>
          <w:lang w:val="bg-BG"/>
        </w:rPr>
        <w:t>„</w:t>
      </w:r>
      <w:r w:rsidRPr="00465874">
        <w:rPr>
          <w:rFonts w:ascii="Calibri" w:eastAsia="Calibri" w:hAnsi="Calibri" w:cs="Calibri"/>
          <w:lang w:val="bg-BG"/>
        </w:rPr>
        <w:t>EWA</w:t>
      </w:r>
      <w:r w:rsidR="00C5078D" w:rsidRPr="00465874">
        <w:rPr>
          <w:rFonts w:ascii="Calibri" w:eastAsia="Calibri" w:hAnsi="Calibri" w:cs="Calibri"/>
          <w:lang w:val="bg-BG"/>
        </w:rPr>
        <w:t>“</w:t>
      </w:r>
      <w:r w:rsidRPr="00465874">
        <w:rPr>
          <w:rFonts w:ascii="Calibri" w:eastAsia="Calibri" w:hAnsi="Calibri" w:cs="Calibri"/>
          <w:lang w:val="bg-BG"/>
        </w:rPr>
        <w:t xml:space="preserve">, уеб пространство, където публичният дебат, който </w:t>
      </w:r>
      <w:r w:rsidR="00C5078D" w:rsidRPr="00465874">
        <w:rPr>
          <w:rFonts w:ascii="Calibri" w:eastAsia="Calibri" w:hAnsi="Calibri" w:cs="Calibri"/>
          <w:lang w:val="bg-BG"/>
        </w:rPr>
        <w:t xml:space="preserve">стартира </w:t>
      </w:r>
      <w:r w:rsidRPr="00465874">
        <w:rPr>
          <w:rFonts w:ascii="Calibri" w:eastAsia="Calibri" w:hAnsi="Calibri" w:cs="Calibri"/>
          <w:lang w:val="bg-BG"/>
        </w:rPr>
        <w:t xml:space="preserve"> като част от този проект, може да продължи на европейско ниво. Надяваме се, че тази първоначална стъпка ще бъде трансформирана в бъдещи инициативи и практики срещу дискриминацията и насилието</w:t>
      </w:r>
      <w:r w:rsidR="00474047" w:rsidRPr="00465874">
        <w:rPr>
          <w:rFonts w:ascii="Calibri" w:eastAsia="Calibri" w:hAnsi="Calibri" w:cs="Calibri"/>
          <w:lang w:val="bg-BG"/>
        </w:rPr>
        <w:t xml:space="preserve"> </w:t>
      </w:r>
      <w:r w:rsidR="00C5078D" w:rsidRPr="00465874">
        <w:rPr>
          <w:rFonts w:ascii="Calibri" w:eastAsia="Calibri" w:hAnsi="Calibri" w:cs="Calibri"/>
          <w:lang w:val="bg-BG"/>
        </w:rPr>
        <w:t>в спорта на база пол на атлета</w:t>
      </w:r>
      <w:r w:rsidR="00474047" w:rsidRPr="00465874">
        <w:rPr>
          <w:rFonts w:ascii="Calibri" w:eastAsia="Calibri" w:hAnsi="Calibri" w:cs="Calibri"/>
          <w:lang w:val="bg-BG"/>
        </w:rPr>
        <w:t xml:space="preserve">. </w:t>
      </w:r>
      <w:r w:rsidRPr="00465874">
        <w:rPr>
          <w:rFonts w:ascii="Calibri" w:eastAsia="Calibri" w:hAnsi="Calibri" w:cs="Calibri"/>
          <w:lang w:val="bg-BG"/>
        </w:rPr>
        <w:t xml:space="preserve">В тази посока ще се опитаме да превърнем </w:t>
      </w:r>
      <w:proofErr w:type="spellStart"/>
      <w:r w:rsidRPr="00465874">
        <w:rPr>
          <w:rFonts w:ascii="Calibri" w:eastAsia="Calibri" w:hAnsi="Calibri" w:cs="Calibri"/>
          <w:lang w:val="bg-BG"/>
        </w:rPr>
        <w:t>Empower</w:t>
      </w:r>
      <w:r w:rsidRPr="00554B1D">
        <w:rPr>
          <w:rFonts w:ascii="Calibri" w:eastAsia="Calibri" w:hAnsi="Calibri" w:cs="Calibri"/>
          <w:lang w:val="bg-BG"/>
        </w:rPr>
        <w:t>ing</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Women</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Athletes</w:t>
      </w:r>
      <w:proofErr w:type="spellEnd"/>
      <w:r w:rsidRPr="00465874">
        <w:rPr>
          <w:rFonts w:ascii="Calibri" w:eastAsia="Calibri" w:hAnsi="Calibri" w:cs="Calibri"/>
          <w:lang w:val="bg-BG"/>
        </w:rPr>
        <w:t xml:space="preserve"> (проект EWA) в начална точка.</w:t>
      </w:r>
      <w:r w:rsidR="00743B4F" w:rsidRPr="00465874">
        <w:rPr>
          <w:rFonts w:ascii="Calibri" w:eastAsia="Calibri" w:hAnsi="Calibri" w:cs="Calibri"/>
          <w:lang w:val="bg-BG"/>
        </w:rPr>
        <w:br w:type="page"/>
      </w:r>
    </w:p>
    <w:p w14:paraId="6946534B" w14:textId="1C55FBFA" w:rsidR="008C7024" w:rsidRPr="00554B1D" w:rsidRDefault="00DC3CDA" w:rsidP="007D3E4C">
      <w:pPr>
        <w:pStyle w:val="Heading1"/>
        <w:numPr>
          <w:ilvl w:val="0"/>
          <w:numId w:val="12"/>
        </w:numPr>
        <w:ind w:left="360"/>
        <w:rPr>
          <w:rFonts w:ascii="Calibri" w:eastAsia="Calibri" w:hAnsi="Calibri" w:cs="Calibri"/>
          <w:b/>
          <w:bCs/>
          <w:lang w:val="bg-BG"/>
        </w:rPr>
      </w:pPr>
      <w:bookmarkStart w:id="7" w:name="_Toc101874260"/>
      <w:bookmarkStart w:id="8" w:name="_Toc101903417"/>
      <w:bookmarkStart w:id="9" w:name="_Toc101874261"/>
      <w:bookmarkStart w:id="10" w:name="_Toc101903418"/>
      <w:bookmarkStart w:id="11" w:name="_Toc101874262"/>
      <w:bookmarkStart w:id="12" w:name="_Toc101903419"/>
      <w:bookmarkStart w:id="13" w:name="_Toc101874263"/>
      <w:bookmarkStart w:id="14" w:name="_Toc101903420"/>
      <w:bookmarkStart w:id="15" w:name="_Toc101874264"/>
      <w:bookmarkStart w:id="16" w:name="_Toc101903421"/>
      <w:bookmarkStart w:id="17" w:name="_Toc101874265"/>
      <w:bookmarkStart w:id="18" w:name="_Toc101903422"/>
      <w:bookmarkStart w:id="19" w:name="_Toc101874266"/>
      <w:bookmarkStart w:id="20" w:name="_Toc101903423"/>
      <w:bookmarkStart w:id="21" w:name="_Toc101874267"/>
      <w:bookmarkStart w:id="22" w:name="_Toc101903424"/>
      <w:bookmarkStart w:id="23" w:name="_Toc101874268"/>
      <w:bookmarkStart w:id="24" w:name="_Toc101903425"/>
      <w:bookmarkStart w:id="25" w:name="_Toc101874269"/>
      <w:bookmarkStart w:id="26" w:name="_Toc101903426"/>
      <w:bookmarkStart w:id="27" w:name="_Toc101874270"/>
      <w:bookmarkStart w:id="28" w:name="_Toc101903427"/>
      <w:bookmarkStart w:id="29" w:name="_Toc101874271"/>
      <w:bookmarkStart w:id="30" w:name="_Toc101903428"/>
      <w:bookmarkStart w:id="31" w:name="_Toc1019034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54B1D">
        <w:rPr>
          <w:rFonts w:ascii="Calibri" w:hAnsi="Calibri" w:cs="Calibri"/>
          <w:b/>
          <w:bCs/>
          <w:lang w:val="bg-BG"/>
        </w:rPr>
        <w:lastRenderedPageBreak/>
        <w:t xml:space="preserve">Уроци научени от процедурата на </w:t>
      </w:r>
      <w:proofErr w:type="spellStart"/>
      <w:r w:rsidR="00E4736C" w:rsidRPr="00554B1D">
        <w:rPr>
          <w:rFonts w:ascii="Calibri" w:hAnsi="Calibri" w:cs="Calibri"/>
          <w:b/>
          <w:bCs/>
        </w:rPr>
        <w:t>публичн</w:t>
      </w:r>
      <w:r w:rsidRPr="00554B1D">
        <w:rPr>
          <w:rFonts w:ascii="Calibri" w:hAnsi="Calibri" w:cs="Calibri"/>
          <w:b/>
          <w:bCs/>
        </w:rPr>
        <w:t>и</w:t>
      </w:r>
      <w:r w:rsidR="00E4736C" w:rsidRPr="00554B1D">
        <w:rPr>
          <w:rFonts w:ascii="Calibri" w:hAnsi="Calibri" w:cs="Calibri"/>
          <w:b/>
          <w:bCs/>
        </w:rPr>
        <w:t>ят</w:t>
      </w:r>
      <w:proofErr w:type="spellEnd"/>
      <w:r w:rsidRPr="00554B1D">
        <w:rPr>
          <w:rFonts w:ascii="Calibri" w:hAnsi="Calibri" w:cs="Calibri"/>
          <w:b/>
          <w:bCs/>
          <w:lang w:val="bg-BG"/>
        </w:rPr>
        <w:t xml:space="preserve"> диалог</w:t>
      </w:r>
      <w:bookmarkEnd w:id="31"/>
    </w:p>
    <w:p w14:paraId="0C27E513" w14:textId="77777777" w:rsidR="008C7024" w:rsidRPr="00554B1D" w:rsidRDefault="008C7024">
      <w:pPr>
        <w:spacing w:line="276" w:lineRule="auto"/>
        <w:jc w:val="both"/>
        <w:rPr>
          <w:rFonts w:ascii="Calibri" w:eastAsia="Calibri" w:hAnsi="Calibri" w:cs="Calibri"/>
          <w:b/>
          <w:bCs/>
          <w:lang w:val="bg-BG"/>
        </w:rPr>
      </w:pPr>
    </w:p>
    <w:p w14:paraId="08E5D4C9" w14:textId="0B7D48B6" w:rsidR="00DC3CDA" w:rsidRPr="00465874" w:rsidRDefault="00DC3CDA" w:rsidP="00DC3CDA">
      <w:pPr>
        <w:spacing w:line="276" w:lineRule="auto"/>
        <w:jc w:val="both"/>
        <w:rPr>
          <w:rFonts w:ascii="Calibri" w:eastAsia="Calibri" w:hAnsi="Calibri" w:cs="Calibri"/>
          <w:lang w:val="bg-BG"/>
        </w:rPr>
      </w:pPr>
      <w:r w:rsidRPr="00465874">
        <w:rPr>
          <w:rFonts w:ascii="Calibri" w:eastAsia="Calibri" w:hAnsi="Calibri" w:cs="Calibri"/>
          <w:lang w:val="bg-BG"/>
        </w:rPr>
        <w:t>През 2021 г.</w:t>
      </w:r>
      <w:r w:rsidR="00C5078D" w:rsidRPr="00465874">
        <w:rPr>
          <w:rFonts w:ascii="Calibri" w:eastAsia="Calibri" w:hAnsi="Calibri" w:cs="Calibri"/>
          <w:lang w:val="bg-BG"/>
        </w:rPr>
        <w:t>,</w:t>
      </w:r>
      <w:r w:rsidRPr="00465874">
        <w:rPr>
          <w:rFonts w:ascii="Calibri" w:eastAsia="Calibri" w:hAnsi="Calibri" w:cs="Calibri"/>
          <w:lang w:val="bg-BG"/>
        </w:rPr>
        <w:t xml:space="preserve"> партньорите по проекта EWA поеха инициативата да започнат публичен диалог за ефективно справяне с проблема с дискриминацията на </w:t>
      </w:r>
      <w:r w:rsidR="00C5078D" w:rsidRPr="00465874">
        <w:rPr>
          <w:rFonts w:ascii="Calibri" w:eastAsia="Calibri" w:hAnsi="Calibri" w:cs="Calibri"/>
          <w:lang w:val="bg-BG"/>
        </w:rPr>
        <w:t>база по</w:t>
      </w:r>
      <w:r w:rsidR="00790651" w:rsidRPr="00465874">
        <w:rPr>
          <w:rFonts w:ascii="Calibri" w:eastAsia="Calibri" w:hAnsi="Calibri" w:cs="Calibri"/>
          <w:lang w:val="bg-BG"/>
        </w:rPr>
        <w:t>л</w:t>
      </w:r>
      <w:r w:rsidRPr="00465874">
        <w:rPr>
          <w:rFonts w:ascii="Calibri" w:eastAsia="Calibri" w:hAnsi="Calibri" w:cs="Calibri"/>
          <w:lang w:val="bg-BG"/>
        </w:rPr>
        <w:t xml:space="preserve"> в спорта. Резултатът бе организирането на кръгли маси във всички участващи страни. В тези дебати участваха десетки представители на свързани със спорт асоциации, клубове, федерации, движения, общности, обществени организации и други заинтересовани страни.</w:t>
      </w:r>
    </w:p>
    <w:p w14:paraId="18E7442C" w14:textId="77777777" w:rsidR="008C7024" w:rsidRPr="00465874" w:rsidRDefault="008C7024">
      <w:pPr>
        <w:spacing w:line="276" w:lineRule="auto"/>
        <w:jc w:val="both"/>
        <w:rPr>
          <w:rFonts w:ascii="Calibri" w:eastAsia="Calibri" w:hAnsi="Calibri" w:cs="Calibri"/>
          <w:lang w:val="bg-BG"/>
        </w:rPr>
      </w:pPr>
    </w:p>
    <w:p w14:paraId="3CEF8B97" w14:textId="6624F2B0" w:rsidR="00DC3CDA" w:rsidRPr="00465874" w:rsidRDefault="00DC3CDA">
      <w:pPr>
        <w:spacing w:line="276" w:lineRule="auto"/>
        <w:jc w:val="both"/>
        <w:rPr>
          <w:rFonts w:ascii="Calibri" w:eastAsia="Calibri" w:hAnsi="Calibri" w:cs="Calibri"/>
          <w:lang w:val="bg-BG"/>
        </w:rPr>
      </w:pPr>
      <w:r w:rsidRPr="00465874">
        <w:rPr>
          <w:rFonts w:ascii="Calibri" w:eastAsia="Calibri" w:hAnsi="Calibri" w:cs="Calibri"/>
          <w:lang w:val="bg-BG"/>
        </w:rPr>
        <w:t xml:space="preserve">Записването, анализирането и обобщаването на възгледите и опита на тази група хора в цяла Европа се счита за важно по отношение на прилагането на практики срещу дискриминацията и насилието в спорта. Тези хора </w:t>
      </w:r>
      <w:r w:rsidR="00F3490C" w:rsidRPr="00465874">
        <w:rPr>
          <w:rFonts w:ascii="Calibri" w:eastAsia="Calibri" w:hAnsi="Calibri" w:cs="Calibri"/>
          <w:lang w:val="bg-BG"/>
        </w:rPr>
        <w:t>имат практически и</w:t>
      </w:r>
      <w:r w:rsidRPr="00465874">
        <w:rPr>
          <w:rFonts w:ascii="Calibri" w:eastAsia="Calibri" w:hAnsi="Calibri" w:cs="Calibri"/>
          <w:lang w:val="bg-BG"/>
        </w:rPr>
        <w:t xml:space="preserve"> личен опит „к</w:t>
      </w:r>
      <w:r w:rsidR="00F3490C" w:rsidRPr="00465874">
        <w:rPr>
          <w:rFonts w:ascii="Calibri" w:eastAsia="Calibri" w:hAnsi="Calibri" w:cs="Calibri"/>
          <w:lang w:val="bg-BG"/>
        </w:rPr>
        <w:t xml:space="preserve">акво </w:t>
      </w:r>
      <w:r w:rsidRPr="00465874">
        <w:rPr>
          <w:rFonts w:ascii="Calibri" w:eastAsia="Calibri" w:hAnsi="Calibri" w:cs="Calibri"/>
          <w:lang w:val="bg-BG"/>
        </w:rPr>
        <w:t>работи и к</w:t>
      </w:r>
      <w:r w:rsidR="00F3490C" w:rsidRPr="00465874">
        <w:rPr>
          <w:rFonts w:ascii="Calibri" w:eastAsia="Calibri" w:hAnsi="Calibri" w:cs="Calibri"/>
          <w:lang w:val="bg-BG"/>
        </w:rPr>
        <w:t>акво</w:t>
      </w:r>
      <w:r w:rsidRPr="00465874">
        <w:rPr>
          <w:rFonts w:ascii="Calibri" w:eastAsia="Calibri" w:hAnsi="Calibri" w:cs="Calibri"/>
          <w:lang w:val="bg-BG"/>
        </w:rPr>
        <w:t xml:space="preserve"> не“, т.е. как политиките срещу дискриминацията могат да станат ефективни и устойчиви. За да се реши този проблем, всички дискусии на кръгли маси бяха организирани около </w:t>
      </w:r>
      <w:r w:rsidR="007B52B0" w:rsidRPr="00465874">
        <w:rPr>
          <w:rFonts w:ascii="Calibri" w:eastAsia="Calibri" w:hAnsi="Calibri" w:cs="Calibri"/>
          <w:lang w:val="bg-BG"/>
        </w:rPr>
        <w:t>две</w:t>
      </w:r>
      <w:r w:rsidRPr="00465874">
        <w:rPr>
          <w:rFonts w:ascii="Calibri" w:eastAsia="Calibri" w:hAnsi="Calibri" w:cs="Calibri"/>
          <w:lang w:val="bg-BG"/>
        </w:rPr>
        <w:t xml:space="preserve"> основни теми</w:t>
      </w:r>
      <w:r w:rsidR="00790651" w:rsidRPr="00465874">
        <w:rPr>
          <w:rFonts w:ascii="Calibri" w:eastAsia="Calibri" w:hAnsi="Calibri" w:cs="Calibri"/>
          <w:lang w:val="bg-BG"/>
        </w:rPr>
        <w:t>:</w:t>
      </w:r>
    </w:p>
    <w:p w14:paraId="743F7FE2" w14:textId="0869BEE4" w:rsidR="00B053F4" w:rsidRPr="00465874" w:rsidRDefault="007B52B0">
      <w:pPr>
        <w:pStyle w:val="ListParagraph"/>
        <w:numPr>
          <w:ilvl w:val="0"/>
          <w:numId w:val="27"/>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О</w:t>
      </w:r>
      <w:r w:rsidR="00DC3CDA" w:rsidRPr="00465874">
        <w:rPr>
          <w:rFonts w:ascii="Calibri" w:eastAsia="Calibri" w:hAnsi="Calibri" w:cs="Calibri"/>
          <w:color w:val="000000"/>
          <w:sz w:val="24"/>
          <w:szCs w:val="24"/>
          <w:lang w:val="bg-BG"/>
        </w:rPr>
        <w:t>сновните елементи на успешна политика срещу половата дискриминация в спорта;</w:t>
      </w:r>
    </w:p>
    <w:p w14:paraId="5C14EBE8" w14:textId="327F311D" w:rsidR="00DC3CDA" w:rsidRPr="00465874" w:rsidRDefault="007B52B0" w:rsidP="007B52B0">
      <w:pPr>
        <w:pStyle w:val="ListParagraph"/>
        <w:numPr>
          <w:ilvl w:val="0"/>
          <w:numId w:val="27"/>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П</w:t>
      </w:r>
      <w:r w:rsidR="00DC3CDA" w:rsidRPr="00465874">
        <w:rPr>
          <w:rFonts w:ascii="Calibri" w:eastAsia="Calibri" w:hAnsi="Calibri" w:cs="Calibri"/>
          <w:color w:val="000000"/>
          <w:sz w:val="24"/>
          <w:szCs w:val="24"/>
          <w:lang w:val="bg-BG"/>
        </w:rPr>
        <w:t>редложения за функционирането на ефективна европейска мрежа срещу половата дискриминация в спорта и начините, по които всяка участваща организация може да допринесе за тази цел</w:t>
      </w:r>
      <w:r w:rsidR="00F3490C" w:rsidRPr="00465874">
        <w:rPr>
          <w:rFonts w:ascii="Calibri" w:eastAsia="Calibri" w:hAnsi="Calibri" w:cs="Calibri"/>
          <w:color w:val="000000"/>
          <w:sz w:val="24"/>
          <w:szCs w:val="24"/>
          <w:lang w:val="bg-BG"/>
        </w:rPr>
        <w:t>.</w:t>
      </w:r>
    </w:p>
    <w:p w14:paraId="40209CC5" w14:textId="77777777" w:rsidR="002658B7" w:rsidRPr="00465874" w:rsidRDefault="002658B7" w:rsidP="00554B1D">
      <w:pPr>
        <w:jc w:val="both"/>
        <w:rPr>
          <w:rFonts w:ascii="Calibri" w:eastAsia="Calibri" w:hAnsi="Calibri" w:cs="Calibri"/>
          <w:lang w:val="bg-BG"/>
        </w:rPr>
      </w:pPr>
      <w:r w:rsidRPr="00465874">
        <w:rPr>
          <w:rFonts w:ascii="Calibri" w:eastAsia="Calibri" w:hAnsi="Calibri" w:cs="Calibri"/>
          <w:lang w:val="bg-BG"/>
        </w:rPr>
        <w:t>Основните констатации и заключения от този процес са представени по-долу в опит да се допринесе за по-ефективното прилагане на практики и политики, насочени към премахване на явлението.</w:t>
      </w:r>
    </w:p>
    <w:p w14:paraId="73D6ABA9" w14:textId="77777777" w:rsidR="008C7024" w:rsidRPr="00465874" w:rsidRDefault="0024491D">
      <w:pPr>
        <w:rPr>
          <w:rFonts w:ascii="Calibri" w:eastAsia="Calibri" w:hAnsi="Calibri" w:cs="Calibri"/>
          <w:lang w:val="bg-BG"/>
        </w:rPr>
      </w:pPr>
      <w:r w:rsidRPr="00554B1D">
        <w:rPr>
          <w:rFonts w:ascii="Calibri" w:hAnsi="Calibri" w:cs="Calibri"/>
          <w:lang w:val="bg-BG"/>
        </w:rPr>
        <w:br w:type="page"/>
      </w:r>
    </w:p>
    <w:p w14:paraId="51631FEA" w14:textId="548C03F2" w:rsidR="00384536" w:rsidRPr="00465874" w:rsidRDefault="00384536" w:rsidP="00384536">
      <w:pPr>
        <w:spacing w:line="276" w:lineRule="auto"/>
        <w:jc w:val="both"/>
        <w:rPr>
          <w:rFonts w:ascii="Calibri" w:eastAsia="Calibri" w:hAnsi="Calibri" w:cs="Calibri"/>
          <w:b/>
          <w:color w:val="2F5496" w:themeColor="accent1" w:themeShade="BF"/>
          <w:sz w:val="26"/>
          <w:szCs w:val="26"/>
          <w:lang w:val="bg-BG"/>
        </w:rPr>
      </w:pPr>
      <w:r w:rsidRPr="00465874">
        <w:rPr>
          <w:rFonts w:ascii="Calibri" w:eastAsia="Calibri" w:hAnsi="Calibri" w:cs="Calibri"/>
          <w:b/>
          <w:color w:val="2F5496" w:themeColor="accent1" w:themeShade="BF"/>
          <w:sz w:val="26"/>
          <w:szCs w:val="26"/>
          <w:lang w:val="bg-BG"/>
        </w:rPr>
        <w:lastRenderedPageBreak/>
        <w:t>1.1 Основни елементи на успешна политика срещу половата дискриминация в</w:t>
      </w:r>
      <w:r w:rsidR="00F3490C" w:rsidRPr="00465874">
        <w:rPr>
          <w:rFonts w:ascii="Calibri" w:eastAsia="Calibri" w:hAnsi="Calibri" w:cs="Calibri"/>
          <w:b/>
          <w:color w:val="2F5496" w:themeColor="accent1" w:themeShade="BF"/>
          <w:sz w:val="26"/>
          <w:szCs w:val="26"/>
          <w:lang w:val="bg-BG"/>
        </w:rPr>
        <w:t xml:space="preserve"> </w:t>
      </w:r>
      <w:r w:rsidRPr="00465874">
        <w:rPr>
          <w:rFonts w:ascii="Calibri" w:eastAsia="Calibri" w:hAnsi="Calibri" w:cs="Calibri"/>
          <w:b/>
          <w:color w:val="2F5496" w:themeColor="accent1" w:themeShade="BF"/>
          <w:sz w:val="26"/>
          <w:szCs w:val="26"/>
          <w:lang w:val="bg-BG"/>
        </w:rPr>
        <w:t>спорта</w:t>
      </w:r>
    </w:p>
    <w:p w14:paraId="4B756248" w14:textId="77777777" w:rsidR="00104E7A" w:rsidRPr="00554B1D" w:rsidRDefault="00104E7A" w:rsidP="00104E7A">
      <w:pPr>
        <w:pBdr>
          <w:top w:val="nil"/>
          <w:left w:val="nil"/>
          <w:bottom w:val="nil"/>
          <w:right w:val="nil"/>
          <w:between w:val="nil"/>
        </w:pBdr>
        <w:spacing w:line="276" w:lineRule="auto"/>
        <w:jc w:val="both"/>
        <w:rPr>
          <w:rFonts w:ascii="Calibri" w:hAnsi="Calibri" w:cs="Calibri"/>
          <w:u w:val="single"/>
          <w:lang w:val="bg-BG"/>
        </w:rPr>
      </w:pPr>
    </w:p>
    <w:p w14:paraId="49F04A9A" w14:textId="4D435C74" w:rsidR="00B053F4" w:rsidRPr="004D7532" w:rsidRDefault="00104E7A" w:rsidP="0005379A">
      <w:pPr>
        <w:pStyle w:val="ListParagraph"/>
        <w:numPr>
          <w:ilvl w:val="0"/>
          <w:numId w:val="29"/>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t xml:space="preserve">Създаването на обща основа във всяка страна, която да постави </w:t>
      </w:r>
      <w:r w:rsidR="00E4736C" w:rsidRPr="00554B1D">
        <w:rPr>
          <w:rFonts w:ascii="Calibri" w:eastAsia="Calibri" w:hAnsi="Calibri" w:cs="Calibri"/>
          <w:color w:val="000000"/>
          <w:sz w:val="24"/>
          <w:szCs w:val="24"/>
          <w:lang w:val="bg-BG"/>
        </w:rPr>
        <w:t>„</w:t>
      </w:r>
      <w:r w:rsidRPr="00554B1D">
        <w:rPr>
          <w:rFonts w:ascii="Calibri" w:eastAsia="Calibri" w:hAnsi="Calibri" w:cs="Calibri"/>
          <w:color w:val="000000"/>
          <w:sz w:val="24"/>
          <w:szCs w:val="24"/>
          <w:lang w:val="bg-BG"/>
        </w:rPr>
        <w:t>на една и съща страница“ всички заинтересовани страни и институционализиран</w:t>
      </w:r>
      <w:r w:rsidR="0098378D" w:rsidRPr="004D7532">
        <w:rPr>
          <w:rFonts w:ascii="Calibri" w:eastAsia="Calibri" w:hAnsi="Calibri" w:cs="Calibri"/>
          <w:color w:val="000000"/>
          <w:lang w:val="bg-BG"/>
        </w:rPr>
        <w:t>и</w:t>
      </w:r>
      <w:r w:rsidRPr="00554B1D">
        <w:rPr>
          <w:rFonts w:ascii="Calibri" w:eastAsia="Calibri" w:hAnsi="Calibri" w:cs="Calibri"/>
          <w:color w:val="000000"/>
          <w:sz w:val="24"/>
          <w:szCs w:val="24"/>
          <w:lang w:val="bg-BG"/>
        </w:rPr>
        <w:t xml:space="preserve"> органи като</w:t>
      </w:r>
      <w:r w:rsidR="007D546F" w:rsidRPr="00554B1D">
        <w:rPr>
          <w:rFonts w:ascii="Calibri" w:eastAsia="Calibri" w:hAnsi="Calibri" w:cs="Calibri"/>
          <w:color w:val="000000"/>
          <w:sz w:val="24"/>
          <w:szCs w:val="24"/>
          <w:lang w:val="bg-BG"/>
        </w:rPr>
        <w:t xml:space="preserve"> например</w:t>
      </w:r>
      <w:r w:rsidRPr="00554B1D">
        <w:rPr>
          <w:rFonts w:ascii="Calibri" w:eastAsia="Calibri" w:hAnsi="Calibri" w:cs="Calibri"/>
          <w:color w:val="000000"/>
          <w:sz w:val="24"/>
          <w:szCs w:val="24"/>
          <w:lang w:val="bg-BG"/>
        </w:rPr>
        <w:t xml:space="preserve"> </w:t>
      </w:r>
      <w:r w:rsidR="007D546F" w:rsidRPr="00554B1D">
        <w:rPr>
          <w:rFonts w:ascii="Calibri" w:eastAsia="Calibri" w:hAnsi="Calibri" w:cs="Calibri"/>
          <w:color w:val="000000"/>
          <w:sz w:val="24"/>
          <w:szCs w:val="24"/>
          <w:lang w:val="bg-BG"/>
        </w:rPr>
        <w:t xml:space="preserve">„Отговорник </w:t>
      </w:r>
      <w:r w:rsidRPr="00554B1D">
        <w:rPr>
          <w:rFonts w:ascii="Calibri" w:eastAsia="Calibri" w:hAnsi="Calibri" w:cs="Calibri"/>
          <w:color w:val="000000"/>
          <w:sz w:val="24"/>
          <w:szCs w:val="24"/>
          <w:lang w:val="bg-BG"/>
        </w:rPr>
        <w:t xml:space="preserve">по </w:t>
      </w:r>
      <w:r w:rsidR="007D546F" w:rsidRPr="00554B1D">
        <w:rPr>
          <w:rFonts w:ascii="Calibri" w:eastAsia="Calibri" w:hAnsi="Calibri" w:cs="Calibri"/>
          <w:color w:val="000000"/>
          <w:sz w:val="24"/>
          <w:szCs w:val="24"/>
          <w:lang w:val="bg-BG"/>
        </w:rPr>
        <w:t>Б</w:t>
      </w:r>
      <w:r w:rsidRPr="00554B1D">
        <w:rPr>
          <w:rFonts w:ascii="Calibri" w:eastAsia="Calibri" w:hAnsi="Calibri" w:cs="Calibri"/>
          <w:color w:val="000000"/>
          <w:sz w:val="24"/>
          <w:szCs w:val="24"/>
          <w:lang w:val="bg-BG"/>
        </w:rPr>
        <w:t>лагосъстоянието</w:t>
      </w:r>
      <w:r w:rsidR="007D546F" w:rsidRPr="00554B1D">
        <w:rPr>
          <w:rFonts w:ascii="Calibri" w:eastAsia="Calibri" w:hAnsi="Calibri" w:cs="Calibri"/>
          <w:color w:val="000000"/>
          <w:sz w:val="24"/>
          <w:szCs w:val="24"/>
          <w:lang w:val="bg-BG"/>
        </w:rPr>
        <w:t>“</w:t>
      </w:r>
      <w:r w:rsidRPr="00554B1D">
        <w:rPr>
          <w:rFonts w:ascii="Calibri" w:eastAsia="Calibri" w:hAnsi="Calibri" w:cs="Calibri"/>
          <w:color w:val="000000"/>
          <w:sz w:val="24"/>
          <w:szCs w:val="24"/>
          <w:lang w:val="bg-BG"/>
        </w:rPr>
        <w:t xml:space="preserve">, поне по един за всяка спортна федерация, биха могли да подкрепят ефективно </w:t>
      </w:r>
      <w:r w:rsidR="007B52B0" w:rsidRPr="00554B1D">
        <w:rPr>
          <w:rFonts w:ascii="Calibri" w:eastAsia="Calibri" w:hAnsi="Calibri" w:cs="Calibri"/>
          <w:color w:val="000000"/>
          <w:sz w:val="24"/>
          <w:szCs w:val="24"/>
          <w:lang w:val="bg-BG"/>
        </w:rPr>
        <w:t>прилаганите</w:t>
      </w:r>
      <w:r w:rsidRPr="00554B1D">
        <w:rPr>
          <w:rFonts w:ascii="Calibri" w:eastAsia="Calibri" w:hAnsi="Calibri" w:cs="Calibri"/>
          <w:color w:val="000000"/>
          <w:sz w:val="24"/>
          <w:szCs w:val="24"/>
          <w:lang w:val="bg-BG"/>
        </w:rPr>
        <w:t xml:space="preserve"> политики. Институционализирането на „вътрешния служител“ би могло да работи като отправна точка и координация за всички действия, предприети срещу дискриминация</w:t>
      </w:r>
      <w:r w:rsidR="007B52B0" w:rsidRPr="00554B1D">
        <w:rPr>
          <w:rFonts w:ascii="Calibri" w:eastAsia="Calibri" w:hAnsi="Calibri" w:cs="Calibri"/>
          <w:color w:val="000000"/>
          <w:sz w:val="24"/>
          <w:szCs w:val="24"/>
          <w:lang w:val="bg-BG"/>
        </w:rPr>
        <w:t xml:space="preserve"> в спорта</w:t>
      </w:r>
      <w:r w:rsidRPr="00554B1D">
        <w:rPr>
          <w:rFonts w:ascii="Calibri" w:eastAsia="Calibri" w:hAnsi="Calibri" w:cs="Calibri"/>
          <w:color w:val="000000"/>
          <w:sz w:val="24"/>
          <w:szCs w:val="24"/>
          <w:lang w:val="bg-BG"/>
        </w:rPr>
        <w:t>. И накрая, синергията между федерациите би могла да умножи положителните ефекти от прилагането на политиките. По време на дебата</w:t>
      </w:r>
      <w:r w:rsidR="007B52B0" w:rsidRPr="00554B1D">
        <w:rPr>
          <w:rFonts w:ascii="Calibri" w:eastAsia="Calibri" w:hAnsi="Calibri" w:cs="Calibri"/>
          <w:color w:val="000000"/>
          <w:sz w:val="24"/>
          <w:szCs w:val="24"/>
          <w:lang w:val="bg-BG"/>
        </w:rPr>
        <w:t>,</w:t>
      </w:r>
      <w:r w:rsidRPr="00554B1D">
        <w:rPr>
          <w:rFonts w:ascii="Calibri" w:eastAsia="Calibri" w:hAnsi="Calibri" w:cs="Calibri"/>
          <w:color w:val="000000"/>
          <w:sz w:val="24"/>
          <w:szCs w:val="24"/>
          <w:lang w:val="bg-BG"/>
        </w:rPr>
        <w:t xml:space="preserve"> ролята на институционализацията и необходимостта от стандартизирани процедури беше подчертана повече от веднъж като начин за постигане на </w:t>
      </w:r>
      <w:r w:rsidR="00781FCC" w:rsidRPr="00554B1D">
        <w:rPr>
          <w:rFonts w:ascii="Calibri" w:eastAsia="Calibri" w:hAnsi="Calibri" w:cs="Calibri"/>
          <w:color w:val="000000"/>
          <w:sz w:val="24"/>
          <w:szCs w:val="24"/>
          <w:lang w:val="bg-BG"/>
        </w:rPr>
        <w:t xml:space="preserve">устойчиви </w:t>
      </w:r>
      <w:r w:rsidRPr="00554B1D">
        <w:rPr>
          <w:rFonts w:ascii="Calibri" w:eastAsia="Calibri" w:hAnsi="Calibri" w:cs="Calibri"/>
          <w:color w:val="000000"/>
          <w:sz w:val="24"/>
          <w:szCs w:val="24"/>
          <w:lang w:val="bg-BG"/>
        </w:rPr>
        <w:t>промени</w:t>
      </w:r>
      <w:r w:rsidR="00781FCC" w:rsidRPr="00554B1D">
        <w:rPr>
          <w:rFonts w:ascii="Calibri" w:eastAsia="Calibri" w:hAnsi="Calibri" w:cs="Calibri"/>
          <w:color w:val="000000"/>
          <w:sz w:val="24"/>
          <w:szCs w:val="24"/>
          <w:lang w:val="bg-BG"/>
        </w:rPr>
        <w:t>;</w:t>
      </w:r>
    </w:p>
    <w:p w14:paraId="3ACE7C49" w14:textId="77777777" w:rsidR="008C7024" w:rsidRPr="00554B1D" w:rsidRDefault="008C7024" w:rsidP="00554B1D">
      <w:pPr>
        <w:pStyle w:val="ListParagraph"/>
        <w:pBdr>
          <w:top w:val="nil"/>
          <w:left w:val="nil"/>
          <w:bottom w:val="nil"/>
          <w:right w:val="nil"/>
          <w:between w:val="nil"/>
        </w:pBdr>
        <w:spacing w:line="276" w:lineRule="auto"/>
        <w:jc w:val="both"/>
        <w:rPr>
          <w:rFonts w:ascii="Calibri" w:eastAsia="Calibri" w:hAnsi="Calibri" w:cs="Calibri"/>
          <w:color w:val="000000"/>
          <w:lang w:val="bg-BG"/>
        </w:rPr>
      </w:pPr>
    </w:p>
    <w:p w14:paraId="4E6854D1" w14:textId="0E918613" w:rsidR="00B053F4" w:rsidRPr="004D7532" w:rsidRDefault="00104E7A" w:rsidP="007B52B0">
      <w:pPr>
        <w:pStyle w:val="ListParagraph"/>
        <w:numPr>
          <w:ilvl w:val="0"/>
          <w:numId w:val="29"/>
        </w:numPr>
        <w:pBdr>
          <w:top w:val="nil"/>
          <w:left w:val="nil"/>
          <w:bottom w:val="nil"/>
          <w:right w:val="nil"/>
          <w:between w:val="nil"/>
        </w:pBdr>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t xml:space="preserve">Акцентът трябва да се постави върху </w:t>
      </w:r>
      <w:r w:rsidR="004D7532" w:rsidRPr="00554B1D">
        <w:rPr>
          <w:rFonts w:ascii="Calibri" w:eastAsia="Calibri" w:hAnsi="Calibri" w:cs="Calibri"/>
          <w:color w:val="000000"/>
          <w:sz w:val="24"/>
          <w:szCs w:val="24"/>
          <w:lang w:val="bg-BG"/>
        </w:rPr>
        <w:t>действия</w:t>
      </w:r>
      <w:r w:rsidR="00781FCC" w:rsidRPr="00554B1D">
        <w:rPr>
          <w:rFonts w:ascii="Calibri" w:eastAsia="Calibri" w:hAnsi="Calibri" w:cs="Calibri"/>
          <w:color w:val="000000"/>
          <w:sz w:val="24"/>
          <w:szCs w:val="24"/>
          <w:lang w:val="bg-BG"/>
        </w:rPr>
        <w:t xml:space="preserve"> </w:t>
      </w:r>
      <w:r w:rsidRPr="00554B1D">
        <w:rPr>
          <w:rFonts w:ascii="Calibri" w:eastAsia="Calibri" w:hAnsi="Calibri" w:cs="Calibri"/>
          <w:color w:val="000000"/>
          <w:sz w:val="24"/>
          <w:szCs w:val="24"/>
          <w:lang w:val="bg-BG"/>
        </w:rPr>
        <w:t xml:space="preserve">на ранен етап, т.е. в училищата и по време на уроците по </w:t>
      </w:r>
      <w:r w:rsidR="00781FCC" w:rsidRPr="00554B1D">
        <w:rPr>
          <w:rFonts w:ascii="Calibri" w:eastAsia="Calibri" w:hAnsi="Calibri" w:cs="Calibri"/>
          <w:color w:val="000000"/>
          <w:sz w:val="24"/>
          <w:szCs w:val="24"/>
          <w:lang w:val="bg-BG"/>
        </w:rPr>
        <w:t>спорт и физическа култура</w:t>
      </w:r>
      <w:r w:rsidRPr="00554B1D">
        <w:rPr>
          <w:rFonts w:ascii="Calibri" w:eastAsia="Calibri" w:hAnsi="Calibri" w:cs="Calibri"/>
          <w:color w:val="000000"/>
          <w:sz w:val="24"/>
          <w:szCs w:val="24"/>
          <w:lang w:val="bg-BG"/>
        </w:rPr>
        <w:t xml:space="preserve">, където се </w:t>
      </w:r>
      <w:r w:rsidR="00781FCC" w:rsidRPr="00554B1D">
        <w:rPr>
          <w:rFonts w:ascii="Calibri" w:eastAsia="Calibri" w:hAnsi="Calibri" w:cs="Calibri"/>
          <w:color w:val="000000"/>
          <w:sz w:val="24"/>
          <w:szCs w:val="24"/>
          <w:lang w:val="bg-BG"/>
        </w:rPr>
        <w:t xml:space="preserve">създават </w:t>
      </w:r>
      <w:r w:rsidRPr="00554B1D">
        <w:rPr>
          <w:rFonts w:ascii="Calibri" w:eastAsia="Calibri" w:hAnsi="Calibri" w:cs="Calibri"/>
          <w:color w:val="000000"/>
          <w:sz w:val="24"/>
          <w:szCs w:val="24"/>
          <w:lang w:val="bg-BG"/>
        </w:rPr>
        <w:t xml:space="preserve">стереотипи и </w:t>
      </w:r>
      <w:r w:rsidR="004A3A1A" w:rsidRPr="00554B1D">
        <w:rPr>
          <w:rFonts w:ascii="Calibri" w:eastAsia="Calibri" w:hAnsi="Calibri" w:cs="Calibri"/>
          <w:color w:val="000000"/>
          <w:sz w:val="24"/>
          <w:szCs w:val="24"/>
          <w:lang w:val="bg-BG"/>
        </w:rPr>
        <w:t>насилие</w:t>
      </w:r>
      <w:r w:rsidRPr="00554B1D">
        <w:rPr>
          <w:rFonts w:ascii="Calibri" w:eastAsia="Calibri" w:hAnsi="Calibri" w:cs="Calibri"/>
          <w:color w:val="000000"/>
          <w:sz w:val="24"/>
          <w:szCs w:val="24"/>
          <w:lang w:val="bg-BG"/>
        </w:rPr>
        <w:t>. В същото време основното образование се счита за контекст с потенциал за най-ефективно преподаване и променящи се възможности</w:t>
      </w:r>
      <w:r w:rsidR="00781FCC" w:rsidRPr="00554B1D">
        <w:rPr>
          <w:rFonts w:ascii="Calibri" w:eastAsia="Calibri" w:hAnsi="Calibri" w:cs="Calibri"/>
          <w:color w:val="000000"/>
          <w:sz w:val="24"/>
          <w:szCs w:val="24"/>
          <w:lang w:val="bg-BG"/>
        </w:rPr>
        <w:t>;</w:t>
      </w:r>
    </w:p>
    <w:p w14:paraId="1CCAF492" w14:textId="77777777" w:rsidR="008C7024" w:rsidRPr="00554B1D" w:rsidRDefault="008C7024" w:rsidP="00554B1D">
      <w:pPr>
        <w:pStyle w:val="ListParagraph"/>
        <w:pBdr>
          <w:top w:val="nil"/>
          <w:left w:val="nil"/>
          <w:bottom w:val="nil"/>
          <w:right w:val="nil"/>
          <w:between w:val="nil"/>
        </w:pBdr>
        <w:jc w:val="both"/>
        <w:rPr>
          <w:rFonts w:ascii="Calibri" w:eastAsia="Calibri" w:hAnsi="Calibri" w:cs="Calibri"/>
          <w:color w:val="000000"/>
          <w:lang w:val="bg-BG"/>
        </w:rPr>
      </w:pPr>
    </w:p>
    <w:p w14:paraId="17500A06" w14:textId="110E3B1D" w:rsidR="00B053F4" w:rsidRPr="004D7532" w:rsidRDefault="0005379A" w:rsidP="008D21A1">
      <w:pPr>
        <w:pStyle w:val="ListParagraph"/>
        <w:numPr>
          <w:ilvl w:val="0"/>
          <w:numId w:val="29"/>
        </w:numPr>
        <w:pBdr>
          <w:top w:val="nil"/>
          <w:left w:val="nil"/>
          <w:bottom w:val="nil"/>
          <w:right w:val="nil"/>
          <w:between w:val="nil"/>
        </w:pBdr>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t xml:space="preserve">Приемането и прилагането на методология, при която не се прилага политика, освен ако </w:t>
      </w:r>
      <w:r w:rsidR="00781FCC" w:rsidRPr="00554B1D">
        <w:rPr>
          <w:rFonts w:ascii="Calibri" w:eastAsia="Calibri" w:hAnsi="Calibri" w:cs="Calibri"/>
          <w:color w:val="000000"/>
          <w:sz w:val="24"/>
          <w:szCs w:val="24"/>
          <w:lang w:val="bg-BG"/>
        </w:rPr>
        <w:t xml:space="preserve">тя </w:t>
      </w:r>
      <w:r w:rsidRPr="00554B1D">
        <w:rPr>
          <w:rFonts w:ascii="Calibri" w:eastAsia="Calibri" w:hAnsi="Calibri" w:cs="Calibri"/>
          <w:color w:val="000000"/>
          <w:sz w:val="24"/>
          <w:szCs w:val="24"/>
          <w:lang w:val="bg-BG"/>
        </w:rPr>
        <w:t>не идва от хората, които работят в спортни среди (спортисти, спортни професионалисти, треньори и т.н.)</w:t>
      </w:r>
      <w:r w:rsidR="0098378D" w:rsidRPr="004D7532">
        <w:rPr>
          <w:rFonts w:ascii="Calibri" w:eastAsia="Calibri" w:hAnsi="Calibri" w:cs="Calibri"/>
          <w:color w:val="000000"/>
          <w:lang w:val="bg-BG"/>
        </w:rPr>
        <w:t xml:space="preserve">. </w:t>
      </w:r>
      <w:r w:rsidRPr="00554B1D">
        <w:rPr>
          <w:rFonts w:ascii="Calibri" w:eastAsia="Calibri" w:hAnsi="Calibri" w:cs="Calibri"/>
          <w:color w:val="000000"/>
          <w:sz w:val="24"/>
          <w:szCs w:val="24"/>
          <w:lang w:val="bg-BG"/>
        </w:rPr>
        <w:t xml:space="preserve">Сътрудничество между </w:t>
      </w:r>
      <w:r w:rsidR="00781FCC" w:rsidRPr="00554B1D">
        <w:rPr>
          <w:rFonts w:ascii="Calibri" w:eastAsia="Calibri" w:hAnsi="Calibri" w:cs="Calibri"/>
          <w:color w:val="000000"/>
          <w:sz w:val="24"/>
          <w:szCs w:val="24"/>
          <w:lang w:val="bg-BG"/>
        </w:rPr>
        <w:t>тях</w:t>
      </w:r>
      <w:r w:rsidRPr="00554B1D">
        <w:rPr>
          <w:rFonts w:ascii="Calibri" w:eastAsia="Calibri" w:hAnsi="Calibri" w:cs="Calibri"/>
          <w:color w:val="000000"/>
          <w:sz w:val="24"/>
          <w:szCs w:val="24"/>
          <w:lang w:val="bg-BG"/>
        </w:rPr>
        <w:t xml:space="preserve"> и политиците за </w:t>
      </w:r>
      <w:r w:rsidR="0098378D" w:rsidRPr="004D7532">
        <w:rPr>
          <w:rFonts w:ascii="Calibri" w:eastAsia="Calibri" w:hAnsi="Calibri" w:cs="Calibri"/>
          <w:color w:val="000000"/>
          <w:lang w:val="bg-BG"/>
        </w:rPr>
        <w:t xml:space="preserve">стартиране </w:t>
      </w:r>
      <w:r w:rsidRPr="00554B1D">
        <w:rPr>
          <w:rFonts w:ascii="Calibri" w:eastAsia="Calibri" w:hAnsi="Calibri" w:cs="Calibri"/>
          <w:color w:val="000000"/>
          <w:sz w:val="24"/>
          <w:szCs w:val="24"/>
          <w:lang w:val="bg-BG"/>
        </w:rPr>
        <w:t>на проучване на добри практики например описва методология, която помага за пълно ангажиране</w:t>
      </w:r>
      <w:r w:rsidR="004A3A1A" w:rsidRPr="00554B1D">
        <w:rPr>
          <w:rFonts w:ascii="Calibri" w:eastAsia="Calibri" w:hAnsi="Calibri" w:cs="Calibri"/>
          <w:color w:val="000000"/>
          <w:sz w:val="24"/>
          <w:szCs w:val="24"/>
          <w:lang w:val="bg-BG"/>
        </w:rPr>
        <w:t xml:space="preserve"> </w:t>
      </w:r>
      <w:r w:rsidRPr="00554B1D">
        <w:rPr>
          <w:rFonts w:ascii="Calibri" w:eastAsia="Calibri" w:hAnsi="Calibri" w:cs="Calibri"/>
          <w:color w:val="000000"/>
          <w:sz w:val="24"/>
          <w:szCs w:val="24"/>
          <w:lang w:val="bg-BG"/>
        </w:rPr>
        <w:t xml:space="preserve">и избягване на грешки, проблеми с комуникацията и проблеми с разпространението, които могат да доведат до обратен </w:t>
      </w:r>
      <w:r w:rsidR="00781FCC" w:rsidRPr="00554B1D">
        <w:rPr>
          <w:rFonts w:ascii="Calibri" w:eastAsia="Calibri" w:hAnsi="Calibri" w:cs="Calibri"/>
          <w:color w:val="000000"/>
          <w:sz w:val="24"/>
          <w:szCs w:val="24"/>
          <w:lang w:val="bg-BG"/>
        </w:rPr>
        <w:t>на</w:t>
      </w:r>
      <w:r w:rsidRPr="00554B1D">
        <w:rPr>
          <w:rFonts w:ascii="Calibri" w:eastAsia="Calibri" w:hAnsi="Calibri" w:cs="Calibri"/>
          <w:color w:val="000000"/>
          <w:sz w:val="24"/>
          <w:szCs w:val="24"/>
          <w:lang w:val="bg-BG"/>
        </w:rPr>
        <w:t xml:space="preserve"> желания резулта</w:t>
      </w:r>
      <w:r w:rsidR="00781FCC" w:rsidRPr="00554B1D">
        <w:rPr>
          <w:rFonts w:ascii="Calibri" w:eastAsia="Calibri" w:hAnsi="Calibri" w:cs="Calibri"/>
          <w:color w:val="000000"/>
          <w:sz w:val="24"/>
          <w:szCs w:val="24"/>
          <w:lang w:val="bg-BG"/>
        </w:rPr>
        <w:t>т;</w:t>
      </w:r>
    </w:p>
    <w:p w14:paraId="22F93CAC" w14:textId="4F8D2B62" w:rsidR="008D21A1" w:rsidRPr="00554B1D" w:rsidRDefault="008D21A1" w:rsidP="00554B1D">
      <w:pPr>
        <w:pStyle w:val="ListParagraph"/>
        <w:pBdr>
          <w:top w:val="nil"/>
          <w:left w:val="nil"/>
          <w:bottom w:val="nil"/>
          <w:right w:val="nil"/>
          <w:between w:val="nil"/>
        </w:pBdr>
        <w:jc w:val="both"/>
        <w:rPr>
          <w:rFonts w:ascii="Calibri" w:eastAsia="Calibri" w:hAnsi="Calibri" w:cs="Calibri"/>
          <w:color w:val="000000"/>
          <w:lang w:val="bg-BG"/>
        </w:rPr>
      </w:pPr>
    </w:p>
    <w:p w14:paraId="266B1DE7" w14:textId="6DAFA51B" w:rsidR="008C7024" w:rsidRPr="00465874" w:rsidRDefault="0005379A" w:rsidP="00B053F4">
      <w:pPr>
        <w:pStyle w:val="ListParagraph"/>
        <w:numPr>
          <w:ilvl w:val="0"/>
          <w:numId w:val="29"/>
        </w:numPr>
        <w:pBdr>
          <w:top w:val="nil"/>
          <w:left w:val="nil"/>
          <w:bottom w:val="nil"/>
          <w:right w:val="nil"/>
          <w:between w:val="nil"/>
        </w:pBdr>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 xml:space="preserve">За да повиши допълнително </w:t>
      </w:r>
      <w:r w:rsidR="0098378D" w:rsidRPr="00465874">
        <w:rPr>
          <w:rFonts w:ascii="Calibri" w:eastAsia="Calibri" w:hAnsi="Calibri" w:cs="Calibri"/>
          <w:color w:val="000000"/>
          <w:sz w:val="24"/>
          <w:szCs w:val="24"/>
          <w:lang w:val="bg-BG"/>
        </w:rPr>
        <w:t xml:space="preserve">шанса </w:t>
      </w:r>
      <w:r w:rsidRPr="00465874">
        <w:rPr>
          <w:rFonts w:ascii="Calibri" w:eastAsia="Calibri" w:hAnsi="Calibri" w:cs="Calibri"/>
          <w:color w:val="000000"/>
          <w:sz w:val="24"/>
          <w:szCs w:val="24"/>
          <w:lang w:val="bg-BG"/>
        </w:rPr>
        <w:t xml:space="preserve">за успех, една политика трябва да гарантира, че се събират данни, свързани с пола, така че да може да се измерва промяната </w:t>
      </w:r>
      <w:r w:rsidR="0098378D" w:rsidRPr="00465874">
        <w:rPr>
          <w:rFonts w:ascii="Calibri" w:eastAsia="Calibri" w:hAnsi="Calibri" w:cs="Calibri"/>
          <w:color w:val="000000"/>
          <w:sz w:val="24"/>
          <w:szCs w:val="24"/>
          <w:lang w:val="bg-BG"/>
        </w:rPr>
        <w:t>(</w:t>
      </w:r>
      <w:r w:rsidRPr="00465874">
        <w:rPr>
          <w:rFonts w:ascii="Calibri" w:eastAsia="Calibri" w:hAnsi="Calibri" w:cs="Calibri"/>
          <w:color w:val="000000"/>
          <w:sz w:val="24"/>
          <w:szCs w:val="24"/>
          <w:lang w:val="bg-BG"/>
        </w:rPr>
        <w:t>качествено и количествено</w:t>
      </w:r>
      <w:r w:rsidR="0098378D" w:rsidRPr="00465874">
        <w:rPr>
          <w:rFonts w:ascii="Calibri" w:eastAsia="Calibri" w:hAnsi="Calibri" w:cs="Calibri"/>
          <w:color w:val="000000"/>
          <w:sz w:val="24"/>
          <w:szCs w:val="24"/>
          <w:lang w:val="bg-BG"/>
        </w:rPr>
        <w:t>)</w:t>
      </w:r>
      <w:r w:rsidRPr="00465874">
        <w:rPr>
          <w:rFonts w:ascii="Calibri" w:eastAsia="Calibri" w:hAnsi="Calibri" w:cs="Calibri"/>
          <w:color w:val="000000"/>
          <w:sz w:val="24"/>
          <w:szCs w:val="24"/>
          <w:lang w:val="bg-BG"/>
        </w:rPr>
        <w:t xml:space="preserve"> в дългосрочен план. Тази разпоредба би могла също така</w:t>
      </w:r>
      <w:r w:rsidR="004D7532">
        <w:rPr>
          <w:rFonts w:ascii="Calibri" w:eastAsia="Calibri" w:hAnsi="Calibri" w:cs="Calibri"/>
          <w:color w:val="000000"/>
          <w:sz w:val="24"/>
          <w:szCs w:val="24"/>
          <w:lang w:val="bg-BG"/>
        </w:rPr>
        <w:t>,</w:t>
      </w:r>
      <w:r w:rsidRPr="00465874">
        <w:rPr>
          <w:rFonts w:ascii="Calibri" w:eastAsia="Calibri" w:hAnsi="Calibri" w:cs="Calibri"/>
          <w:color w:val="000000"/>
          <w:sz w:val="24"/>
          <w:szCs w:val="24"/>
          <w:lang w:val="bg-BG"/>
        </w:rPr>
        <w:t xml:space="preserve"> да помогне за създаването и преоформянето, ако е необходимо - на плана и целта на политиката. Звучи „</w:t>
      </w:r>
      <w:r w:rsidR="00781FCC" w:rsidRPr="00465874">
        <w:rPr>
          <w:rFonts w:ascii="Calibri" w:eastAsia="Calibri" w:hAnsi="Calibri" w:cs="Calibri"/>
          <w:color w:val="000000"/>
          <w:sz w:val="24"/>
          <w:szCs w:val="24"/>
          <w:lang w:val="bg-BG"/>
        </w:rPr>
        <w:t>просто</w:t>
      </w:r>
      <w:r w:rsidRPr="00465874">
        <w:rPr>
          <w:rFonts w:ascii="Calibri" w:eastAsia="Calibri" w:hAnsi="Calibri" w:cs="Calibri"/>
          <w:color w:val="000000"/>
          <w:sz w:val="24"/>
          <w:szCs w:val="24"/>
          <w:lang w:val="bg-BG"/>
        </w:rPr>
        <w:t>“, но тази разпоредба не винаги се прилага. Поддържането на количествени и качествени данни позволява на заинтересованите страни да наблюдават случаите на насилие, да определят индикаторите за мониторинг и да гарантират, че стереотипите наистина са елиминирани.</w:t>
      </w:r>
    </w:p>
    <w:p w14:paraId="2D876955" w14:textId="77777777" w:rsidR="0005379A" w:rsidRPr="00465874" w:rsidRDefault="0005379A" w:rsidP="008D21A1">
      <w:pPr>
        <w:pBdr>
          <w:top w:val="nil"/>
          <w:left w:val="nil"/>
          <w:bottom w:val="nil"/>
          <w:right w:val="nil"/>
          <w:between w:val="nil"/>
        </w:pBdr>
        <w:spacing w:line="259" w:lineRule="auto"/>
        <w:jc w:val="both"/>
        <w:rPr>
          <w:rFonts w:ascii="Calibri" w:eastAsia="Calibri" w:hAnsi="Calibri" w:cs="Calibri"/>
          <w:color w:val="000000"/>
          <w:lang w:val="bg-BG"/>
        </w:rPr>
      </w:pPr>
      <w:r w:rsidRPr="00465874">
        <w:rPr>
          <w:rFonts w:ascii="Calibri" w:eastAsia="Calibri" w:hAnsi="Calibri" w:cs="Calibri"/>
          <w:color w:val="000000"/>
          <w:lang w:val="bg-BG"/>
        </w:rPr>
        <w:t>Особено след избухването на движението #MeToo, политиката трябва да се справи с риска заинтересованите страни да прилагат необходимия минимум, предвиден от закона (като провеждане на съответен семинар), без да гарантира непрекъснатото прилагане на прилаганата политика.</w:t>
      </w:r>
    </w:p>
    <w:p w14:paraId="4A6184AC" w14:textId="355813C5" w:rsidR="00B053F4" w:rsidRPr="004D7532" w:rsidRDefault="0005379A" w:rsidP="009D0DF4">
      <w:pPr>
        <w:pStyle w:val="ListParagraph"/>
        <w:numPr>
          <w:ilvl w:val="0"/>
          <w:numId w:val="30"/>
        </w:numPr>
        <w:pBdr>
          <w:top w:val="nil"/>
          <w:left w:val="nil"/>
          <w:bottom w:val="nil"/>
          <w:right w:val="nil"/>
          <w:between w:val="nil"/>
        </w:pBdr>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lastRenderedPageBreak/>
        <w:t xml:space="preserve">Всяко усилие, свързано с политика под формата на ръководства трябва да бъде свързано с постоянни добре организирани действия за обучение. </w:t>
      </w:r>
      <w:r w:rsidR="00781FCC" w:rsidRPr="00554B1D">
        <w:rPr>
          <w:rFonts w:ascii="Calibri" w:eastAsia="Calibri" w:hAnsi="Calibri" w:cs="Calibri"/>
          <w:color w:val="000000"/>
          <w:sz w:val="24"/>
          <w:szCs w:val="24"/>
          <w:lang w:val="bg-BG"/>
        </w:rPr>
        <w:t>Споделянет</w:t>
      </w:r>
      <w:r w:rsidRPr="00554B1D">
        <w:rPr>
          <w:rFonts w:ascii="Calibri" w:eastAsia="Calibri" w:hAnsi="Calibri" w:cs="Calibri"/>
          <w:color w:val="000000"/>
          <w:sz w:val="24"/>
          <w:szCs w:val="24"/>
          <w:lang w:val="bg-BG"/>
        </w:rPr>
        <w:t xml:space="preserve">о на истории в спорта е ефективен начин за разбиване на половите стереотипи. То вече </w:t>
      </w:r>
      <w:r w:rsidR="00781FCC" w:rsidRPr="00554B1D">
        <w:rPr>
          <w:rFonts w:ascii="Calibri" w:eastAsia="Calibri" w:hAnsi="Calibri" w:cs="Calibri"/>
          <w:color w:val="000000"/>
          <w:sz w:val="24"/>
          <w:szCs w:val="24"/>
          <w:lang w:val="bg-BG"/>
        </w:rPr>
        <w:t>е</w:t>
      </w:r>
      <w:r w:rsidRPr="00554B1D">
        <w:rPr>
          <w:rFonts w:ascii="Calibri" w:eastAsia="Calibri" w:hAnsi="Calibri" w:cs="Calibri"/>
          <w:color w:val="000000"/>
          <w:sz w:val="24"/>
          <w:szCs w:val="24"/>
          <w:lang w:val="bg-BG"/>
        </w:rPr>
        <w:t xml:space="preserve"> успешно приложен</w:t>
      </w:r>
      <w:r w:rsidR="00D80D19" w:rsidRPr="00554B1D">
        <w:rPr>
          <w:rFonts w:ascii="Calibri" w:eastAsia="Calibri" w:hAnsi="Calibri" w:cs="Calibri"/>
          <w:color w:val="000000"/>
          <w:sz w:val="24"/>
          <w:szCs w:val="24"/>
          <w:lang w:val="bg-BG"/>
        </w:rPr>
        <w:t>о</w:t>
      </w:r>
      <w:r w:rsidRPr="00554B1D">
        <w:rPr>
          <w:rFonts w:ascii="Calibri" w:eastAsia="Calibri" w:hAnsi="Calibri" w:cs="Calibri"/>
          <w:color w:val="000000"/>
          <w:sz w:val="24"/>
          <w:szCs w:val="24"/>
          <w:lang w:val="bg-BG"/>
        </w:rPr>
        <w:t xml:space="preserve"> широко срещу тормоз</w:t>
      </w:r>
      <w:r w:rsidR="00D80D19" w:rsidRPr="00554B1D">
        <w:rPr>
          <w:rFonts w:ascii="Calibri" w:eastAsia="Calibri" w:hAnsi="Calibri" w:cs="Calibri"/>
          <w:color w:val="000000"/>
          <w:sz w:val="24"/>
          <w:szCs w:val="24"/>
          <w:lang w:val="bg-BG"/>
        </w:rPr>
        <w:t>а на хора с различна сексуалност</w:t>
      </w:r>
      <w:r w:rsidR="00781FCC" w:rsidRPr="00554B1D">
        <w:rPr>
          <w:rFonts w:ascii="Calibri" w:eastAsia="Calibri" w:hAnsi="Calibri" w:cs="Calibri"/>
          <w:color w:val="000000"/>
          <w:sz w:val="24"/>
          <w:szCs w:val="24"/>
          <w:lang w:val="bg-BG"/>
        </w:rPr>
        <w:t>;</w:t>
      </w:r>
    </w:p>
    <w:p w14:paraId="214B741C" w14:textId="77777777" w:rsidR="008C7024" w:rsidRPr="00554B1D" w:rsidRDefault="008C7024" w:rsidP="00554B1D">
      <w:pPr>
        <w:pStyle w:val="ListParagraph"/>
        <w:pBdr>
          <w:top w:val="nil"/>
          <w:left w:val="nil"/>
          <w:bottom w:val="nil"/>
          <w:right w:val="nil"/>
          <w:between w:val="nil"/>
        </w:pBdr>
        <w:jc w:val="both"/>
        <w:rPr>
          <w:rFonts w:ascii="Calibri" w:eastAsia="Calibri" w:hAnsi="Calibri" w:cs="Calibri"/>
          <w:color w:val="000000"/>
          <w:lang w:val="bg-BG"/>
        </w:rPr>
      </w:pPr>
    </w:p>
    <w:p w14:paraId="57F1E7D4" w14:textId="1B411A5F" w:rsidR="004D7532" w:rsidRPr="00554B1D" w:rsidRDefault="0005379A" w:rsidP="00554B1D">
      <w:pPr>
        <w:pStyle w:val="ListParagraph"/>
        <w:numPr>
          <w:ilvl w:val="0"/>
          <w:numId w:val="30"/>
        </w:numPr>
        <w:pBdr>
          <w:top w:val="nil"/>
          <w:left w:val="nil"/>
          <w:bottom w:val="nil"/>
          <w:right w:val="nil"/>
          <w:between w:val="nil"/>
        </w:pBdr>
        <w:jc w:val="both"/>
        <w:rPr>
          <w:rFonts w:ascii="Calibri" w:eastAsia="Calibri" w:hAnsi="Calibri" w:cs="Calibri"/>
          <w:color w:val="000000"/>
          <w:lang w:val="bg-BG"/>
        </w:rPr>
      </w:pPr>
      <w:r w:rsidRPr="00554B1D">
        <w:rPr>
          <w:rFonts w:ascii="Calibri" w:eastAsia="Calibri" w:hAnsi="Calibri" w:cs="Calibri"/>
          <w:color w:val="000000"/>
          <w:sz w:val="24"/>
          <w:szCs w:val="24"/>
          <w:lang w:val="bg-BG"/>
        </w:rPr>
        <w:t xml:space="preserve">Всяка политика трябва да бъде внимателно адаптирана към специфичните нужди и </w:t>
      </w:r>
      <w:proofErr w:type="spellStart"/>
      <w:r w:rsidRPr="00554B1D">
        <w:rPr>
          <w:rFonts w:ascii="Calibri" w:eastAsia="Calibri" w:hAnsi="Calibri" w:cs="Calibri"/>
          <w:color w:val="000000"/>
          <w:sz w:val="24"/>
          <w:szCs w:val="24"/>
          <w:lang w:val="bg-BG"/>
        </w:rPr>
        <w:t>социо</w:t>
      </w:r>
      <w:proofErr w:type="spellEnd"/>
      <w:r w:rsidR="00D80D19" w:rsidRPr="00554B1D">
        <w:rPr>
          <w:rFonts w:ascii="Calibri" w:eastAsia="Calibri" w:hAnsi="Calibri" w:cs="Calibri"/>
          <w:color w:val="000000"/>
          <w:sz w:val="24"/>
          <w:szCs w:val="24"/>
          <w:lang w:val="bg-BG"/>
        </w:rPr>
        <w:t>-</w:t>
      </w:r>
      <w:r w:rsidRPr="00554B1D">
        <w:rPr>
          <w:rFonts w:ascii="Calibri" w:eastAsia="Calibri" w:hAnsi="Calibri" w:cs="Calibri"/>
          <w:color w:val="000000"/>
          <w:sz w:val="24"/>
          <w:szCs w:val="24"/>
          <w:lang w:val="bg-BG"/>
        </w:rPr>
        <w:t>културния контекст на страната, в която ще се прилага. Безразборното</w:t>
      </w:r>
      <w:r w:rsidR="00D80D19" w:rsidRPr="00554B1D">
        <w:rPr>
          <w:rFonts w:ascii="Calibri" w:eastAsia="Calibri" w:hAnsi="Calibri" w:cs="Calibri"/>
          <w:color w:val="000000"/>
          <w:sz w:val="24"/>
          <w:szCs w:val="24"/>
          <w:lang w:val="bg-BG"/>
        </w:rPr>
        <w:t xml:space="preserve"> </w:t>
      </w:r>
      <w:r w:rsidRPr="00554B1D">
        <w:rPr>
          <w:rFonts w:ascii="Calibri" w:eastAsia="Calibri" w:hAnsi="Calibri" w:cs="Calibri"/>
          <w:color w:val="000000"/>
          <w:sz w:val="24"/>
          <w:szCs w:val="24"/>
          <w:lang w:val="bg-BG"/>
        </w:rPr>
        <w:t>приемане на политик</w:t>
      </w:r>
      <w:r w:rsidR="00D80D19" w:rsidRPr="00554B1D">
        <w:rPr>
          <w:rFonts w:ascii="Calibri" w:eastAsia="Calibri" w:hAnsi="Calibri" w:cs="Calibri"/>
          <w:color w:val="000000"/>
          <w:sz w:val="24"/>
          <w:szCs w:val="24"/>
          <w:lang w:val="bg-BG"/>
        </w:rPr>
        <w:t>и</w:t>
      </w:r>
      <w:r w:rsidRPr="00554B1D">
        <w:rPr>
          <w:rFonts w:ascii="Calibri" w:eastAsia="Calibri" w:hAnsi="Calibri" w:cs="Calibri"/>
          <w:color w:val="000000"/>
          <w:sz w:val="24"/>
          <w:szCs w:val="24"/>
          <w:lang w:val="bg-BG"/>
        </w:rPr>
        <w:t>, ко</w:t>
      </w:r>
      <w:r w:rsidR="00D80D19" w:rsidRPr="00554B1D">
        <w:rPr>
          <w:rFonts w:ascii="Calibri" w:eastAsia="Calibri" w:hAnsi="Calibri" w:cs="Calibri"/>
          <w:color w:val="000000"/>
          <w:sz w:val="24"/>
          <w:szCs w:val="24"/>
          <w:lang w:val="bg-BG"/>
        </w:rPr>
        <w:t>и</w:t>
      </w:r>
      <w:r w:rsidRPr="00554B1D">
        <w:rPr>
          <w:rFonts w:ascii="Calibri" w:eastAsia="Calibri" w:hAnsi="Calibri" w:cs="Calibri"/>
          <w:color w:val="000000"/>
          <w:sz w:val="24"/>
          <w:szCs w:val="24"/>
          <w:lang w:val="bg-BG"/>
        </w:rPr>
        <w:t xml:space="preserve">то </w:t>
      </w:r>
      <w:r w:rsidR="00D80D19" w:rsidRPr="00554B1D">
        <w:rPr>
          <w:rFonts w:ascii="Calibri" w:eastAsia="Calibri" w:hAnsi="Calibri" w:cs="Calibri"/>
          <w:color w:val="000000"/>
          <w:sz w:val="24"/>
          <w:szCs w:val="24"/>
          <w:lang w:val="bg-BG"/>
        </w:rPr>
        <w:t xml:space="preserve">са </w:t>
      </w:r>
      <w:r w:rsidRPr="00554B1D">
        <w:rPr>
          <w:rFonts w:ascii="Calibri" w:eastAsia="Calibri" w:hAnsi="Calibri" w:cs="Calibri"/>
          <w:color w:val="000000"/>
          <w:sz w:val="24"/>
          <w:szCs w:val="24"/>
          <w:lang w:val="bg-BG"/>
        </w:rPr>
        <w:t>успешн</w:t>
      </w:r>
      <w:r w:rsidR="00D80D19" w:rsidRPr="00554B1D">
        <w:rPr>
          <w:rFonts w:ascii="Calibri" w:eastAsia="Calibri" w:hAnsi="Calibri" w:cs="Calibri"/>
          <w:color w:val="000000"/>
          <w:sz w:val="24"/>
          <w:szCs w:val="24"/>
          <w:lang w:val="bg-BG"/>
        </w:rPr>
        <w:t>и</w:t>
      </w:r>
      <w:r w:rsidRPr="00554B1D">
        <w:rPr>
          <w:rFonts w:ascii="Calibri" w:eastAsia="Calibri" w:hAnsi="Calibri" w:cs="Calibri"/>
          <w:color w:val="000000"/>
          <w:sz w:val="24"/>
          <w:szCs w:val="24"/>
          <w:lang w:val="bg-BG"/>
        </w:rPr>
        <w:t xml:space="preserve"> в един контекст, не се оказ</w:t>
      </w:r>
      <w:r w:rsidR="00D80D19" w:rsidRPr="00554B1D">
        <w:rPr>
          <w:rFonts w:ascii="Calibri" w:eastAsia="Calibri" w:hAnsi="Calibri" w:cs="Calibri"/>
          <w:color w:val="000000"/>
          <w:sz w:val="24"/>
          <w:szCs w:val="24"/>
          <w:lang w:val="bg-BG"/>
        </w:rPr>
        <w:t xml:space="preserve">ват така </w:t>
      </w:r>
      <w:r w:rsidRPr="00554B1D">
        <w:rPr>
          <w:rFonts w:ascii="Calibri" w:eastAsia="Calibri" w:hAnsi="Calibri" w:cs="Calibri"/>
          <w:color w:val="000000"/>
          <w:sz w:val="24"/>
          <w:szCs w:val="24"/>
          <w:lang w:val="bg-BG"/>
        </w:rPr>
        <w:t>ефективн</w:t>
      </w:r>
      <w:r w:rsidR="00D80D19" w:rsidRPr="00554B1D">
        <w:rPr>
          <w:rFonts w:ascii="Calibri" w:eastAsia="Calibri" w:hAnsi="Calibri" w:cs="Calibri"/>
          <w:color w:val="000000"/>
          <w:sz w:val="24"/>
          <w:szCs w:val="24"/>
          <w:lang w:val="bg-BG"/>
        </w:rPr>
        <w:t>и</w:t>
      </w:r>
      <w:r w:rsidRPr="00554B1D">
        <w:rPr>
          <w:rFonts w:ascii="Calibri" w:eastAsia="Calibri" w:hAnsi="Calibri" w:cs="Calibri"/>
          <w:color w:val="000000"/>
          <w:sz w:val="24"/>
          <w:szCs w:val="24"/>
          <w:lang w:val="bg-BG"/>
        </w:rPr>
        <w:t xml:space="preserve"> в различен контекст.</w:t>
      </w:r>
      <w:r w:rsidR="008D21A1" w:rsidRPr="00554B1D">
        <w:rPr>
          <w:rFonts w:ascii="Calibri" w:eastAsia="Calibri" w:hAnsi="Calibri" w:cs="Calibri"/>
          <w:color w:val="000000"/>
          <w:sz w:val="24"/>
          <w:szCs w:val="24"/>
          <w:lang w:val="bg-BG"/>
        </w:rPr>
        <w:t xml:space="preserve"> </w:t>
      </w:r>
      <w:r w:rsidRPr="00554B1D">
        <w:rPr>
          <w:rFonts w:ascii="Calibri" w:eastAsia="Calibri" w:hAnsi="Calibri" w:cs="Calibri"/>
          <w:color w:val="000000"/>
          <w:sz w:val="24"/>
          <w:szCs w:val="24"/>
          <w:lang w:val="bg-BG"/>
        </w:rPr>
        <w:t xml:space="preserve">Акцентът трябва да се постави върху интерактивните инструменти като ролеви игри или късометражни филми, лансирани в масовите и/или социалните медии. Тези начини на интервенция се </w:t>
      </w:r>
      <w:r w:rsidR="00D80D19" w:rsidRPr="00554B1D">
        <w:rPr>
          <w:rFonts w:ascii="Calibri" w:eastAsia="Calibri" w:hAnsi="Calibri" w:cs="Calibri"/>
          <w:color w:val="000000"/>
          <w:sz w:val="24"/>
          <w:szCs w:val="24"/>
          <w:lang w:val="bg-BG"/>
        </w:rPr>
        <w:t xml:space="preserve">оказват </w:t>
      </w:r>
      <w:r w:rsidRPr="00554B1D">
        <w:rPr>
          <w:rFonts w:ascii="Calibri" w:eastAsia="Calibri" w:hAnsi="Calibri" w:cs="Calibri"/>
          <w:color w:val="000000"/>
          <w:sz w:val="24"/>
          <w:szCs w:val="24"/>
          <w:lang w:val="bg-BG"/>
        </w:rPr>
        <w:t>по-полезни при оспорване на насилието, основано на пола, сексуалния тормоз и дискриминацията</w:t>
      </w:r>
      <w:r w:rsidR="00D80D19" w:rsidRPr="00554B1D">
        <w:rPr>
          <w:rFonts w:ascii="Calibri" w:eastAsia="Calibri" w:hAnsi="Calibri" w:cs="Calibri"/>
          <w:color w:val="000000"/>
          <w:sz w:val="24"/>
          <w:szCs w:val="24"/>
          <w:lang w:val="bg-BG"/>
        </w:rPr>
        <w:t>;</w:t>
      </w:r>
    </w:p>
    <w:p w14:paraId="683AB3BF" w14:textId="34DB94B6" w:rsidR="00B053F4" w:rsidRPr="004D7532" w:rsidRDefault="009D0DF4" w:rsidP="00554B1D">
      <w:pPr>
        <w:pStyle w:val="ListParagraph"/>
        <w:pBdr>
          <w:top w:val="nil"/>
          <w:left w:val="nil"/>
          <w:bottom w:val="nil"/>
          <w:right w:val="nil"/>
          <w:between w:val="nil"/>
        </w:pBdr>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t xml:space="preserve">Една успешна политика е от решаващо значение </w:t>
      </w:r>
      <w:r w:rsidR="00D80D19" w:rsidRPr="00554B1D">
        <w:rPr>
          <w:rFonts w:ascii="Calibri" w:eastAsia="Calibri" w:hAnsi="Calibri" w:cs="Calibri"/>
          <w:color w:val="000000"/>
          <w:sz w:val="24"/>
          <w:szCs w:val="24"/>
          <w:lang w:val="bg-BG"/>
        </w:rPr>
        <w:t>когато е насочена</w:t>
      </w:r>
      <w:r w:rsidRPr="00554B1D">
        <w:rPr>
          <w:rFonts w:ascii="Calibri" w:eastAsia="Calibri" w:hAnsi="Calibri" w:cs="Calibri"/>
          <w:color w:val="000000"/>
          <w:sz w:val="24"/>
          <w:szCs w:val="24"/>
          <w:lang w:val="bg-BG"/>
        </w:rPr>
        <w:t xml:space="preserve"> към треньори, спортни учители и спортни специалисти поради ключовата им роля в справянето с въпросите, свързани с дискриминацията</w:t>
      </w:r>
      <w:r w:rsidR="008D21A1" w:rsidRPr="00554B1D">
        <w:rPr>
          <w:rFonts w:ascii="Calibri" w:eastAsia="Calibri" w:hAnsi="Calibri" w:cs="Calibri"/>
          <w:color w:val="000000"/>
          <w:sz w:val="24"/>
          <w:szCs w:val="24"/>
          <w:lang w:val="bg-BG"/>
        </w:rPr>
        <w:t xml:space="preserve"> на </w:t>
      </w:r>
      <w:r w:rsidR="0098378D" w:rsidRPr="004D7532">
        <w:rPr>
          <w:rFonts w:ascii="Calibri" w:eastAsia="Calibri" w:hAnsi="Calibri" w:cs="Calibri"/>
          <w:color w:val="000000"/>
          <w:lang w:val="bg-BG"/>
        </w:rPr>
        <w:t xml:space="preserve">база </w:t>
      </w:r>
      <w:r w:rsidR="008D21A1" w:rsidRPr="004D7532">
        <w:rPr>
          <w:rFonts w:ascii="Calibri" w:eastAsia="Calibri" w:hAnsi="Calibri" w:cs="Calibri"/>
          <w:color w:val="000000"/>
          <w:lang w:val="bg-BG"/>
        </w:rPr>
        <w:t>пол</w:t>
      </w:r>
      <w:r w:rsidRPr="00554B1D">
        <w:rPr>
          <w:rFonts w:ascii="Calibri" w:eastAsia="Calibri" w:hAnsi="Calibri" w:cs="Calibri"/>
          <w:color w:val="000000"/>
          <w:sz w:val="24"/>
          <w:szCs w:val="24"/>
          <w:lang w:val="bg-BG"/>
        </w:rPr>
        <w:t xml:space="preserve">. </w:t>
      </w:r>
      <w:r w:rsidR="00D80D19" w:rsidRPr="00554B1D">
        <w:rPr>
          <w:rFonts w:ascii="Calibri" w:eastAsia="Calibri" w:hAnsi="Calibri" w:cs="Calibri"/>
          <w:color w:val="000000"/>
          <w:sz w:val="24"/>
          <w:szCs w:val="24"/>
          <w:lang w:val="bg-BG"/>
        </w:rPr>
        <w:t xml:space="preserve">Провеждането </w:t>
      </w:r>
      <w:r w:rsidRPr="00554B1D">
        <w:rPr>
          <w:rFonts w:ascii="Calibri" w:eastAsia="Calibri" w:hAnsi="Calibri" w:cs="Calibri"/>
          <w:color w:val="000000"/>
          <w:sz w:val="24"/>
          <w:szCs w:val="24"/>
          <w:lang w:val="bg-BG"/>
        </w:rPr>
        <w:t xml:space="preserve">на обучителни семинари с цел превръщането им в „агенти на промяната” в областта </w:t>
      </w:r>
      <w:r w:rsidR="00D80D19" w:rsidRPr="00554B1D">
        <w:rPr>
          <w:rFonts w:ascii="Calibri" w:eastAsia="Calibri" w:hAnsi="Calibri" w:cs="Calibri"/>
          <w:color w:val="000000"/>
          <w:sz w:val="24"/>
          <w:szCs w:val="24"/>
          <w:lang w:val="bg-BG"/>
        </w:rPr>
        <w:t xml:space="preserve">на спорта </w:t>
      </w:r>
      <w:r w:rsidRPr="00554B1D">
        <w:rPr>
          <w:rFonts w:ascii="Calibri" w:eastAsia="Calibri" w:hAnsi="Calibri" w:cs="Calibri"/>
          <w:color w:val="000000"/>
          <w:sz w:val="24"/>
          <w:szCs w:val="24"/>
          <w:lang w:val="bg-BG"/>
        </w:rPr>
        <w:t>е начин за постигане на мащабни промени</w:t>
      </w:r>
      <w:r w:rsidR="00D80D19" w:rsidRPr="00554B1D">
        <w:rPr>
          <w:rFonts w:ascii="Calibri" w:eastAsia="Calibri" w:hAnsi="Calibri" w:cs="Calibri"/>
          <w:color w:val="000000"/>
          <w:sz w:val="24"/>
          <w:szCs w:val="24"/>
          <w:lang w:val="bg-BG"/>
        </w:rPr>
        <w:t>;</w:t>
      </w:r>
    </w:p>
    <w:p w14:paraId="331833E4" w14:textId="77777777" w:rsidR="008C7024" w:rsidRPr="00554B1D" w:rsidRDefault="008C7024" w:rsidP="00554B1D">
      <w:pPr>
        <w:pStyle w:val="ListParagraph"/>
        <w:pBdr>
          <w:top w:val="nil"/>
          <w:left w:val="nil"/>
          <w:bottom w:val="nil"/>
          <w:right w:val="nil"/>
          <w:between w:val="nil"/>
        </w:pBdr>
        <w:jc w:val="both"/>
        <w:rPr>
          <w:rFonts w:ascii="Calibri" w:eastAsia="Calibri" w:hAnsi="Calibri" w:cs="Calibri"/>
          <w:color w:val="000000"/>
          <w:lang w:val="bg-BG"/>
        </w:rPr>
      </w:pPr>
    </w:p>
    <w:p w14:paraId="6C26B917" w14:textId="2C3E1AA2" w:rsidR="00B053F4" w:rsidRPr="00554B1D" w:rsidRDefault="009D0DF4" w:rsidP="009D0DF4">
      <w:pPr>
        <w:pStyle w:val="ListParagraph"/>
        <w:numPr>
          <w:ilvl w:val="0"/>
          <w:numId w:val="30"/>
        </w:numPr>
        <w:pBdr>
          <w:top w:val="nil"/>
          <w:left w:val="nil"/>
          <w:bottom w:val="nil"/>
          <w:right w:val="nil"/>
          <w:between w:val="nil"/>
        </w:pBdr>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t xml:space="preserve">Всякакъв вид политическа реформа не може да бъде успешна, ако гласът на жените не се чува и уважава. Тяхната гледна точка и глас трябва да са на първо място, за да се гарантира, че </w:t>
      </w:r>
      <w:r w:rsidR="00D80D19" w:rsidRPr="00554B1D">
        <w:rPr>
          <w:rFonts w:ascii="Calibri" w:eastAsia="Calibri" w:hAnsi="Calibri" w:cs="Calibri"/>
          <w:color w:val="000000"/>
          <w:sz w:val="24"/>
          <w:szCs w:val="24"/>
          <w:lang w:val="bg-BG"/>
        </w:rPr>
        <w:t>те</w:t>
      </w:r>
      <w:r w:rsidRPr="00554B1D">
        <w:rPr>
          <w:rFonts w:ascii="Calibri" w:eastAsia="Calibri" w:hAnsi="Calibri" w:cs="Calibri"/>
          <w:color w:val="000000"/>
          <w:sz w:val="24"/>
          <w:szCs w:val="24"/>
          <w:lang w:val="bg-BG"/>
        </w:rPr>
        <w:t xml:space="preserve"> получава</w:t>
      </w:r>
      <w:r w:rsidR="00D80D19" w:rsidRPr="00554B1D">
        <w:rPr>
          <w:rFonts w:ascii="Calibri" w:eastAsia="Calibri" w:hAnsi="Calibri" w:cs="Calibri"/>
          <w:color w:val="000000"/>
          <w:sz w:val="24"/>
          <w:szCs w:val="24"/>
          <w:lang w:val="bg-BG"/>
        </w:rPr>
        <w:t>т</w:t>
      </w:r>
      <w:r w:rsidRPr="00554B1D">
        <w:rPr>
          <w:rFonts w:ascii="Calibri" w:eastAsia="Calibri" w:hAnsi="Calibri" w:cs="Calibri"/>
          <w:color w:val="000000"/>
          <w:sz w:val="24"/>
          <w:szCs w:val="24"/>
          <w:lang w:val="bg-BG"/>
        </w:rPr>
        <w:t xml:space="preserve"> вниманието, което заслужава</w:t>
      </w:r>
      <w:r w:rsidR="00D80D19" w:rsidRPr="00554B1D">
        <w:rPr>
          <w:rFonts w:ascii="Calibri" w:eastAsia="Calibri" w:hAnsi="Calibri" w:cs="Calibri"/>
          <w:color w:val="000000"/>
          <w:sz w:val="24"/>
          <w:szCs w:val="24"/>
          <w:lang w:val="bg-BG"/>
        </w:rPr>
        <w:t>т</w:t>
      </w:r>
      <w:r w:rsidRPr="00554B1D">
        <w:rPr>
          <w:rFonts w:ascii="Calibri" w:eastAsia="Calibri" w:hAnsi="Calibri" w:cs="Calibri"/>
          <w:color w:val="000000"/>
          <w:sz w:val="24"/>
          <w:szCs w:val="24"/>
          <w:lang w:val="bg-BG"/>
        </w:rPr>
        <w:t>. В спортния сектор има нужда от увеличаване на броя на жените на отговорни позиции както в публични</w:t>
      </w:r>
      <w:r w:rsidR="00D80D19" w:rsidRPr="00554B1D">
        <w:rPr>
          <w:rFonts w:ascii="Calibri" w:eastAsia="Calibri" w:hAnsi="Calibri" w:cs="Calibri"/>
          <w:color w:val="000000"/>
          <w:sz w:val="24"/>
          <w:szCs w:val="24"/>
          <w:lang w:val="bg-BG"/>
        </w:rPr>
        <w:t>я</w:t>
      </w:r>
      <w:r w:rsidRPr="00554B1D">
        <w:rPr>
          <w:rFonts w:ascii="Calibri" w:eastAsia="Calibri" w:hAnsi="Calibri" w:cs="Calibri"/>
          <w:color w:val="000000"/>
          <w:sz w:val="24"/>
          <w:szCs w:val="24"/>
          <w:lang w:val="bg-BG"/>
        </w:rPr>
        <w:t>, така и в частни</w:t>
      </w:r>
      <w:r w:rsidR="00D80D19" w:rsidRPr="00554B1D">
        <w:rPr>
          <w:rFonts w:ascii="Calibri" w:eastAsia="Calibri" w:hAnsi="Calibri" w:cs="Calibri"/>
          <w:color w:val="000000"/>
          <w:sz w:val="24"/>
          <w:szCs w:val="24"/>
          <w:lang w:val="bg-BG"/>
        </w:rPr>
        <w:t>я</w:t>
      </w:r>
      <w:r w:rsidRPr="00554B1D">
        <w:rPr>
          <w:rFonts w:ascii="Calibri" w:eastAsia="Calibri" w:hAnsi="Calibri" w:cs="Calibri"/>
          <w:color w:val="000000"/>
          <w:sz w:val="24"/>
          <w:szCs w:val="24"/>
          <w:lang w:val="bg-BG"/>
        </w:rPr>
        <w:t xml:space="preserve"> </w:t>
      </w:r>
      <w:r w:rsidR="00D80D19" w:rsidRPr="00554B1D">
        <w:rPr>
          <w:rFonts w:ascii="Calibri" w:eastAsia="Calibri" w:hAnsi="Calibri" w:cs="Calibri"/>
          <w:color w:val="000000"/>
          <w:sz w:val="24"/>
          <w:szCs w:val="24"/>
          <w:lang w:val="bg-BG"/>
        </w:rPr>
        <w:t xml:space="preserve">сектор </w:t>
      </w:r>
      <w:r w:rsidRPr="00554B1D">
        <w:rPr>
          <w:rFonts w:ascii="Calibri" w:eastAsia="Calibri" w:hAnsi="Calibri" w:cs="Calibri"/>
          <w:color w:val="000000"/>
          <w:sz w:val="24"/>
          <w:szCs w:val="24"/>
          <w:lang w:val="bg-BG"/>
        </w:rPr>
        <w:t>и засилване на участието на жените в треньорски позиции и центрове за вземане на решения</w:t>
      </w:r>
      <w:r w:rsidR="00D80D19" w:rsidRPr="00554B1D">
        <w:rPr>
          <w:rFonts w:ascii="Calibri" w:eastAsia="Calibri" w:hAnsi="Calibri" w:cs="Calibri"/>
          <w:color w:val="000000"/>
          <w:sz w:val="24"/>
          <w:szCs w:val="24"/>
          <w:lang w:val="bg-BG"/>
        </w:rPr>
        <w:t>;</w:t>
      </w:r>
    </w:p>
    <w:p w14:paraId="7C6BFF76" w14:textId="77777777" w:rsidR="008C7024" w:rsidRPr="00554B1D" w:rsidRDefault="008C7024" w:rsidP="00554B1D">
      <w:pPr>
        <w:pStyle w:val="ListParagraph"/>
        <w:pBdr>
          <w:top w:val="nil"/>
          <w:left w:val="nil"/>
          <w:bottom w:val="nil"/>
          <w:right w:val="nil"/>
          <w:between w:val="nil"/>
        </w:pBdr>
        <w:jc w:val="both"/>
        <w:rPr>
          <w:rFonts w:ascii="Calibri" w:eastAsia="Calibri" w:hAnsi="Calibri" w:cs="Calibri"/>
          <w:color w:val="000000"/>
          <w:lang w:val="bg-BG"/>
        </w:rPr>
      </w:pPr>
    </w:p>
    <w:p w14:paraId="7D3E0CAC" w14:textId="5A008DE9" w:rsidR="009D0DF4" w:rsidRPr="004D7532" w:rsidRDefault="009D0DF4" w:rsidP="009D0DF4">
      <w:pPr>
        <w:pStyle w:val="ListParagraph"/>
        <w:numPr>
          <w:ilvl w:val="0"/>
          <w:numId w:val="30"/>
        </w:numPr>
        <w:jc w:val="both"/>
        <w:rPr>
          <w:rFonts w:ascii="Calibri" w:eastAsia="Calibri" w:hAnsi="Calibri" w:cs="Calibri"/>
          <w:color w:val="000000"/>
          <w:sz w:val="24"/>
          <w:szCs w:val="24"/>
          <w:lang w:val="bg-BG"/>
        </w:rPr>
      </w:pPr>
      <w:r w:rsidRPr="004D7532">
        <w:rPr>
          <w:rFonts w:ascii="Calibri" w:eastAsia="Calibri" w:hAnsi="Calibri" w:cs="Calibri"/>
          <w:color w:val="000000"/>
          <w:sz w:val="24"/>
          <w:szCs w:val="24"/>
          <w:lang w:val="bg-BG"/>
        </w:rPr>
        <w:t>Важно е да се прави разлика между информация и обучение. Информирането на жените и мъжете в света на спорта за това как да предотвратят и докладват всяка форма на дискриминация е много важно. От друга страна, частта за обучение трябва да бъде фокусирана върху специфични умения и компетенции, които посланиците на равенството между половете трябва да придобият, за да станат модели за подражание и опорни точки за своята общност.</w:t>
      </w:r>
    </w:p>
    <w:p w14:paraId="62679262" w14:textId="77777777" w:rsidR="00D01640" w:rsidRPr="00465874" w:rsidRDefault="00D01640">
      <w:pPr>
        <w:rPr>
          <w:rFonts w:ascii="Calibri" w:eastAsia="Calibri" w:hAnsi="Calibri" w:cs="Calibri"/>
          <w:b/>
          <w:color w:val="2F5496" w:themeColor="accent1" w:themeShade="BF"/>
          <w:sz w:val="26"/>
          <w:szCs w:val="26"/>
          <w:lang w:val="bg-BG"/>
        </w:rPr>
      </w:pPr>
      <w:r w:rsidRPr="00465874">
        <w:rPr>
          <w:rFonts w:ascii="Calibri" w:eastAsia="Calibri" w:hAnsi="Calibri" w:cs="Calibri"/>
          <w:b/>
          <w:lang w:val="bg-BG"/>
        </w:rPr>
        <w:br w:type="page"/>
      </w:r>
    </w:p>
    <w:p w14:paraId="3C31E6C0" w14:textId="2C180FEA" w:rsidR="00C07FF2" w:rsidRPr="00465874" w:rsidRDefault="00C07FF2" w:rsidP="00C07FF2">
      <w:pPr>
        <w:spacing w:line="276" w:lineRule="auto"/>
        <w:jc w:val="both"/>
        <w:rPr>
          <w:rFonts w:ascii="Calibri" w:eastAsia="Calibri" w:hAnsi="Calibri" w:cs="Calibri"/>
          <w:b/>
          <w:color w:val="2F5496" w:themeColor="accent1" w:themeShade="BF"/>
          <w:sz w:val="26"/>
          <w:szCs w:val="26"/>
          <w:lang w:val="bg-BG"/>
        </w:rPr>
      </w:pPr>
      <w:r w:rsidRPr="00465874">
        <w:rPr>
          <w:rFonts w:ascii="Calibri" w:eastAsia="Calibri" w:hAnsi="Calibri" w:cs="Calibri"/>
          <w:b/>
          <w:color w:val="2F5496" w:themeColor="accent1" w:themeShade="BF"/>
          <w:sz w:val="26"/>
          <w:szCs w:val="26"/>
          <w:lang w:val="bg-BG"/>
        </w:rPr>
        <w:lastRenderedPageBreak/>
        <w:t>1.2. Предложения за функционирането на ефективна европейска мрежа срещу половата дискриминация в спорта и начини, по които всяка участваща организация може да допринесе за тази цел</w:t>
      </w:r>
    </w:p>
    <w:p w14:paraId="23E03BE6" w14:textId="77777777" w:rsidR="008C7024" w:rsidRPr="00554B1D" w:rsidRDefault="008C7024">
      <w:pPr>
        <w:spacing w:line="276" w:lineRule="auto"/>
        <w:jc w:val="both"/>
        <w:rPr>
          <w:rFonts w:ascii="Calibri" w:hAnsi="Calibri" w:cs="Calibri"/>
          <w:u w:val="single"/>
          <w:lang w:val="bg-BG"/>
        </w:rPr>
      </w:pPr>
    </w:p>
    <w:p w14:paraId="582D56FB" w14:textId="6B1090CE" w:rsidR="00C07FF2" w:rsidRPr="00465874" w:rsidRDefault="00C07FF2" w:rsidP="00C07FF2">
      <w:pPr>
        <w:pStyle w:val="ListParagraph"/>
        <w:numPr>
          <w:ilvl w:val="0"/>
          <w:numId w:val="31"/>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 xml:space="preserve">Общоприето е, че след завършване на много </w:t>
      </w:r>
      <w:r w:rsidR="00D80D19" w:rsidRPr="00465874">
        <w:rPr>
          <w:rFonts w:ascii="Calibri" w:eastAsia="Calibri" w:hAnsi="Calibri" w:cs="Calibri"/>
          <w:color w:val="000000"/>
          <w:sz w:val="24"/>
          <w:szCs w:val="24"/>
          <w:lang w:val="bg-BG"/>
        </w:rPr>
        <w:t xml:space="preserve">ефективни </w:t>
      </w:r>
      <w:r w:rsidRPr="00465874">
        <w:rPr>
          <w:rFonts w:ascii="Calibri" w:eastAsia="Calibri" w:hAnsi="Calibri" w:cs="Calibri"/>
          <w:color w:val="000000"/>
          <w:sz w:val="24"/>
          <w:szCs w:val="24"/>
          <w:lang w:val="bg-BG"/>
        </w:rPr>
        <w:t xml:space="preserve">проекти повечето </w:t>
      </w:r>
      <w:r w:rsidR="00065FF0" w:rsidRPr="00465874">
        <w:rPr>
          <w:rFonts w:ascii="Calibri" w:eastAsia="Calibri" w:hAnsi="Calibri" w:cs="Calibri"/>
          <w:color w:val="000000"/>
          <w:sz w:val="24"/>
          <w:szCs w:val="24"/>
          <w:lang w:val="bg-BG"/>
        </w:rPr>
        <w:t>партньорства</w:t>
      </w:r>
      <w:r w:rsidRPr="00465874">
        <w:rPr>
          <w:rFonts w:ascii="Calibri" w:eastAsia="Calibri" w:hAnsi="Calibri" w:cs="Calibri"/>
          <w:color w:val="000000"/>
          <w:sz w:val="24"/>
          <w:szCs w:val="24"/>
          <w:lang w:val="bg-BG"/>
        </w:rPr>
        <w:t xml:space="preserve"> се губят, тъй като сътрудничеството и комуникацията между партньорите по проекта приключва. Предоставянето на процедури за поддържане на мрежите, създадени при изпълнение на проекти срещу полова дискриминация, е от голямо значение. За тази цел членовете на мрежата могат да се възползват от безплатни, мулти</w:t>
      </w:r>
      <w:r w:rsidR="00065FF0" w:rsidRPr="00465874">
        <w:rPr>
          <w:rFonts w:ascii="Calibri" w:eastAsia="Calibri" w:hAnsi="Calibri" w:cs="Calibri"/>
          <w:color w:val="000000"/>
          <w:sz w:val="24"/>
          <w:szCs w:val="24"/>
          <w:lang w:val="bg-BG"/>
        </w:rPr>
        <w:t>-</w:t>
      </w:r>
      <w:r w:rsidRPr="00465874">
        <w:rPr>
          <w:rFonts w:ascii="Calibri" w:eastAsia="Calibri" w:hAnsi="Calibri" w:cs="Calibri"/>
          <w:color w:val="000000"/>
          <w:sz w:val="24"/>
          <w:szCs w:val="24"/>
          <w:lang w:val="bg-BG"/>
        </w:rPr>
        <w:t xml:space="preserve">платформени приложения за съобщения, които позволяват на потребителите да извършват видео и гласови разговори, да изпращат текстови съобщения и т.н., </w:t>
      </w:r>
      <w:r w:rsidR="00584A45" w:rsidRPr="00465874">
        <w:rPr>
          <w:rFonts w:ascii="Calibri" w:eastAsia="Calibri" w:hAnsi="Calibri" w:cs="Calibri"/>
          <w:color w:val="000000"/>
          <w:sz w:val="24"/>
          <w:szCs w:val="24"/>
          <w:lang w:val="bg-BG"/>
        </w:rPr>
        <w:t>използвайки</w:t>
      </w:r>
      <w:r w:rsidRPr="00465874">
        <w:rPr>
          <w:rFonts w:ascii="Calibri" w:eastAsia="Calibri" w:hAnsi="Calibri" w:cs="Calibri"/>
          <w:color w:val="000000"/>
          <w:sz w:val="24"/>
          <w:szCs w:val="24"/>
          <w:lang w:val="bg-BG"/>
        </w:rPr>
        <w:t xml:space="preserve"> </w:t>
      </w:r>
      <w:proofErr w:type="spellStart"/>
      <w:r w:rsidRPr="00465874">
        <w:rPr>
          <w:rFonts w:ascii="Calibri" w:eastAsia="Calibri" w:hAnsi="Calibri" w:cs="Calibri"/>
          <w:color w:val="000000"/>
          <w:sz w:val="24"/>
          <w:szCs w:val="24"/>
          <w:lang w:val="bg-BG"/>
        </w:rPr>
        <w:t>Wi-Fi</w:t>
      </w:r>
      <w:proofErr w:type="spellEnd"/>
      <w:r w:rsidRPr="00465874">
        <w:rPr>
          <w:rFonts w:ascii="Calibri" w:eastAsia="Calibri" w:hAnsi="Calibri" w:cs="Calibri"/>
          <w:color w:val="000000"/>
          <w:sz w:val="24"/>
          <w:szCs w:val="24"/>
          <w:lang w:val="bg-BG"/>
        </w:rPr>
        <w:t xml:space="preserve"> връзка</w:t>
      </w:r>
      <w:r w:rsidR="00584A45" w:rsidRPr="00465874">
        <w:rPr>
          <w:rFonts w:ascii="Calibri" w:eastAsia="Calibri" w:hAnsi="Calibri" w:cs="Calibri"/>
          <w:color w:val="000000"/>
          <w:sz w:val="24"/>
          <w:szCs w:val="24"/>
          <w:lang w:val="bg-BG"/>
        </w:rPr>
        <w:t>;</w:t>
      </w:r>
    </w:p>
    <w:p w14:paraId="3ADECC29" w14:textId="77777777" w:rsidR="008C7024" w:rsidRPr="00465874" w:rsidRDefault="008C7024">
      <w:pPr>
        <w:pBdr>
          <w:top w:val="nil"/>
          <w:left w:val="nil"/>
          <w:bottom w:val="nil"/>
          <w:right w:val="nil"/>
          <w:between w:val="nil"/>
        </w:pBdr>
        <w:spacing w:line="276" w:lineRule="auto"/>
        <w:ind w:left="360"/>
        <w:jc w:val="both"/>
        <w:rPr>
          <w:rFonts w:ascii="Calibri" w:eastAsia="Calibri" w:hAnsi="Calibri" w:cs="Calibri"/>
          <w:color w:val="000000"/>
          <w:lang w:val="bg-BG"/>
        </w:rPr>
      </w:pPr>
    </w:p>
    <w:p w14:paraId="1B50A65B" w14:textId="373E0E3C" w:rsidR="00C07FF2" w:rsidRPr="00465874" w:rsidRDefault="00584A45" w:rsidP="00B94D75">
      <w:pPr>
        <w:pStyle w:val="ListParagraph"/>
        <w:numPr>
          <w:ilvl w:val="0"/>
          <w:numId w:val="31"/>
        </w:numPr>
        <w:pBdr>
          <w:top w:val="nil"/>
          <w:left w:val="nil"/>
          <w:bottom w:val="nil"/>
          <w:right w:val="nil"/>
          <w:between w:val="nil"/>
        </w:pBdr>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 xml:space="preserve">Ефективността </w:t>
      </w:r>
      <w:r w:rsidR="00C07FF2" w:rsidRPr="00465874">
        <w:rPr>
          <w:rFonts w:ascii="Calibri" w:eastAsia="Calibri" w:hAnsi="Calibri" w:cs="Calibri"/>
          <w:color w:val="000000"/>
          <w:sz w:val="24"/>
          <w:szCs w:val="24"/>
          <w:lang w:val="bg-BG"/>
        </w:rPr>
        <w:t>и устойчивостта на мрежата след края на даден проект могат да бъдат осигурени и при наличие на оперативен фонд за нейната поддръжка. Друг начин е да се „надгра</w:t>
      </w:r>
      <w:r w:rsidRPr="00465874">
        <w:rPr>
          <w:rFonts w:ascii="Calibri" w:eastAsia="Calibri" w:hAnsi="Calibri" w:cs="Calibri"/>
          <w:color w:val="000000"/>
          <w:sz w:val="24"/>
          <w:szCs w:val="24"/>
          <w:lang w:val="bg-BG"/>
        </w:rPr>
        <w:t>ди</w:t>
      </w:r>
      <w:r w:rsidR="00C07FF2" w:rsidRPr="00465874">
        <w:rPr>
          <w:rFonts w:ascii="Calibri" w:eastAsia="Calibri" w:hAnsi="Calibri" w:cs="Calibri"/>
          <w:color w:val="000000"/>
          <w:sz w:val="24"/>
          <w:szCs w:val="24"/>
          <w:lang w:val="bg-BG"/>
        </w:rPr>
        <w:t>“ проекта. Например, проект, реализиран в средното образование, може да бъде адаптиран към нуждите на основното образование от същите членове на мрежата</w:t>
      </w:r>
      <w:r w:rsidRPr="00465874">
        <w:rPr>
          <w:rFonts w:ascii="Calibri" w:eastAsia="Calibri" w:hAnsi="Calibri" w:cs="Calibri"/>
          <w:color w:val="000000"/>
          <w:sz w:val="24"/>
          <w:szCs w:val="24"/>
          <w:lang w:val="bg-BG"/>
        </w:rPr>
        <w:t>;</w:t>
      </w:r>
    </w:p>
    <w:p w14:paraId="35C11FA5" w14:textId="77777777" w:rsidR="00C07FF2" w:rsidRPr="00465874" w:rsidRDefault="00C07FF2" w:rsidP="00B94D75">
      <w:pPr>
        <w:pBdr>
          <w:top w:val="nil"/>
          <w:left w:val="nil"/>
          <w:bottom w:val="nil"/>
          <w:right w:val="nil"/>
          <w:between w:val="nil"/>
        </w:pBdr>
        <w:spacing w:line="259" w:lineRule="auto"/>
        <w:jc w:val="both"/>
        <w:rPr>
          <w:rFonts w:ascii="Calibri" w:eastAsia="Calibri" w:hAnsi="Calibri" w:cs="Calibri"/>
          <w:color w:val="000000"/>
          <w:lang w:val="bg-BG"/>
        </w:rPr>
      </w:pPr>
    </w:p>
    <w:p w14:paraId="1484C822" w14:textId="3A5AF5FE" w:rsidR="008C7024" w:rsidRPr="00465874" w:rsidRDefault="00C07FF2" w:rsidP="00B94D75">
      <w:pPr>
        <w:pStyle w:val="ListParagraph"/>
        <w:numPr>
          <w:ilvl w:val="0"/>
          <w:numId w:val="31"/>
        </w:numPr>
        <w:pBdr>
          <w:top w:val="nil"/>
          <w:left w:val="nil"/>
          <w:bottom w:val="nil"/>
          <w:right w:val="nil"/>
          <w:between w:val="nil"/>
        </w:pBdr>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Създаването на център, фокусиран върху насилието, свързано с пола в спорта във всяка страна и впоследствие свързване</w:t>
      </w:r>
      <w:r w:rsidR="00584A45" w:rsidRPr="00465874">
        <w:rPr>
          <w:rFonts w:ascii="Calibri" w:eastAsia="Calibri" w:hAnsi="Calibri" w:cs="Calibri"/>
          <w:color w:val="000000"/>
          <w:sz w:val="24"/>
          <w:szCs w:val="24"/>
          <w:lang w:val="bg-BG"/>
        </w:rPr>
        <w:t>то на тези центрове</w:t>
      </w:r>
      <w:r w:rsidRPr="00465874">
        <w:rPr>
          <w:rFonts w:ascii="Calibri" w:eastAsia="Calibri" w:hAnsi="Calibri" w:cs="Calibri"/>
          <w:color w:val="000000"/>
          <w:sz w:val="24"/>
          <w:szCs w:val="24"/>
          <w:lang w:val="bg-BG"/>
        </w:rPr>
        <w:t xml:space="preserve"> на европейско ниво може да гарантира, че получените данни се обработват и разпространяват ефективно. В тази мрежа трябва да бъдат включени добре познати и утвърдени </w:t>
      </w:r>
      <w:r w:rsidR="00584A45" w:rsidRPr="00465874">
        <w:rPr>
          <w:rFonts w:ascii="Calibri" w:eastAsia="Calibri" w:hAnsi="Calibri" w:cs="Calibri"/>
          <w:color w:val="000000"/>
          <w:sz w:val="24"/>
          <w:szCs w:val="24"/>
          <w:lang w:val="bg-BG"/>
        </w:rPr>
        <w:t xml:space="preserve">лица </w:t>
      </w:r>
      <w:r w:rsidRPr="00465874">
        <w:rPr>
          <w:rFonts w:ascii="Calibri" w:eastAsia="Calibri" w:hAnsi="Calibri" w:cs="Calibri"/>
          <w:color w:val="000000"/>
          <w:sz w:val="24"/>
          <w:szCs w:val="24"/>
          <w:lang w:val="bg-BG"/>
        </w:rPr>
        <w:t xml:space="preserve">и да се </w:t>
      </w:r>
      <w:r w:rsidR="00EE538E">
        <w:rPr>
          <w:rFonts w:ascii="Calibri" w:eastAsia="Calibri" w:hAnsi="Calibri" w:cs="Calibri"/>
          <w:color w:val="000000"/>
          <w:sz w:val="24"/>
          <w:szCs w:val="24"/>
          <w:lang w:val="bg-BG"/>
        </w:rPr>
        <w:t>излъчат</w:t>
      </w:r>
      <w:r w:rsidRPr="00465874">
        <w:rPr>
          <w:rFonts w:ascii="Calibri" w:eastAsia="Calibri" w:hAnsi="Calibri" w:cs="Calibri"/>
          <w:color w:val="000000"/>
          <w:sz w:val="24"/>
          <w:szCs w:val="24"/>
          <w:lang w:val="bg-BG"/>
        </w:rPr>
        <w:t xml:space="preserve"> „посланици”</w:t>
      </w:r>
      <w:r w:rsidR="00584A45" w:rsidRPr="00465874">
        <w:rPr>
          <w:rFonts w:ascii="Calibri" w:eastAsia="Calibri" w:hAnsi="Calibri" w:cs="Calibri"/>
          <w:color w:val="000000"/>
          <w:sz w:val="24"/>
          <w:szCs w:val="24"/>
          <w:lang w:val="bg-BG"/>
        </w:rPr>
        <w:t>;</w:t>
      </w:r>
    </w:p>
    <w:p w14:paraId="48A42864" w14:textId="77777777" w:rsidR="00C07FF2" w:rsidRPr="00554B1D" w:rsidRDefault="00C07FF2" w:rsidP="00C07FF2">
      <w:pPr>
        <w:pBdr>
          <w:top w:val="nil"/>
          <w:left w:val="nil"/>
          <w:bottom w:val="nil"/>
          <w:right w:val="nil"/>
          <w:between w:val="nil"/>
        </w:pBdr>
        <w:spacing w:after="160" w:line="276" w:lineRule="auto"/>
        <w:jc w:val="both"/>
        <w:rPr>
          <w:rFonts w:ascii="Calibri" w:eastAsia="Calibri" w:hAnsi="Calibri" w:cs="Calibri"/>
          <w:color w:val="000000"/>
          <w:lang w:val="bg-BG"/>
        </w:rPr>
      </w:pPr>
    </w:p>
    <w:p w14:paraId="65AE8D6C" w14:textId="77777777" w:rsidR="00584A45" w:rsidRPr="00554B1D" w:rsidRDefault="00C07FF2" w:rsidP="00C07FF2">
      <w:pPr>
        <w:pStyle w:val="ListParagraph"/>
        <w:numPr>
          <w:ilvl w:val="0"/>
          <w:numId w:val="31"/>
        </w:numPr>
        <w:jc w:val="both"/>
        <w:rPr>
          <w:rFonts w:ascii="Calibri" w:hAnsi="Calibri" w:cs="Calibri"/>
          <w:lang w:val="bg-BG"/>
        </w:rPr>
      </w:pPr>
      <w:r w:rsidRPr="00554B1D">
        <w:rPr>
          <w:rFonts w:ascii="Calibri" w:eastAsia="Calibri" w:hAnsi="Calibri" w:cs="Calibri"/>
          <w:color w:val="000000"/>
          <w:sz w:val="24"/>
          <w:szCs w:val="24"/>
          <w:lang w:val="bg-BG"/>
        </w:rPr>
        <w:t>Има силна нужда от синергии при производството на материали/резултати и формирането на обучение, така че усилията на мрежата да имат положително въздействие. Спортният контекст „не е лесен“ и могат да възникнат негативни реакции по време на усилията за преоформяне и борба с дискриминацията</w:t>
      </w:r>
      <w:r w:rsidR="00A22E75" w:rsidRPr="00554B1D">
        <w:rPr>
          <w:rFonts w:ascii="Calibri" w:eastAsia="Calibri" w:hAnsi="Calibri" w:cs="Calibri"/>
          <w:color w:val="000000"/>
          <w:sz w:val="24"/>
          <w:szCs w:val="24"/>
          <w:lang w:val="bg-BG"/>
        </w:rPr>
        <w:t xml:space="preserve">. </w:t>
      </w:r>
      <w:r w:rsidRPr="00554B1D">
        <w:rPr>
          <w:rFonts w:ascii="Calibri" w:eastAsia="Calibri" w:hAnsi="Calibri" w:cs="Calibri"/>
          <w:color w:val="000000"/>
          <w:sz w:val="24"/>
          <w:szCs w:val="24"/>
          <w:lang w:val="bg-BG"/>
        </w:rPr>
        <w:t>По отношение на синергията трябва да бъдат създадени работни групи като EWA, тъй като участващите организации не винаги имат ясна картина какво може да предложи всеки партньор. Ето защо е важно различните организации да се опознаят.</w:t>
      </w:r>
    </w:p>
    <w:p w14:paraId="747462AA" w14:textId="77777777" w:rsidR="00584A45" w:rsidRPr="00554B1D" w:rsidRDefault="00584A45" w:rsidP="00554B1D">
      <w:pPr>
        <w:pStyle w:val="ListParagraph"/>
        <w:rPr>
          <w:rFonts w:ascii="Calibri" w:hAnsi="Calibri" w:cs="Calibri"/>
          <w:lang w:val="bg-BG"/>
        </w:rPr>
      </w:pPr>
    </w:p>
    <w:p w14:paraId="70C55CA6" w14:textId="62DD7A6D" w:rsidR="008C7024" w:rsidRPr="00554B1D" w:rsidRDefault="0024491D" w:rsidP="00C07FF2">
      <w:pPr>
        <w:pStyle w:val="ListParagraph"/>
        <w:numPr>
          <w:ilvl w:val="0"/>
          <w:numId w:val="31"/>
        </w:numPr>
        <w:jc w:val="both"/>
        <w:rPr>
          <w:rFonts w:ascii="Calibri" w:hAnsi="Calibri" w:cs="Calibri"/>
          <w:lang w:val="bg-BG"/>
        </w:rPr>
      </w:pPr>
      <w:r w:rsidRPr="00554B1D">
        <w:rPr>
          <w:rFonts w:ascii="Calibri" w:hAnsi="Calibri" w:cs="Calibri"/>
          <w:lang w:val="bg-BG"/>
        </w:rPr>
        <w:br w:type="page"/>
      </w:r>
    </w:p>
    <w:p w14:paraId="5E805173" w14:textId="222710B2" w:rsidR="008C7024" w:rsidRPr="00554B1D" w:rsidRDefault="00C07FF2" w:rsidP="00733249">
      <w:pPr>
        <w:pStyle w:val="Heading1"/>
        <w:numPr>
          <w:ilvl w:val="0"/>
          <w:numId w:val="12"/>
        </w:numPr>
        <w:ind w:left="450"/>
        <w:rPr>
          <w:rFonts w:ascii="Calibri" w:eastAsia="Calibri" w:hAnsi="Calibri" w:cs="Calibri"/>
          <w:b/>
          <w:lang w:val="bg-BG"/>
        </w:rPr>
      </w:pPr>
      <w:bookmarkStart w:id="32" w:name="_Toc101903430"/>
      <w:r w:rsidRPr="00554B1D">
        <w:rPr>
          <w:rFonts w:ascii="Calibri" w:hAnsi="Calibri" w:cs="Calibri"/>
          <w:lang w:val="bg-BG"/>
        </w:rPr>
        <w:lastRenderedPageBreak/>
        <w:t>Добри практики</w:t>
      </w:r>
      <w:bookmarkEnd w:id="32"/>
    </w:p>
    <w:p w14:paraId="7BC1A06F" w14:textId="77777777" w:rsidR="008C7024" w:rsidRPr="00554B1D" w:rsidRDefault="008C7024">
      <w:pPr>
        <w:spacing w:line="276" w:lineRule="auto"/>
        <w:jc w:val="both"/>
        <w:rPr>
          <w:rFonts w:ascii="Calibri" w:eastAsia="Calibri" w:hAnsi="Calibri" w:cs="Calibri"/>
          <w:lang w:val="bg-BG"/>
        </w:rPr>
      </w:pPr>
    </w:p>
    <w:p w14:paraId="112D7663" w14:textId="2C21147B" w:rsidR="00C07FF2" w:rsidRPr="00465874" w:rsidRDefault="00C07FF2" w:rsidP="00C07FF2">
      <w:pPr>
        <w:spacing w:line="276" w:lineRule="auto"/>
        <w:jc w:val="both"/>
        <w:rPr>
          <w:rFonts w:ascii="Calibri" w:eastAsia="Calibri" w:hAnsi="Calibri" w:cs="Calibri"/>
          <w:lang w:val="bg-BG"/>
        </w:rPr>
      </w:pPr>
      <w:r w:rsidRPr="00465874">
        <w:rPr>
          <w:rFonts w:ascii="Calibri" w:eastAsia="Calibri" w:hAnsi="Calibri" w:cs="Calibri"/>
          <w:lang w:val="bg-BG"/>
        </w:rPr>
        <w:t xml:space="preserve">Този наръчник има за цел да подчертае инициативи, стартирани от различни </w:t>
      </w:r>
      <w:r w:rsidR="00584A45" w:rsidRPr="00465874">
        <w:rPr>
          <w:rFonts w:ascii="Calibri" w:eastAsia="Calibri" w:hAnsi="Calibri" w:cs="Calibri"/>
          <w:lang w:val="bg-BG"/>
        </w:rPr>
        <w:t xml:space="preserve">институции </w:t>
      </w:r>
      <w:r w:rsidRPr="00465874">
        <w:rPr>
          <w:rFonts w:ascii="Calibri" w:eastAsia="Calibri" w:hAnsi="Calibri" w:cs="Calibri"/>
          <w:lang w:val="bg-BG"/>
        </w:rPr>
        <w:t xml:space="preserve">(правителствени агенции, спортни организации, федерации, НПО) в страните, участващи в проект EWA. Тези инициативи биха могли да бъдат полезни като добри практики и предложения за бъдещи действия както на национално, така и на европейско ниво. </w:t>
      </w:r>
      <w:r w:rsidR="00DF700F" w:rsidRPr="00465874">
        <w:rPr>
          <w:rFonts w:ascii="Calibri" w:eastAsia="Calibri" w:hAnsi="Calibri" w:cs="Calibri"/>
          <w:lang w:val="bg-BG"/>
        </w:rPr>
        <w:t>С</w:t>
      </w:r>
      <w:r w:rsidRPr="00465874">
        <w:rPr>
          <w:rFonts w:ascii="Calibri" w:eastAsia="Calibri" w:hAnsi="Calibri" w:cs="Calibri"/>
          <w:lang w:val="bg-BG"/>
        </w:rPr>
        <w:t xml:space="preserve">ъбирането на добри практики </w:t>
      </w:r>
      <w:r w:rsidR="00DF700F" w:rsidRPr="00465874">
        <w:rPr>
          <w:rFonts w:ascii="Calibri" w:eastAsia="Calibri" w:hAnsi="Calibri" w:cs="Calibri"/>
          <w:lang w:val="bg-BG"/>
        </w:rPr>
        <w:t>бе на</w:t>
      </w:r>
      <w:r w:rsidRPr="00465874">
        <w:rPr>
          <w:rFonts w:ascii="Calibri" w:eastAsia="Calibri" w:hAnsi="Calibri" w:cs="Calibri"/>
          <w:lang w:val="bg-BG"/>
        </w:rPr>
        <w:t xml:space="preserve"> основа изследването на Европейската комисия, озаглавено </w:t>
      </w:r>
      <w:r w:rsidR="004D7532">
        <w:rPr>
          <w:rFonts w:ascii="Calibri" w:eastAsia="Calibri" w:hAnsi="Calibri" w:cs="Calibri"/>
          <w:lang w:val="bg-BG"/>
        </w:rPr>
        <w:t>„</w:t>
      </w:r>
      <w:r w:rsidRPr="00465874">
        <w:rPr>
          <w:rFonts w:ascii="Calibri" w:eastAsia="Calibri" w:hAnsi="Calibri" w:cs="Calibri"/>
          <w:lang w:val="bg-BG"/>
        </w:rPr>
        <w:t xml:space="preserve">Насилие на </w:t>
      </w:r>
      <w:r w:rsidR="00DF700F" w:rsidRPr="00465874">
        <w:rPr>
          <w:rFonts w:ascii="Calibri" w:eastAsia="Calibri" w:hAnsi="Calibri" w:cs="Calibri"/>
          <w:lang w:val="bg-BG"/>
        </w:rPr>
        <w:t>база пол</w:t>
      </w:r>
      <w:r w:rsidRPr="00465874">
        <w:rPr>
          <w:rFonts w:ascii="Calibri" w:eastAsia="Calibri" w:hAnsi="Calibri" w:cs="Calibri"/>
          <w:lang w:val="bg-BG"/>
        </w:rPr>
        <w:t xml:space="preserve"> в спорта</w:t>
      </w:r>
      <w:r w:rsidR="004D7532">
        <w:rPr>
          <w:rFonts w:ascii="Calibri" w:eastAsia="Calibri" w:hAnsi="Calibri" w:cs="Calibri"/>
          <w:lang w:val="bg-BG"/>
        </w:rPr>
        <w:t>“</w:t>
      </w:r>
      <w:r w:rsidRPr="00465874">
        <w:rPr>
          <w:rFonts w:ascii="Calibri" w:eastAsia="Calibri" w:hAnsi="Calibri" w:cs="Calibri"/>
          <w:lang w:val="bg-BG"/>
        </w:rPr>
        <w:t>. Тези добри практики могат да бъдат интегрирани в следните тематични области:</w:t>
      </w:r>
    </w:p>
    <w:p w14:paraId="7997BB8F" w14:textId="77777777" w:rsidR="00C07FF2" w:rsidRPr="00554B1D" w:rsidRDefault="00C07FF2" w:rsidP="00C07FF2">
      <w:pPr>
        <w:spacing w:line="276" w:lineRule="auto"/>
        <w:jc w:val="both"/>
        <w:rPr>
          <w:rFonts w:ascii="Calibri" w:eastAsia="Calibri" w:hAnsi="Calibri" w:cs="Calibri"/>
          <w:lang w:val="bg-BG"/>
        </w:rPr>
      </w:pPr>
    </w:p>
    <w:p w14:paraId="2D3EABF8" w14:textId="0C1B809D" w:rsidR="00C07FF2" w:rsidRPr="00554B1D" w:rsidRDefault="00C07FF2" w:rsidP="00C07FF2">
      <w:pPr>
        <w:pStyle w:val="ListParagraph"/>
        <w:numPr>
          <w:ilvl w:val="0"/>
          <w:numId w:val="32"/>
        </w:numPr>
        <w:spacing w:line="276" w:lineRule="auto"/>
        <w:jc w:val="both"/>
        <w:rPr>
          <w:rFonts w:ascii="Calibri" w:eastAsia="Calibri" w:hAnsi="Calibri" w:cs="Calibri"/>
          <w:sz w:val="24"/>
          <w:szCs w:val="24"/>
          <w:lang w:val="bg-BG"/>
        </w:rPr>
      </w:pPr>
      <w:r w:rsidRPr="00554B1D">
        <w:rPr>
          <w:rFonts w:ascii="Calibri" w:eastAsia="Calibri" w:hAnsi="Calibri" w:cs="Calibri"/>
          <w:sz w:val="24"/>
          <w:szCs w:val="24"/>
          <w:lang w:val="bg-BG"/>
        </w:rPr>
        <w:t>Активни мерки на държавната политика за предотвратяване на дискриминацията и насилието над жените в спорта</w:t>
      </w:r>
      <w:r w:rsidR="00DF700F" w:rsidRPr="00554B1D">
        <w:rPr>
          <w:rFonts w:ascii="Calibri" w:eastAsia="Calibri" w:hAnsi="Calibri" w:cs="Calibri"/>
          <w:sz w:val="24"/>
          <w:szCs w:val="24"/>
          <w:lang w:val="bg-BG"/>
        </w:rPr>
        <w:t>;</w:t>
      </w:r>
    </w:p>
    <w:p w14:paraId="585809C1" w14:textId="77777777" w:rsidR="00C07FF2" w:rsidRPr="00554B1D" w:rsidRDefault="00C07FF2" w:rsidP="00C07FF2">
      <w:pPr>
        <w:spacing w:line="276" w:lineRule="auto"/>
        <w:jc w:val="both"/>
        <w:rPr>
          <w:rFonts w:ascii="Calibri" w:eastAsia="Calibri" w:hAnsi="Calibri" w:cs="Calibri"/>
          <w:sz w:val="28"/>
          <w:szCs w:val="28"/>
          <w:lang w:val="bg-BG"/>
        </w:rPr>
      </w:pPr>
    </w:p>
    <w:p w14:paraId="447B27F3" w14:textId="1621B6EB" w:rsidR="00C07FF2" w:rsidRPr="00554B1D" w:rsidRDefault="00C07FF2" w:rsidP="00C07FF2">
      <w:pPr>
        <w:pStyle w:val="ListParagraph"/>
        <w:numPr>
          <w:ilvl w:val="0"/>
          <w:numId w:val="32"/>
        </w:numPr>
        <w:spacing w:line="276" w:lineRule="auto"/>
        <w:jc w:val="both"/>
        <w:rPr>
          <w:rFonts w:ascii="Calibri" w:eastAsia="Calibri" w:hAnsi="Calibri" w:cs="Calibri"/>
          <w:sz w:val="24"/>
          <w:szCs w:val="24"/>
          <w:lang w:val="bg-BG"/>
        </w:rPr>
      </w:pPr>
      <w:r w:rsidRPr="00554B1D">
        <w:rPr>
          <w:rFonts w:ascii="Calibri" w:eastAsia="Calibri" w:hAnsi="Calibri" w:cs="Calibri"/>
          <w:sz w:val="24"/>
          <w:szCs w:val="24"/>
          <w:lang w:val="bg-BG"/>
        </w:rPr>
        <w:t>Кампании за повишаване на обществената осведоменост</w:t>
      </w:r>
      <w:r w:rsidR="00DF700F" w:rsidRPr="00554B1D">
        <w:rPr>
          <w:rFonts w:ascii="Calibri" w:eastAsia="Calibri" w:hAnsi="Calibri" w:cs="Calibri"/>
          <w:sz w:val="24"/>
          <w:szCs w:val="24"/>
          <w:lang w:val="bg-BG"/>
        </w:rPr>
        <w:t>;</w:t>
      </w:r>
    </w:p>
    <w:p w14:paraId="43B87243" w14:textId="77777777" w:rsidR="00C07FF2" w:rsidRPr="00554B1D" w:rsidRDefault="00C07FF2" w:rsidP="00C07FF2">
      <w:pPr>
        <w:spacing w:line="276" w:lineRule="auto"/>
        <w:jc w:val="both"/>
        <w:rPr>
          <w:rFonts w:ascii="Calibri" w:eastAsia="Calibri" w:hAnsi="Calibri" w:cs="Calibri"/>
          <w:sz w:val="28"/>
          <w:szCs w:val="28"/>
          <w:lang w:val="bg-BG"/>
        </w:rPr>
      </w:pPr>
    </w:p>
    <w:p w14:paraId="16045E24" w14:textId="26730B79" w:rsidR="00C07FF2" w:rsidRPr="00554B1D" w:rsidRDefault="00C07FF2" w:rsidP="00C07FF2">
      <w:pPr>
        <w:pStyle w:val="ListParagraph"/>
        <w:numPr>
          <w:ilvl w:val="0"/>
          <w:numId w:val="32"/>
        </w:numPr>
        <w:spacing w:line="276" w:lineRule="auto"/>
        <w:jc w:val="both"/>
        <w:rPr>
          <w:rFonts w:ascii="Calibri" w:eastAsia="Calibri" w:hAnsi="Calibri" w:cs="Calibri"/>
          <w:sz w:val="24"/>
          <w:szCs w:val="24"/>
          <w:lang w:val="bg-BG"/>
        </w:rPr>
      </w:pPr>
      <w:r w:rsidRPr="00554B1D">
        <w:rPr>
          <w:rFonts w:ascii="Calibri" w:eastAsia="Calibri" w:hAnsi="Calibri" w:cs="Calibri"/>
          <w:sz w:val="24"/>
          <w:szCs w:val="24"/>
          <w:lang w:val="bg-BG"/>
        </w:rPr>
        <w:t>Инициативи за обучение за предотвратяване и справяне с дискриминацията и насилието</w:t>
      </w:r>
      <w:r w:rsidR="00A22E75" w:rsidRPr="00554B1D">
        <w:rPr>
          <w:rFonts w:ascii="Calibri" w:eastAsia="Calibri" w:hAnsi="Calibri" w:cs="Calibri"/>
          <w:sz w:val="24"/>
          <w:szCs w:val="24"/>
          <w:lang w:val="bg-BG"/>
        </w:rPr>
        <w:t xml:space="preserve"> на полова основа</w:t>
      </w:r>
      <w:r w:rsidR="00DF700F" w:rsidRPr="00554B1D">
        <w:rPr>
          <w:rFonts w:ascii="Calibri" w:eastAsia="Calibri" w:hAnsi="Calibri" w:cs="Calibri"/>
          <w:sz w:val="24"/>
          <w:szCs w:val="24"/>
          <w:lang w:val="bg-BG"/>
        </w:rPr>
        <w:t>;</w:t>
      </w:r>
    </w:p>
    <w:p w14:paraId="409C50D6" w14:textId="77777777" w:rsidR="00C07FF2" w:rsidRPr="00554B1D" w:rsidRDefault="00C07FF2" w:rsidP="00C07FF2">
      <w:pPr>
        <w:spacing w:line="276" w:lineRule="auto"/>
        <w:jc w:val="both"/>
        <w:rPr>
          <w:rFonts w:ascii="Calibri" w:eastAsia="Calibri" w:hAnsi="Calibri" w:cs="Calibri"/>
          <w:sz w:val="28"/>
          <w:szCs w:val="28"/>
          <w:lang w:val="bg-BG"/>
        </w:rPr>
      </w:pPr>
    </w:p>
    <w:p w14:paraId="47D5FFB4" w14:textId="268BD9FB" w:rsidR="00C07FF2" w:rsidRPr="00554B1D" w:rsidRDefault="00C07FF2" w:rsidP="00C07FF2">
      <w:pPr>
        <w:pStyle w:val="ListParagraph"/>
        <w:numPr>
          <w:ilvl w:val="0"/>
          <w:numId w:val="32"/>
        </w:numPr>
        <w:spacing w:line="276" w:lineRule="auto"/>
        <w:jc w:val="both"/>
        <w:rPr>
          <w:rFonts w:ascii="Calibri" w:eastAsia="Calibri" w:hAnsi="Calibri" w:cs="Calibri"/>
          <w:sz w:val="24"/>
          <w:szCs w:val="24"/>
          <w:lang w:val="bg-BG"/>
        </w:rPr>
      </w:pPr>
      <w:r w:rsidRPr="00554B1D">
        <w:rPr>
          <w:rFonts w:ascii="Calibri" w:eastAsia="Calibri" w:hAnsi="Calibri" w:cs="Calibri"/>
          <w:sz w:val="24"/>
          <w:szCs w:val="24"/>
          <w:lang w:val="bg-BG"/>
        </w:rPr>
        <w:t xml:space="preserve">Инициативи на спортни организации и други </w:t>
      </w:r>
      <w:r w:rsidR="00DF700F" w:rsidRPr="00554B1D">
        <w:rPr>
          <w:rFonts w:ascii="Calibri" w:eastAsia="Calibri" w:hAnsi="Calibri" w:cs="Calibri"/>
          <w:sz w:val="24"/>
          <w:szCs w:val="24"/>
          <w:lang w:val="bg-BG"/>
        </w:rPr>
        <w:t xml:space="preserve">институции </w:t>
      </w:r>
      <w:r w:rsidRPr="00554B1D">
        <w:rPr>
          <w:rFonts w:ascii="Calibri" w:eastAsia="Calibri" w:hAnsi="Calibri" w:cs="Calibri"/>
          <w:sz w:val="24"/>
          <w:szCs w:val="24"/>
          <w:lang w:val="bg-BG"/>
        </w:rPr>
        <w:t>(напр. НПО, органи на местната власт)</w:t>
      </w:r>
      <w:r w:rsidR="00DF700F" w:rsidRPr="00554B1D">
        <w:rPr>
          <w:rFonts w:ascii="Calibri" w:eastAsia="Calibri" w:hAnsi="Calibri" w:cs="Calibri"/>
          <w:sz w:val="24"/>
          <w:szCs w:val="24"/>
          <w:lang w:val="bg-BG"/>
        </w:rPr>
        <w:t>;</w:t>
      </w:r>
    </w:p>
    <w:p w14:paraId="77BF6DAF" w14:textId="77777777" w:rsidR="00C07FF2" w:rsidRPr="00554B1D" w:rsidRDefault="00C07FF2" w:rsidP="00C07FF2">
      <w:pPr>
        <w:spacing w:line="276" w:lineRule="auto"/>
        <w:jc w:val="both"/>
        <w:rPr>
          <w:rFonts w:ascii="Calibri" w:eastAsia="Calibri" w:hAnsi="Calibri" w:cs="Calibri"/>
          <w:sz w:val="28"/>
          <w:szCs w:val="28"/>
          <w:lang w:val="bg-BG"/>
        </w:rPr>
      </w:pPr>
    </w:p>
    <w:p w14:paraId="05DFD5DA" w14:textId="62AA7FB5" w:rsidR="00C07FF2" w:rsidRPr="00554B1D" w:rsidRDefault="00C07FF2" w:rsidP="00C07FF2">
      <w:pPr>
        <w:pStyle w:val="ListParagraph"/>
        <w:numPr>
          <w:ilvl w:val="0"/>
          <w:numId w:val="32"/>
        </w:numPr>
        <w:spacing w:line="276" w:lineRule="auto"/>
        <w:jc w:val="both"/>
        <w:rPr>
          <w:rFonts w:ascii="Calibri" w:eastAsia="Calibri" w:hAnsi="Calibri" w:cs="Calibri"/>
          <w:sz w:val="24"/>
          <w:szCs w:val="24"/>
          <w:lang w:val="bg-BG"/>
        </w:rPr>
      </w:pPr>
      <w:r w:rsidRPr="00554B1D">
        <w:rPr>
          <w:rFonts w:ascii="Calibri" w:eastAsia="Calibri" w:hAnsi="Calibri" w:cs="Calibri"/>
          <w:sz w:val="24"/>
          <w:szCs w:val="24"/>
          <w:lang w:val="bg-BG"/>
        </w:rPr>
        <w:t>Съответни проекти, финансирани от ЕС</w:t>
      </w:r>
      <w:r w:rsidR="00DF700F" w:rsidRPr="00554B1D">
        <w:rPr>
          <w:rFonts w:ascii="Calibri" w:eastAsia="Calibri" w:hAnsi="Calibri" w:cs="Calibri"/>
          <w:sz w:val="24"/>
          <w:szCs w:val="24"/>
          <w:lang w:val="bg-BG"/>
        </w:rPr>
        <w:t>.</w:t>
      </w:r>
    </w:p>
    <w:p w14:paraId="0D6C588B" w14:textId="77777777" w:rsidR="008C7024" w:rsidRPr="00554B1D" w:rsidRDefault="008C7024">
      <w:pPr>
        <w:spacing w:line="276" w:lineRule="auto"/>
        <w:jc w:val="both"/>
        <w:rPr>
          <w:rFonts w:ascii="Calibri" w:hAnsi="Calibri" w:cs="Calibri"/>
          <w:lang w:val="bg-BG"/>
        </w:rPr>
      </w:pPr>
    </w:p>
    <w:p w14:paraId="63893942" w14:textId="77777777" w:rsidR="008C7024" w:rsidRPr="00554B1D" w:rsidRDefault="0024491D">
      <w:pPr>
        <w:rPr>
          <w:rFonts w:ascii="Calibri" w:eastAsia="Calibri" w:hAnsi="Calibri" w:cs="Calibri"/>
          <w:b/>
          <w:lang w:val="bg-BG"/>
        </w:rPr>
      </w:pPr>
      <w:r w:rsidRPr="00554B1D">
        <w:rPr>
          <w:rFonts w:ascii="Calibri" w:hAnsi="Calibri" w:cs="Calibri"/>
          <w:lang w:val="bg-BG"/>
        </w:rPr>
        <w:br w:type="page"/>
      </w:r>
    </w:p>
    <w:p w14:paraId="30FBAFC0" w14:textId="4B385F9A" w:rsidR="00A403FD" w:rsidRPr="00554B1D" w:rsidRDefault="00A403FD" w:rsidP="00A403FD">
      <w:pPr>
        <w:spacing w:line="276" w:lineRule="auto"/>
        <w:jc w:val="both"/>
        <w:rPr>
          <w:rFonts w:ascii="Calibri" w:eastAsiaTheme="majorEastAsia" w:hAnsi="Calibri" w:cs="Calibri"/>
          <w:color w:val="2F5496" w:themeColor="accent1" w:themeShade="BF"/>
          <w:sz w:val="26"/>
          <w:szCs w:val="26"/>
          <w:lang w:val="bg-BG"/>
        </w:rPr>
      </w:pPr>
      <w:r w:rsidRPr="00554B1D">
        <w:rPr>
          <w:rFonts w:ascii="Calibri" w:eastAsiaTheme="majorEastAsia" w:hAnsi="Calibri" w:cs="Calibri"/>
          <w:color w:val="2F5496" w:themeColor="accent1" w:themeShade="BF"/>
          <w:sz w:val="26"/>
          <w:szCs w:val="26"/>
          <w:lang w:val="bg-BG"/>
        </w:rPr>
        <w:lastRenderedPageBreak/>
        <w:t>2.1 Активни мерки на държавната политика за предотвратяване на дискриминацията и насилието над жените в спорта</w:t>
      </w:r>
    </w:p>
    <w:p w14:paraId="530422EB" w14:textId="77777777" w:rsidR="008C7024" w:rsidRPr="00554B1D" w:rsidRDefault="008C7024">
      <w:pPr>
        <w:spacing w:line="276" w:lineRule="auto"/>
        <w:jc w:val="both"/>
        <w:rPr>
          <w:rFonts w:ascii="Calibri" w:eastAsia="Calibri" w:hAnsi="Calibri" w:cs="Calibri"/>
          <w:b/>
          <w:i/>
          <w:u w:val="single"/>
          <w:lang w:val="bg-BG"/>
        </w:rPr>
      </w:pPr>
    </w:p>
    <w:p w14:paraId="32563990" w14:textId="5E362E6D" w:rsidR="00A403FD" w:rsidRPr="00554B1D" w:rsidRDefault="0024491D" w:rsidP="00A403FD">
      <w:pPr>
        <w:pStyle w:val="Heading3"/>
        <w:rPr>
          <w:rFonts w:ascii="Calibri" w:hAnsi="Calibri" w:cs="Calibri"/>
          <w:lang w:val="bg-BG"/>
        </w:rPr>
      </w:pPr>
      <w:bookmarkStart w:id="33" w:name="_Toc101903431"/>
      <w:r w:rsidRPr="00554B1D">
        <w:rPr>
          <w:rFonts w:ascii="Calibri" w:hAnsi="Calibri" w:cs="Calibri"/>
          <w:b/>
          <w:lang w:val="bg-BG"/>
        </w:rPr>
        <w:t xml:space="preserve">2.1.1 </w:t>
      </w:r>
      <w:r w:rsidR="00A403FD" w:rsidRPr="00554B1D">
        <w:rPr>
          <w:rFonts w:ascii="Calibri" w:hAnsi="Calibri" w:cs="Calibri"/>
          <w:b/>
          <w:lang w:val="bg-BG"/>
        </w:rPr>
        <w:t>Кипър</w:t>
      </w:r>
      <w:r w:rsidRPr="00554B1D">
        <w:rPr>
          <w:rFonts w:ascii="Calibri" w:hAnsi="Calibri" w:cs="Calibri"/>
          <w:b/>
          <w:lang w:val="bg-BG"/>
        </w:rPr>
        <w:t xml:space="preserve"> </w:t>
      </w:r>
      <w:r w:rsidR="00A403FD" w:rsidRPr="00554B1D">
        <w:rPr>
          <w:rFonts w:ascii="Calibri" w:hAnsi="Calibri" w:cs="Calibri"/>
          <w:lang w:val="bg-BG"/>
        </w:rPr>
        <w:t>Насоки на Кипърската спортна организация (</w:t>
      </w:r>
      <w:r w:rsidR="00065FF0" w:rsidRPr="00554B1D">
        <w:rPr>
          <w:rFonts w:ascii="Calibri" w:hAnsi="Calibri" w:cs="Calibri"/>
          <w:lang w:val="bg-BG"/>
        </w:rPr>
        <w:t>КСО</w:t>
      </w:r>
      <w:r w:rsidR="00A403FD" w:rsidRPr="00554B1D">
        <w:rPr>
          <w:rFonts w:ascii="Calibri" w:hAnsi="Calibri" w:cs="Calibri"/>
          <w:lang w:val="bg-BG"/>
        </w:rPr>
        <w:t>) за прилагане на мерки за благосъстояние и защита за всички участници в спорта, с фокус върху децата и младите спортисти</w:t>
      </w:r>
      <w:bookmarkEnd w:id="33"/>
    </w:p>
    <w:p w14:paraId="024DDB17" w14:textId="77777777" w:rsidR="00DF700F" w:rsidRPr="00554B1D" w:rsidRDefault="00DF700F" w:rsidP="00A403FD">
      <w:pPr>
        <w:pStyle w:val="Heading3"/>
        <w:rPr>
          <w:rFonts w:ascii="Calibri" w:eastAsia="Calibri" w:hAnsi="Calibri" w:cs="Calibri"/>
          <w:b/>
          <w:lang w:val="bg-BG"/>
        </w:rPr>
      </w:pPr>
    </w:p>
    <w:p w14:paraId="01A9AAA4" w14:textId="5AFD1E7D" w:rsidR="00A403FD"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03F66574" w14:textId="65B111BD" w:rsidR="00DF700F" w:rsidRPr="00465874" w:rsidRDefault="00A403FD" w:rsidP="00A403FD">
      <w:pPr>
        <w:spacing w:line="276" w:lineRule="auto"/>
        <w:jc w:val="both"/>
        <w:rPr>
          <w:rFonts w:ascii="Calibri" w:eastAsia="Calibri" w:hAnsi="Calibri" w:cs="Calibri"/>
          <w:lang w:val="bg-BG"/>
        </w:rPr>
      </w:pPr>
      <w:r w:rsidRPr="00465874">
        <w:rPr>
          <w:rFonts w:ascii="Calibri" w:eastAsia="Calibri" w:hAnsi="Calibri" w:cs="Calibri"/>
          <w:lang w:val="bg-BG"/>
        </w:rPr>
        <w:t xml:space="preserve">Ръководството на </w:t>
      </w:r>
      <w:r w:rsidR="004D7532" w:rsidRPr="00607EB0">
        <w:rPr>
          <w:rFonts w:ascii="Calibri" w:hAnsi="Calibri" w:cs="Calibri"/>
          <w:lang w:val="bg-BG"/>
        </w:rPr>
        <w:t>КСО</w:t>
      </w:r>
      <w:r w:rsidRPr="00465874">
        <w:rPr>
          <w:rFonts w:ascii="Calibri" w:eastAsia="Calibri" w:hAnsi="Calibri" w:cs="Calibri"/>
          <w:lang w:val="bg-BG"/>
        </w:rPr>
        <w:t xml:space="preserve"> има за цел:</w:t>
      </w:r>
    </w:p>
    <w:p w14:paraId="54D8FCE8" w14:textId="550261AA" w:rsidR="00DF700F" w:rsidRPr="00465874" w:rsidRDefault="00A403FD" w:rsidP="00A403FD">
      <w:pPr>
        <w:spacing w:line="276" w:lineRule="auto"/>
        <w:jc w:val="both"/>
        <w:rPr>
          <w:rFonts w:ascii="Calibri" w:eastAsia="Calibri" w:hAnsi="Calibri" w:cs="Calibri"/>
          <w:lang w:val="bg-BG"/>
        </w:rPr>
      </w:pPr>
      <w:r w:rsidRPr="00465874">
        <w:rPr>
          <w:rFonts w:ascii="Calibri" w:eastAsia="Calibri" w:hAnsi="Calibri" w:cs="Calibri"/>
          <w:lang w:val="bg-BG"/>
        </w:rPr>
        <w:t>а) осигуряване на информираност и насоки на националните спортни федерации за прилагане на мерки за благосъстояние и защита</w:t>
      </w:r>
      <w:r w:rsidR="00DF700F" w:rsidRPr="00465874">
        <w:rPr>
          <w:rFonts w:ascii="Calibri" w:eastAsia="Calibri" w:hAnsi="Calibri" w:cs="Calibri"/>
          <w:lang w:val="bg-BG"/>
        </w:rPr>
        <w:t>;</w:t>
      </w:r>
    </w:p>
    <w:p w14:paraId="0246289C" w14:textId="5769A713" w:rsidR="00DF700F" w:rsidRPr="00465874" w:rsidRDefault="00A403FD" w:rsidP="00A403FD">
      <w:pPr>
        <w:spacing w:line="276" w:lineRule="auto"/>
        <w:jc w:val="both"/>
        <w:rPr>
          <w:rFonts w:ascii="Calibri" w:eastAsia="Calibri" w:hAnsi="Calibri" w:cs="Calibri"/>
          <w:lang w:val="bg-BG"/>
        </w:rPr>
      </w:pPr>
      <w:r w:rsidRPr="00465874">
        <w:rPr>
          <w:rFonts w:ascii="Calibri" w:eastAsia="Calibri" w:hAnsi="Calibri" w:cs="Calibri"/>
          <w:lang w:val="bg-BG"/>
        </w:rPr>
        <w:t>б) насърчаване и овластяване на националните спортни федерации с цел приемане на съответните мерки</w:t>
      </w:r>
      <w:r w:rsidR="00DF700F" w:rsidRPr="00465874">
        <w:rPr>
          <w:rFonts w:ascii="Calibri" w:eastAsia="Calibri" w:hAnsi="Calibri" w:cs="Calibri"/>
          <w:lang w:val="bg-BG"/>
        </w:rPr>
        <w:t>;</w:t>
      </w:r>
    </w:p>
    <w:p w14:paraId="728C92F5" w14:textId="01232135" w:rsidR="00A403FD" w:rsidRPr="00465874" w:rsidRDefault="00A403FD" w:rsidP="00A403FD">
      <w:pPr>
        <w:spacing w:line="276" w:lineRule="auto"/>
        <w:jc w:val="both"/>
        <w:rPr>
          <w:rFonts w:ascii="Calibri" w:eastAsia="Calibri" w:hAnsi="Calibri" w:cs="Calibri"/>
          <w:lang w:val="bg-BG"/>
        </w:rPr>
      </w:pPr>
      <w:r w:rsidRPr="00465874">
        <w:rPr>
          <w:rFonts w:ascii="Calibri" w:eastAsia="Calibri" w:hAnsi="Calibri" w:cs="Calibri"/>
          <w:lang w:val="bg-BG"/>
        </w:rPr>
        <w:t xml:space="preserve">в) приемане на философия на общата политика на благосъстоянието между </w:t>
      </w:r>
      <w:r w:rsidR="00065FF0" w:rsidRPr="00554B1D">
        <w:rPr>
          <w:rFonts w:ascii="Calibri" w:hAnsi="Calibri" w:cs="Calibri"/>
          <w:lang w:val="bg-BG"/>
        </w:rPr>
        <w:t>КСО</w:t>
      </w:r>
      <w:r w:rsidRPr="00465874">
        <w:rPr>
          <w:rFonts w:ascii="Calibri" w:eastAsia="Calibri" w:hAnsi="Calibri" w:cs="Calibri"/>
          <w:lang w:val="bg-BG"/>
        </w:rPr>
        <w:t xml:space="preserve"> и националните спортни федерации.</w:t>
      </w:r>
    </w:p>
    <w:p w14:paraId="2072C1A1" w14:textId="77777777" w:rsidR="008C7024" w:rsidRPr="00465874" w:rsidRDefault="008C7024">
      <w:pPr>
        <w:spacing w:line="276" w:lineRule="auto"/>
        <w:jc w:val="both"/>
        <w:rPr>
          <w:rFonts w:ascii="Calibri" w:eastAsia="Calibri" w:hAnsi="Calibri" w:cs="Calibri"/>
          <w:b/>
          <w:lang w:val="bg-BG"/>
        </w:rPr>
      </w:pPr>
    </w:p>
    <w:p w14:paraId="25E5408B" w14:textId="3BBD936B" w:rsidR="00A403FD" w:rsidRPr="00465874" w:rsidRDefault="00A403FD">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1C6111B1" w14:textId="43D86DAA" w:rsidR="008C7024" w:rsidRPr="00554B1D" w:rsidRDefault="00A403FD">
      <w:pPr>
        <w:spacing w:line="276" w:lineRule="auto"/>
        <w:jc w:val="both"/>
        <w:rPr>
          <w:rFonts w:ascii="Calibri" w:eastAsia="Calibri" w:hAnsi="Calibri" w:cs="Calibri"/>
          <w:b/>
          <w:lang w:val="bg-BG"/>
        </w:rPr>
      </w:pPr>
      <w:r w:rsidRPr="00465874">
        <w:rPr>
          <w:rFonts w:ascii="Calibri" w:eastAsia="Calibri" w:hAnsi="Calibri" w:cs="Calibri"/>
          <w:lang w:val="bg-BG"/>
        </w:rPr>
        <w:t xml:space="preserve">Програмата е насочена към националните спортни федерации (Комитети/Борд на директорите). </w:t>
      </w:r>
      <w:r w:rsidRPr="00554B1D">
        <w:rPr>
          <w:rFonts w:ascii="Calibri" w:eastAsia="Calibri" w:hAnsi="Calibri" w:cs="Calibri"/>
          <w:lang w:val="bg-BG"/>
        </w:rPr>
        <w:t xml:space="preserve">Това е образователна програма, разработена от Комитета за равенство между половете в спорта на </w:t>
      </w:r>
      <w:r w:rsidR="004D7532" w:rsidRPr="00607EB0">
        <w:rPr>
          <w:rFonts w:ascii="Calibri" w:hAnsi="Calibri" w:cs="Calibri"/>
          <w:lang w:val="bg-BG"/>
        </w:rPr>
        <w:t>КСО</w:t>
      </w:r>
      <w:r w:rsidRPr="00554B1D">
        <w:rPr>
          <w:rFonts w:ascii="Calibri" w:eastAsia="Calibri" w:hAnsi="Calibri" w:cs="Calibri"/>
          <w:lang w:val="bg-BG"/>
        </w:rPr>
        <w:t xml:space="preserve"> под формата на писмен документ и предоставя стъпка по стъпка насоки на националните спортни федерации, за да се гарантира благосъстоянието и безопасността на всички участници в спорта, с акцент върху децата и младежите в спорта. Ръководството на </w:t>
      </w:r>
      <w:r w:rsidR="00065FF0" w:rsidRPr="00554B1D">
        <w:rPr>
          <w:rFonts w:ascii="Calibri" w:hAnsi="Calibri" w:cs="Calibri"/>
          <w:lang w:val="bg-BG"/>
        </w:rPr>
        <w:t>КСО</w:t>
      </w:r>
      <w:r w:rsidRPr="00554B1D">
        <w:rPr>
          <w:rFonts w:ascii="Calibri" w:eastAsia="Calibri" w:hAnsi="Calibri" w:cs="Calibri"/>
          <w:lang w:val="bg-BG"/>
        </w:rPr>
        <w:t xml:space="preserve"> предоставя информация и знания за злоупотребата и тормоза в спорта (дефиниции, какво, защо и как се случва злоупотребата в спорта) и препоръчва следните осем (8) стъпки, които трябва да бъдат приети и приложени, за защита и благополучие на всички участници, наблягайки на децата спортисти: Декларация за политиката, процедури за работа, подкрепа (установяване на роли на служител по социални грижи), обучение и образование, етични кодекси, процедури за набиране на персонал, сътрудничество с организации, специализирани в закрила и благосъстояние на децата и механизми за наблюдение и оценка</w:t>
      </w:r>
      <w:r w:rsidR="00DF700F" w:rsidRPr="00465874">
        <w:rPr>
          <w:rFonts w:ascii="Calibri" w:eastAsia="Calibri" w:hAnsi="Calibri" w:cs="Calibri"/>
          <w:lang w:val="bg-BG"/>
        </w:rPr>
        <w:t>.</w:t>
      </w:r>
    </w:p>
    <w:p w14:paraId="04711DE3" w14:textId="77777777" w:rsidR="00A403FD" w:rsidRPr="00554B1D" w:rsidRDefault="00A403FD">
      <w:pPr>
        <w:spacing w:line="276" w:lineRule="auto"/>
        <w:jc w:val="both"/>
        <w:rPr>
          <w:rFonts w:ascii="Calibri" w:eastAsia="Calibri" w:hAnsi="Calibri" w:cs="Calibri"/>
          <w:b/>
          <w:lang w:val="bg-BG"/>
        </w:rPr>
      </w:pPr>
    </w:p>
    <w:p w14:paraId="1FC6BF34" w14:textId="77777777" w:rsidR="00A403FD" w:rsidRPr="00554B1D" w:rsidRDefault="00A403FD" w:rsidP="00A403FD">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2C7E7F3B" w14:textId="6A7BDF91" w:rsidR="00A403FD" w:rsidRPr="00465874" w:rsidRDefault="00A403FD" w:rsidP="00A403FD">
      <w:pPr>
        <w:spacing w:line="276" w:lineRule="auto"/>
        <w:jc w:val="both"/>
        <w:rPr>
          <w:rFonts w:ascii="Calibri" w:eastAsia="Calibri" w:hAnsi="Calibri" w:cs="Calibri"/>
          <w:lang w:val="bg-BG"/>
        </w:rPr>
      </w:pPr>
      <w:r w:rsidRPr="00465874">
        <w:rPr>
          <w:rFonts w:ascii="Calibri" w:eastAsia="Calibri" w:hAnsi="Calibri" w:cs="Calibri"/>
          <w:lang w:val="bg-BG"/>
        </w:rPr>
        <w:t>Успехът на това ръководство зависи от дългосрочното прилагане, което има за цел да характеризира неговото създаване. За постигане на тази цел</w:t>
      </w:r>
      <w:r w:rsidR="00065FF0" w:rsidRPr="00465874">
        <w:rPr>
          <w:rFonts w:ascii="Calibri" w:eastAsia="Calibri" w:hAnsi="Calibri" w:cs="Calibri"/>
          <w:lang w:val="bg-BG"/>
        </w:rPr>
        <w:t>,</w:t>
      </w:r>
      <w:r w:rsidRPr="00465874">
        <w:rPr>
          <w:rFonts w:ascii="Calibri" w:eastAsia="Calibri" w:hAnsi="Calibri" w:cs="Calibri"/>
          <w:lang w:val="bg-BG"/>
        </w:rPr>
        <w:t xml:space="preserve"> </w:t>
      </w:r>
      <w:r w:rsidR="00065FF0" w:rsidRPr="00554B1D">
        <w:rPr>
          <w:rFonts w:ascii="Calibri" w:hAnsi="Calibri" w:cs="Calibri"/>
          <w:lang w:val="bg-BG"/>
        </w:rPr>
        <w:t>КСО</w:t>
      </w:r>
      <w:r w:rsidRPr="00465874">
        <w:rPr>
          <w:rFonts w:ascii="Calibri" w:eastAsia="Calibri" w:hAnsi="Calibri" w:cs="Calibri"/>
          <w:lang w:val="bg-BG"/>
        </w:rPr>
        <w:t xml:space="preserve"> организира образователни семинари, насочени към президентите и мениджърите на националните спортни федерации, за да осигури специфично обучение за прилагането на 8-степенните мерки, описани в ръководството. По време на семинарите участниците получават помощни материали, включително политически декларации, информационни брошури, полезни контакти и други образователни материали, които да им помогнат при </w:t>
      </w:r>
      <w:r w:rsidRPr="00465874">
        <w:rPr>
          <w:rFonts w:ascii="Calibri" w:eastAsia="Calibri" w:hAnsi="Calibri" w:cs="Calibri"/>
          <w:lang w:val="bg-BG"/>
        </w:rPr>
        <w:lastRenderedPageBreak/>
        <w:t xml:space="preserve">прилагането на тяхната специфична политика за благосъстояние на националната федерация. Освен това, за да се осигури непрекъснат и проактивен подход към прилагането на насоките на </w:t>
      </w:r>
      <w:r w:rsidR="00065FF0" w:rsidRPr="00554B1D">
        <w:rPr>
          <w:rFonts w:ascii="Calibri" w:hAnsi="Calibri" w:cs="Calibri"/>
          <w:lang w:val="bg-BG"/>
        </w:rPr>
        <w:t>КСО</w:t>
      </w:r>
      <w:r w:rsidRPr="00465874">
        <w:rPr>
          <w:rFonts w:ascii="Calibri" w:eastAsia="Calibri" w:hAnsi="Calibri" w:cs="Calibri"/>
          <w:lang w:val="bg-BG"/>
        </w:rPr>
        <w:t xml:space="preserve">, когато национална спортна федерация приема конкретни мерки, тя трябва да получи сертификат заедно с лого от </w:t>
      </w:r>
      <w:r w:rsidR="00065FF0" w:rsidRPr="00554B1D">
        <w:rPr>
          <w:rFonts w:ascii="Calibri" w:hAnsi="Calibri" w:cs="Calibri"/>
          <w:lang w:val="bg-BG"/>
        </w:rPr>
        <w:t>КСО</w:t>
      </w:r>
      <w:r w:rsidRPr="00465874">
        <w:rPr>
          <w:rFonts w:ascii="Calibri" w:eastAsia="Calibri" w:hAnsi="Calibri" w:cs="Calibri"/>
          <w:lang w:val="bg-BG"/>
        </w:rPr>
        <w:t>, като признание за проактивната работа на организацията по опазване и насърчаване на благосъстоянието, което може да се използва за промоционални и маркетингови цели на националната спортна федерация.</w:t>
      </w:r>
    </w:p>
    <w:p w14:paraId="6C67CBE1" w14:textId="77777777" w:rsidR="008C7024" w:rsidRPr="00465874" w:rsidRDefault="008C7024">
      <w:pPr>
        <w:spacing w:line="276" w:lineRule="auto"/>
        <w:jc w:val="both"/>
        <w:rPr>
          <w:rFonts w:ascii="Calibri" w:eastAsia="Calibri" w:hAnsi="Calibri" w:cs="Calibri"/>
          <w:b/>
          <w:lang w:val="bg-BG"/>
        </w:rPr>
      </w:pPr>
    </w:p>
    <w:p w14:paraId="7CCFDD60" w14:textId="2D3CBD5B" w:rsidR="00A403FD" w:rsidRPr="00554B1D" w:rsidRDefault="00A403FD">
      <w:pPr>
        <w:spacing w:line="276" w:lineRule="auto"/>
        <w:jc w:val="both"/>
        <w:rPr>
          <w:rFonts w:ascii="Calibri" w:eastAsia="Calibri" w:hAnsi="Calibri" w:cs="Calibri"/>
          <w:b/>
          <w:lang w:val="bg-BG"/>
        </w:rPr>
      </w:pPr>
      <w:r w:rsidRPr="00554B1D">
        <w:rPr>
          <w:rFonts w:ascii="Calibri" w:eastAsia="Calibri" w:hAnsi="Calibri" w:cs="Calibri"/>
          <w:b/>
          <w:lang w:val="bg-BG"/>
        </w:rPr>
        <w:t>Данни за контакт</w:t>
      </w:r>
    </w:p>
    <w:p w14:paraId="1DBC4CC8" w14:textId="0E391352" w:rsidR="008C7024" w:rsidRPr="00554B1D" w:rsidRDefault="0024491D">
      <w:pPr>
        <w:spacing w:line="276" w:lineRule="auto"/>
        <w:jc w:val="both"/>
        <w:rPr>
          <w:rFonts w:ascii="Calibri" w:eastAsia="Calibri" w:hAnsi="Calibri" w:cs="Calibri"/>
          <w:lang w:val="bg-BG"/>
        </w:rPr>
      </w:pPr>
      <w:proofErr w:type="spellStart"/>
      <w:r w:rsidRPr="00554B1D">
        <w:rPr>
          <w:rFonts w:ascii="Calibri" w:eastAsia="Calibri" w:hAnsi="Calibri" w:cs="Calibri"/>
          <w:lang w:val="bg-BG"/>
        </w:rPr>
        <w:t>Te</w:t>
      </w:r>
      <w:r w:rsidR="003F283B" w:rsidRPr="00465874">
        <w:rPr>
          <w:rFonts w:ascii="Calibri" w:eastAsia="Calibri" w:hAnsi="Calibri" w:cs="Calibri"/>
          <w:lang w:val="bg-BG"/>
        </w:rPr>
        <w:t>л</w:t>
      </w:r>
      <w:proofErr w:type="spellEnd"/>
      <w:r w:rsidRPr="00554B1D">
        <w:rPr>
          <w:rFonts w:ascii="Calibri" w:eastAsia="Calibri" w:hAnsi="Calibri" w:cs="Calibri"/>
          <w:lang w:val="bg-BG"/>
        </w:rPr>
        <w:t>: +357 228970000</w:t>
      </w:r>
    </w:p>
    <w:p w14:paraId="5BDA6487" w14:textId="3EA6DA4D" w:rsidR="008C7024" w:rsidRPr="00554B1D" w:rsidRDefault="003F283B">
      <w:pPr>
        <w:spacing w:line="276" w:lineRule="auto"/>
        <w:jc w:val="both"/>
        <w:rPr>
          <w:rFonts w:ascii="Calibri" w:eastAsia="Calibri" w:hAnsi="Calibri" w:cs="Calibri"/>
          <w:lang w:val="bg-BG"/>
        </w:rPr>
      </w:pPr>
      <w:r w:rsidRPr="00465874">
        <w:rPr>
          <w:rFonts w:ascii="Calibri" w:eastAsia="Calibri" w:hAnsi="Calibri" w:cs="Calibri"/>
          <w:lang w:val="bg-BG"/>
        </w:rPr>
        <w:t>Факс</w:t>
      </w:r>
      <w:r w:rsidR="0024491D" w:rsidRPr="00554B1D">
        <w:rPr>
          <w:rFonts w:ascii="Calibri" w:eastAsia="Calibri" w:hAnsi="Calibri" w:cs="Calibri"/>
          <w:lang w:val="bg-BG"/>
        </w:rPr>
        <w:t>: +357 223582222</w:t>
      </w:r>
    </w:p>
    <w:p w14:paraId="644F8102" w14:textId="77777777" w:rsidR="008C7024" w:rsidRPr="00554B1D" w:rsidRDefault="008C7024">
      <w:pPr>
        <w:spacing w:line="276" w:lineRule="auto"/>
        <w:jc w:val="both"/>
        <w:rPr>
          <w:rFonts w:ascii="Calibri" w:eastAsia="Calibri" w:hAnsi="Calibri" w:cs="Calibri"/>
          <w:b/>
          <w:lang w:val="bg-BG"/>
        </w:rPr>
      </w:pPr>
    </w:p>
    <w:p w14:paraId="59150E21" w14:textId="4313B602" w:rsidR="008C7024" w:rsidRPr="00554B1D" w:rsidRDefault="004C304E">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r w:rsidR="0024491D" w:rsidRPr="00554B1D">
        <w:rPr>
          <w:rFonts w:ascii="Calibri" w:eastAsia="Calibri" w:hAnsi="Calibri" w:cs="Calibri"/>
          <w:b/>
          <w:lang w:val="bg-BG"/>
        </w:rPr>
        <w:t xml:space="preserve">: </w:t>
      </w:r>
    </w:p>
    <w:p w14:paraId="17CBF11E" w14:textId="7BF85F3F" w:rsidR="008C7024" w:rsidRPr="00465874" w:rsidRDefault="005D5AF4">
      <w:pPr>
        <w:spacing w:line="276" w:lineRule="auto"/>
        <w:jc w:val="both"/>
        <w:rPr>
          <w:rFonts w:ascii="Calibri" w:eastAsia="Calibri" w:hAnsi="Calibri" w:cs="Calibri"/>
          <w:lang w:val="bg-BG"/>
        </w:rPr>
      </w:pPr>
      <w:hyperlink r:id="rId13">
        <w:r w:rsidR="0024491D" w:rsidRPr="00554B1D">
          <w:rPr>
            <w:rFonts w:ascii="Calibri" w:eastAsia="Calibri" w:hAnsi="Calibri" w:cs="Calibri"/>
            <w:color w:val="0000FF"/>
            <w:u w:val="single"/>
            <w:lang w:val="bg-BG"/>
          </w:rPr>
          <w:t>https://cyprussports.org/phocadownload/AsfaleiaKaiYgeia/ATHLETE-WELFARE.pdf</w:t>
        </w:r>
      </w:hyperlink>
      <w:r w:rsidR="00276157" w:rsidRPr="00465874">
        <w:rPr>
          <w:rFonts w:ascii="Calibri" w:eastAsia="Calibri" w:hAnsi="Calibri" w:cs="Calibri"/>
          <w:lang w:val="bg-BG"/>
        </w:rPr>
        <w:t xml:space="preserve"> </w:t>
      </w:r>
      <w:r w:rsidR="0024491D" w:rsidRPr="00554B1D">
        <w:rPr>
          <w:rFonts w:ascii="Calibri" w:eastAsia="Calibri" w:hAnsi="Calibri" w:cs="Calibri"/>
          <w:lang w:val="bg-BG"/>
        </w:rPr>
        <w:t>(</w:t>
      </w:r>
      <w:r w:rsidR="00276157" w:rsidRPr="00465874">
        <w:rPr>
          <w:rFonts w:ascii="Calibri" w:eastAsia="Calibri" w:hAnsi="Calibri" w:cs="Calibri"/>
          <w:lang w:val="bg-BG"/>
        </w:rPr>
        <w:t>на гръцки</w:t>
      </w:r>
      <w:r w:rsidR="0024491D" w:rsidRPr="00554B1D">
        <w:rPr>
          <w:rFonts w:ascii="Calibri" w:eastAsia="Calibri" w:hAnsi="Calibri" w:cs="Calibri"/>
          <w:lang w:val="bg-BG"/>
        </w:rPr>
        <w:t>)</w:t>
      </w:r>
    </w:p>
    <w:p w14:paraId="026AE050" w14:textId="77777777" w:rsidR="003F283B" w:rsidRPr="00554B1D" w:rsidRDefault="003F283B">
      <w:pPr>
        <w:spacing w:line="276" w:lineRule="auto"/>
        <w:jc w:val="both"/>
        <w:rPr>
          <w:rFonts w:ascii="Calibri" w:eastAsia="Calibri" w:hAnsi="Calibri" w:cs="Calibri"/>
          <w:lang w:val="bg-BG"/>
        </w:rPr>
      </w:pPr>
    </w:p>
    <w:p w14:paraId="48222E1B" w14:textId="77777777" w:rsidR="008C7024" w:rsidRPr="00554B1D" w:rsidRDefault="0024491D" w:rsidP="00247587">
      <w:pPr>
        <w:rPr>
          <w:rFonts w:ascii="Calibri" w:eastAsia="Calibri" w:hAnsi="Calibri" w:cs="Calibri"/>
          <w:color w:val="1F3863"/>
          <w:lang w:val="bg-BG"/>
        </w:rPr>
      </w:pPr>
      <w:r w:rsidRPr="00554B1D">
        <w:rPr>
          <w:rFonts w:ascii="Calibri" w:hAnsi="Calibri" w:cs="Calibri"/>
          <w:lang w:val="bg-BG"/>
        </w:rPr>
        <w:br w:type="page"/>
      </w:r>
    </w:p>
    <w:p w14:paraId="5E914C7F" w14:textId="77777777" w:rsidR="004C304E" w:rsidRPr="00554B1D" w:rsidRDefault="0024491D" w:rsidP="004C304E">
      <w:pPr>
        <w:pStyle w:val="Heading3"/>
        <w:rPr>
          <w:rFonts w:ascii="Calibri" w:hAnsi="Calibri" w:cs="Calibri"/>
          <w:b/>
          <w:lang w:val="bg-BG"/>
        </w:rPr>
      </w:pPr>
      <w:bookmarkStart w:id="34" w:name="_Toc101903432"/>
      <w:r w:rsidRPr="00554B1D">
        <w:rPr>
          <w:rFonts w:ascii="Calibri" w:hAnsi="Calibri" w:cs="Calibri"/>
          <w:b/>
          <w:lang w:val="bg-BG"/>
        </w:rPr>
        <w:lastRenderedPageBreak/>
        <w:t xml:space="preserve">2.1.2. </w:t>
      </w:r>
      <w:r w:rsidR="004C304E" w:rsidRPr="00554B1D">
        <w:rPr>
          <w:rFonts w:ascii="Calibri" w:hAnsi="Calibri" w:cs="Calibri"/>
          <w:bCs/>
          <w:lang w:val="bg-BG"/>
        </w:rPr>
        <w:t>Белгия:</w:t>
      </w:r>
      <w:r w:rsidR="004C304E" w:rsidRPr="00554B1D">
        <w:rPr>
          <w:rFonts w:ascii="Calibri" w:hAnsi="Calibri" w:cs="Calibri"/>
          <w:b/>
          <w:lang w:val="bg-BG"/>
        </w:rPr>
        <w:t xml:space="preserve"> „Овластяване на жените в спорта“: инициатива на Междуфедералния белгийски олимпийски комитет (COIB)</w:t>
      </w:r>
      <w:bookmarkEnd w:id="34"/>
    </w:p>
    <w:p w14:paraId="22890730" w14:textId="77777777" w:rsidR="008C7024" w:rsidRPr="00554B1D" w:rsidRDefault="008C7024">
      <w:pPr>
        <w:spacing w:line="276" w:lineRule="auto"/>
        <w:jc w:val="both"/>
        <w:rPr>
          <w:rFonts w:ascii="Calibri" w:eastAsia="Calibri" w:hAnsi="Calibri" w:cs="Calibri"/>
          <w:b/>
          <w:lang w:val="bg-BG"/>
        </w:rPr>
      </w:pPr>
    </w:p>
    <w:p w14:paraId="7DE57574" w14:textId="59E03D48"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35F0099B" w14:textId="336B61A1" w:rsidR="004C304E" w:rsidRPr="00465874" w:rsidRDefault="004C304E" w:rsidP="004C304E">
      <w:pPr>
        <w:spacing w:line="276" w:lineRule="auto"/>
        <w:jc w:val="both"/>
        <w:rPr>
          <w:rFonts w:ascii="Calibri" w:eastAsia="Calibri" w:hAnsi="Calibri" w:cs="Calibri"/>
          <w:lang w:val="bg-BG"/>
        </w:rPr>
      </w:pPr>
      <w:r w:rsidRPr="00465874">
        <w:rPr>
          <w:rFonts w:ascii="Calibri" w:eastAsia="Calibri" w:hAnsi="Calibri" w:cs="Calibri"/>
          <w:lang w:val="bg-BG"/>
        </w:rPr>
        <w:t>Равенството между половете е важна цел в нашето търсене на по-добър свят чрез спорт. Все още има твърде много бариери за жените в спорта, независимо от възрастта им. „Овластяване на жените в спорта“ означава премахване на бариери както в управлението, така и на терен</w:t>
      </w:r>
      <w:r w:rsidR="004D7532">
        <w:rPr>
          <w:rFonts w:ascii="Calibri" w:eastAsia="Calibri" w:hAnsi="Calibri" w:cs="Calibri"/>
          <w:lang w:val="bg-BG"/>
        </w:rPr>
        <w:t>а</w:t>
      </w:r>
      <w:r w:rsidRPr="00465874">
        <w:rPr>
          <w:rFonts w:ascii="Calibri" w:eastAsia="Calibri" w:hAnsi="Calibri" w:cs="Calibri"/>
          <w:lang w:val="bg-BG"/>
        </w:rPr>
        <w:t xml:space="preserve">. Мисията на „Овластяване на жените в спорта“ е едновременно да идентифицира бариерите пред участието и видимостта на жените в спорта, да определи стратегия, фокусирана върху насърчаването на равенството между половете въз основа на определени насоки и да приложи целеви планове за действие. Това се отнася както за спортисти, така и за треньори, официални лица и администратори. Този иновативен проект е резултат от сътрудничеството с трите белгийски езикови общности, </w:t>
      </w:r>
      <w:proofErr w:type="spellStart"/>
      <w:r w:rsidRPr="00465874">
        <w:rPr>
          <w:rFonts w:ascii="Calibri" w:eastAsia="Calibri" w:hAnsi="Calibri" w:cs="Calibri"/>
          <w:lang w:val="bg-BG"/>
        </w:rPr>
        <w:t>Adeps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Sport</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Vlaanderen</w:t>
      </w:r>
      <w:proofErr w:type="spellEnd"/>
      <w:r w:rsidR="004D7532">
        <w:rPr>
          <w:rFonts w:ascii="Calibri" w:eastAsia="Calibri" w:hAnsi="Calibri" w:cs="Calibri"/>
          <w:lang w:val="bg-BG"/>
        </w:rPr>
        <w:t xml:space="preserve"> и</w:t>
      </w:r>
      <w:r w:rsidR="004D7532" w:rsidRPr="00465874">
        <w:rPr>
          <w:rFonts w:ascii="Calibri" w:eastAsia="Calibri" w:hAnsi="Calibri" w:cs="Calibri"/>
          <w:lang w:val="bg-BG"/>
        </w:rPr>
        <w:t xml:space="preserve"> </w:t>
      </w:r>
      <w:proofErr w:type="spellStart"/>
      <w:r w:rsidRPr="00465874">
        <w:rPr>
          <w:rFonts w:ascii="Calibri" w:eastAsia="Calibri" w:hAnsi="Calibri" w:cs="Calibri"/>
          <w:lang w:val="bg-BG"/>
        </w:rPr>
        <w:t>Ostbelgien</w:t>
      </w:r>
      <w:proofErr w:type="spellEnd"/>
      <w:r w:rsidRPr="00465874">
        <w:rPr>
          <w:rFonts w:ascii="Calibri" w:eastAsia="Calibri" w:hAnsi="Calibri" w:cs="Calibri"/>
          <w:lang w:val="bg-BG"/>
        </w:rPr>
        <w:t>, всички спортни федерации и много други партньори.</w:t>
      </w:r>
    </w:p>
    <w:p w14:paraId="0489C983" w14:textId="77777777" w:rsidR="008C7024" w:rsidRPr="00465874" w:rsidRDefault="008C7024">
      <w:pPr>
        <w:spacing w:line="276" w:lineRule="auto"/>
        <w:ind w:left="360"/>
        <w:jc w:val="both"/>
        <w:rPr>
          <w:rFonts w:ascii="Calibri" w:eastAsia="Calibri" w:hAnsi="Calibri" w:cs="Calibri"/>
          <w:lang w:val="bg-BG"/>
        </w:rPr>
      </w:pPr>
    </w:p>
    <w:p w14:paraId="0CE11720" w14:textId="06066D77" w:rsidR="004C304E" w:rsidRPr="00554B1D" w:rsidRDefault="004C304E" w:rsidP="004C304E">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практиката/дейността</w:t>
      </w:r>
    </w:p>
    <w:p w14:paraId="36E93B80" w14:textId="398D1BD4" w:rsidR="004C304E" w:rsidRPr="00465874" w:rsidRDefault="004C304E" w:rsidP="004C304E">
      <w:pPr>
        <w:spacing w:line="276" w:lineRule="auto"/>
        <w:jc w:val="both"/>
        <w:rPr>
          <w:rFonts w:ascii="Calibri" w:eastAsia="Calibri" w:hAnsi="Calibri" w:cs="Calibri"/>
          <w:lang w:val="bg-BG"/>
        </w:rPr>
      </w:pPr>
      <w:r w:rsidRPr="00465874">
        <w:rPr>
          <w:rFonts w:ascii="Calibri" w:eastAsia="Calibri" w:hAnsi="Calibri" w:cs="Calibri"/>
          <w:lang w:val="bg-BG"/>
        </w:rPr>
        <w:t>През 2018 г.</w:t>
      </w:r>
      <w:r w:rsidR="003F283B" w:rsidRPr="00465874">
        <w:rPr>
          <w:rFonts w:ascii="Calibri" w:eastAsia="Calibri" w:hAnsi="Calibri" w:cs="Calibri"/>
          <w:lang w:val="bg-BG"/>
        </w:rPr>
        <w:t>,</w:t>
      </w:r>
      <w:r w:rsidRPr="00465874">
        <w:rPr>
          <w:rFonts w:ascii="Calibri" w:eastAsia="Calibri" w:hAnsi="Calibri" w:cs="Calibri"/>
          <w:lang w:val="bg-BG"/>
        </w:rPr>
        <w:t xml:space="preserve"> бордът на директорите на COIB (Междуфедералния белгийски олимпийски комитет) реши да създаде работна група „Жени и спорт“ по инициатива на три от нейните членове, Доминик </w:t>
      </w:r>
      <w:proofErr w:type="spellStart"/>
      <w:r w:rsidRPr="00465874">
        <w:rPr>
          <w:rFonts w:ascii="Calibri" w:eastAsia="Calibri" w:hAnsi="Calibri" w:cs="Calibri"/>
          <w:lang w:val="bg-BG"/>
        </w:rPr>
        <w:t>Гаваж</w:t>
      </w:r>
      <w:proofErr w:type="spellEnd"/>
      <w:r w:rsidRPr="00465874">
        <w:rPr>
          <w:rFonts w:ascii="Calibri" w:eastAsia="Calibri" w:hAnsi="Calibri" w:cs="Calibri"/>
          <w:lang w:val="bg-BG"/>
        </w:rPr>
        <w:t xml:space="preserve"> (член на комисията за подбор на COIB), </w:t>
      </w:r>
      <w:proofErr w:type="spellStart"/>
      <w:r w:rsidRPr="00465874">
        <w:rPr>
          <w:rFonts w:ascii="Calibri" w:eastAsia="Calibri" w:hAnsi="Calibri" w:cs="Calibri"/>
          <w:lang w:val="bg-BG"/>
        </w:rPr>
        <w:t>Гуенда</w:t>
      </w:r>
      <w:proofErr w:type="spellEnd"/>
      <w:r w:rsidRPr="00465874">
        <w:rPr>
          <w:rFonts w:ascii="Calibri" w:eastAsia="Calibri" w:hAnsi="Calibri" w:cs="Calibri"/>
          <w:lang w:val="bg-BG"/>
        </w:rPr>
        <w:t xml:space="preserve"> Стивънс (председател на Комисията за официални лица на COIB) и Доминик </w:t>
      </w:r>
      <w:proofErr w:type="spellStart"/>
      <w:r w:rsidRPr="00465874">
        <w:rPr>
          <w:rFonts w:ascii="Calibri" w:eastAsia="Calibri" w:hAnsi="Calibri" w:cs="Calibri"/>
          <w:lang w:val="bg-BG"/>
        </w:rPr>
        <w:t>Монами</w:t>
      </w:r>
      <w:proofErr w:type="spellEnd"/>
      <w:r w:rsidRPr="00465874">
        <w:rPr>
          <w:rFonts w:ascii="Calibri" w:eastAsia="Calibri" w:hAnsi="Calibri" w:cs="Calibri"/>
          <w:lang w:val="bg-BG"/>
        </w:rPr>
        <w:t xml:space="preserve"> (бивша тенисистка, бронзов медал от Олимпийските игри в Сидни през 2000 г.). Целта бе да се разработи стратегия за насърчаване на женския спорт. Проучване на тази работна група сред извадкова група жени, включваща 214 спортисти, треньори, администратори и служители на Белгийския отбор, показа, че 68% от тях смятат, че жените са недостатъчно представени в спортната структура. Междувременно само 23% смятат, че жените имат същата видимост в медиите. И накрая, 72% добавят, че тази разлика между жените и мъжете спортисти се проявява и в разликата в заплащането. С други думи, време е да действаме!</w:t>
      </w:r>
    </w:p>
    <w:p w14:paraId="0EF03396" w14:textId="77777777" w:rsidR="004C304E" w:rsidRPr="00465874" w:rsidRDefault="004C304E">
      <w:pPr>
        <w:spacing w:line="276" w:lineRule="auto"/>
        <w:jc w:val="both"/>
        <w:rPr>
          <w:rFonts w:ascii="Calibri" w:eastAsia="Calibri" w:hAnsi="Calibri" w:cs="Calibri"/>
          <w:b/>
          <w:lang w:val="bg-BG"/>
        </w:rPr>
      </w:pPr>
    </w:p>
    <w:p w14:paraId="17B0051E" w14:textId="5EB2C2B2" w:rsidR="008C7024" w:rsidRPr="00465874" w:rsidRDefault="004C304E">
      <w:pPr>
        <w:spacing w:line="276" w:lineRule="auto"/>
        <w:jc w:val="both"/>
        <w:rPr>
          <w:rFonts w:ascii="Calibri" w:eastAsia="Calibri" w:hAnsi="Calibri" w:cs="Calibri"/>
          <w:b/>
          <w:lang w:val="bg-BG"/>
        </w:rPr>
      </w:pPr>
      <w:r w:rsidRPr="00465874">
        <w:rPr>
          <w:rFonts w:ascii="Calibri" w:eastAsia="Calibri" w:hAnsi="Calibri" w:cs="Calibri"/>
          <w:b/>
          <w:lang w:val="bg-BG"/>
        </w:rPr>
        <w:t>Мисия</w:t>
      </w:r>
    </w:p>
    <w:p w14:paraId="46B3BFA6" w14:textId="757172A6" w:rsidR="008C7024" w:rsidRPr="00465874" w:rsidRDefault="004C304E">
      <w:pPr>
        <w:spacing w:line="276" w:lineRule="auto"/>
        <w:jc w:val="both"/>
        <w:rPr>
          <w:rFonts w:ascii="Calibri" w:eastAsia="Calibri" w:hAnsi="Calibri" w:cs="Calibri"/>
          <w:b/>
          <w:lang w:val="bg-BG"/>
        </w:rPr>
      </w:pPr>
      <w:r w:rsidRPr="00465874">
        <w:rPr>
          <w:rFonts w:ascii="Calibri" w:eastAsia="Calibri" w:hAnsi="Calibri" w:cs="Calibri"/>
          <w:lang w:val="bg-BG"/>
        </w:rPr>
        <w:t xml:space="preserve">Мисията на „Овластяване на жените в спорта“ е едновременно да идентифицира бариерите пред участието и видимостта на жените в спорта, да определи стратегия, фокусирана върху насърчаването на равенството между половете въз основа на определени насоки и да приложи целеви планове за действие. Това се отнася както за спортисти, така и за треньори, официални лица и администратори. Този иновативен проект е резултат от сътрудничеството с трите белгийски езикови общности, </w:t>
      </w:r>
      <w:proofErr w:type="spellStart"/>
      <w:r w:rsidRPr="00554B1D">
        <w:rPr>
          <w:rFonts w:ascii="Calibri" w:eastAsia="Calibri" w:hAnsi="Calibri" w:cs="Calibri"/>
          <w:lang w:val="bg-BG"/>
        </w:rPr>
        <w:t>Adeps</w:t>
      </w:r>
      <w:proofErr w:type="spellEnd"/>
      <w:r w:rsidRPr="00465874">
        <w:rPr>
          <w:rFonts w:ascii="Calibri" w:eastAsia="Calibri" w:hAnsi="Calibri" w:cs="Calibri"/>
          <w:lang w:val="bg-BG"/>
        </w:rPr>
        <w:t xml:space="preserve">, </w:t>
      </w:r>
      <w:proofErr w:type="spellStart"/>
      <w:r w:rsidRPr="00554B1D">
        <w:rPr>
          <w:rFonts w:ascii="Calibri" w:eastAsia="Calibri" w:hAnsi="Calibri" w:cs="Calibri"/>
          <w:lang w:val="bg-BG"/>
        </w:rPr>
        <w:t>Sport</w:t>
      </w:r>
      <w:proofErr w:type="spellEnd"/>
      <w:r w:rsidRPr="00465874">
        <w:rPr>
          <w:rFonts w:ascii="Calibri" w:eastAsia="Calibri" w:hAnsi="Calibri" w:cs="Calibri"/>
          <w:lang w:val="bg-BG"/>
        </w:rPr>
        <w:t xml:space="preserve"> </w:t>
      </w:r>
      <w:proofErr w:type="spellStart"/>
      <w:r w:rsidRPr="00554B1D">
        <w:rPr>
          <w:rFonts w:ascii="Calibri" w:eastAsia="Calibri" w:hAnsi="Calibri" w:cs="Calibri"/>
          <w:lang w:val="bg-BG"/>
        </w:rPr>
        <w:t>Vlaanderen</w:t>
      </w:r>
      <w:proofErr w:type="spellEnd"/>
      <w:r w:rsidR="004D7532">
        <w:rPr>
          <w:rFonts w:ascii="Calibri" w:eastAsia="Calibri" w:hAnsi="Calibri" w:cs="Calibri"/>
          <w:lang w:val="bg-BG"/>
        </w:rPr>
        <w:t xml:space="preserve"> и</w:t>
      </w:r>
      <w:r w:rsidR="004D7532" w:rsidRPr="00465874">
        <w:rPr>
          <w:rFonts w:ascii="Calibri" w:eastAsia="Calibri" w:hAnsi="Calibri" w:cs="Calibri"/>
          <w:lang w:val="bg-BG"/>
        </w:rPr>
        <w:t xml:space="preserve"> </w:t>
      </w:r>
      <w:proofErr w:type="spellStart"/>
      <w:r w:rsidRPr="00554B1D">
        <w:rPr>
          <w:rFonts w:ascii="Calibri" w:eastAsia="Calibri" w:hAnsi="Calibri" w:cs="Calibri"/>
          <w:lang w:val="bg-BG"/>
        </w:rPr>
        <w:t>Ostbelgien</w:t>
      </w:r>
      <w:proofErr w:type="spellEnd"/>
      <w:r w:rsidRPr="00465874">
        <w:rPr>
          <w:rFonts w:ascii="Calibri" w:eastAsia="Calibri" w:hAnsi="Calibri" w:cs="Calibri"/>
          <w:lang w:val="bg-BG"/>
        </w:rPr>
        <w:t>, всички спортни федерации и много други партньори.</w:t>
      </w:r>
    </w:p>
    <w:p w14:paraId="7CCCA12A" w14:textId="77777777" w:rsidR="004C304E" w:rsidRPr="00554B1D" w:rsidRDefault="004C304E">
      <w:pPr>
        <w:spacing w:line="276" w:lineRule="auto"/>
        <w:jc w:val="both"/>
        <w:rPr>
          <w:rFonts w:ascii="Calibri" w:eastAsia="Calibri" w:hAnsi="Calibri" w:cs="Calibri"/>
          <w:b/>
          <w:lang w:val="bg-BG"/>
        </w:rPr>
      </w:pPr>
    </w:p>
    <w:p w14:paraId="23E4258A" w14:textId="77777777" w:rsidR="004C304E" w:rsidRPr="00465874" w:rsidRDefault="004C304E" w:rsidP="004C304E">
      <w:pPr>
        <w:spacing w:line="276" w:lineRule="auto"/>
        <w:jc w:val="both"/>
        <w:rPr>
          <w:rFonts w:ascii="Calibri" w:eastAsia="Calibri" w:hAnsi="Calibri" w:cs="Calibri"/>
          <w:b/>
          <w:lang w:val="bg-BG"/>
        </w:rPr>
      </w:pPr>
      <w:r w:rsidRPr="00465874">
        <w:rPr>
          <w:rFonts w:ascii="Calibri" w:eastAsia="Calibri" w:hAnsi="Calibri" w:cs="Calibri"/>
          <w:b/>
          <w:lang w:val="bg-BG"/>
        </w:rPr>
        <w:t>Дейности</w:t>
      </w:r>
    </w:p>
    <w:p w14:paraId="0280EC03" w14:textId="77777777" w:rsidR="004C304E" w:rsidRPr="00465874" w:rsidRDefault="004C304E" w:rsidP="004C304E">
      <w:pPr>
        <w:spacing w:line="276" w:lineRule="auto"/>
        <w:jc w:val="both"/>
        <w:rPr>
          <w:rFonts w:ascii="Calibri" w:eastAsia="Calibri" w:hAnsi="Calibri" w:cs="Calibri"/>
          <w:bCs/>
          <w:lang w:val="bg-BG"/>
        </w:rPr>
      </w:pPr>
      <w:r w:rsidRPr="00465874">
        <w:rPr>
          <w:rFonts w:ascii="Calibri" w:eastAsia="Calibri" w:hAnsi="Calibri" w:cs="Calibri"/>
          <w:bCs/>
          <w:lang w:val="bg-BG"/>
        </w:rPr>
        <w:lastRenderedPageBreak/>
        <w:t>Да провежда кампании за повишаване на осведомеността относно равенството между половете с подкрепата на всички заинтересовани страни в спорта. Да предприеме конкретни действия в училищата и спортните клубове за насърчаване на спорта сред младите момичета. Организиране на обучителни сесии и работни срещи за работа в мрежа на тема равенство между половете, увеличаване на споделянето на информация чрез социалните медии.</w:t>
      </w:r>
    </w:p>
    <w:p w14:paraId="697BEDD6" w14:textId="77777777" w:rsidR="00475DC1" w:rsidRPr="00465874" w:rsidRDefault="00475DC1" w:rsidP="004C304E">
      <w:pPr>
        <w:spacing w:line="276" w:lineRule="auto"/>
        <w:jc w:val="both"/>
        <w:rPr>
          <w:rFonts w:ascii="Calibri" w:eastAsia="Calibri" w:hAnsi="Calibri" w:cs="Calibri"/>
          <w:b/>
          <w:lang w:val="bg-BG"/>
        </w:rPr>
      </w:pPr>
    </w:p>
    <w:p w14:paraId="4A740497" w14:textId="1C4833F5" w:rsidR="00475DC1" w:rsidRPr="00465874" w:rsidRDefault="004C304E" w:rsidP="004C304E">
      <w:pPr>
        <w:spacing w:line="276" w:lineRule="auto"/>
        <w:jc w:val="both"/>
        <w:rPr>
          <w:rFonts w:ascii="Calibri" w:eastAsia="Calibri" w:hAnsi="Calibri" w:cs="Calibri"/>
          <w:lang w:val="bg-BG"/>
        </w:rPr>
      </w:pPr>
      <w:r w:rsidRPr="00465874">
        <w:rPr>
          <w:rFonts w:ascii="Calibri" w:eastAsia="Calibri" w:hAnsi="Calibri" w:cs="Calibri"/>
          <w:b/>
          <w:lang w:val="bg-BG"/>
        </w:rPr>
        <w:t>Резултати и силни страни</w:t>
      </w:r>
    </w:p>
    <w:p w14:paraId="66097933" w14:textId="18FDF5FA" w:rsidR="008C7024" w:rsidRPr="00554B1D" w:rsidRDefault="004C304E" w:rsidP="004C304E">
      <w:pPr>
        <w:spacing w:line="276" w:lineRule="auto"/>
        <w:jc w:val="both"/>
        <w:rPr>
          <w:rFonts w:ascii="Calibri" w:eastAsia="Calibri" w:hAnsi="Calibri" w:cs="Calibri"/>
          <w:b/>
          <w:lang w:val="bg-BG"/>
        </w:rPr>
      </w:pPr>
      <w:r w:rsidRPr="00465874">
        <w:rPr>
          <w:rFonts w:ascii="Calibri" w:eastAsia="Calibri" w:hAnsi="Calibri" w:cs="Calibri"/>
          <w:lang w:val="bg-BG"/>
        </w:rPr>
        <w:t xml:space="preserve">„Като част от мисията на </w:t>
      </w:r>
      <w:r w:rsidRPr="00554B1D">
        <w:rPr>
          <w:rFonts w:ascii="Calibri" w:eastAsia="Calibri" w:hAnsi="Calibri" w:cs="Calibri"/>
          <w:lang w:val="bg-BG"/>
        </w:rPr>
        <w:t>COIB</w:t>
      </w:r>
      <w:r w:rsidRPr="00465874">
        <w:rPr>
          <w:rFonts w:ascii="Calibri" w:eastAsia="Calibri" w:hAnsi="Calibri" w:cs="Calibri"/>
          <w:lang w:val="bg-BG"/>
        </w:rPr>
        <w:t xml:space="preserve"> – визията, е изключително важно да вдъхновим жените да заемат по-голямо място в спорта“, твърди Доминик </w:t>
      </w:r>
      <w:proofErr w:type="spellStart"/>
      <w:r w:rsidRPr="00465874">
        <w:rPr>
          <w:rFonts w:ascii="Calibri" w:eastAsia="Calibri" w:hAnsi="Calibri" w:cs="Calibri"/>
          <w:lang w:val="bg-BG"/>
        </w:rPr>
        <w:t>Гаваж</w:t>
      </w:r>
      <w:proofErr w:type="spellEnd"/>
      <w:r w:rsidRPr="00465874">
        <w:rPr>
          <w:rFonts w:ascii="Calibri" w:eastAsia="Calibri" w:hAnsi="Calibri" w:cs="Calibri"/>
          <w:lang w:val="bg-BG"/>
        </w:rPr>
        <w:t xml:space="preserve">. </w:t>
      </w:r>
      <w:r w:rsidRPr="00554B1D">
        <w:rPr>
          <w:rFonts w:ascii="Calibri" w:eastAsia="Calibri" w:hAnsi="Calibri" w:cs="Calibri"/>
          <w:lang w:val="bg-BG"/>
        </w:rPr>
        <w:t>„Искаме да увеличим процента на жените, активни в спорта, независимо от тяхната роля, спортисти, треньор</w:t>
      </w:r>
      <w:r w:rsidR="00475DC1" w:rsidRPr="00465874">
        <w:rPr>
          <w:rFonts w:ascii="Calibri" w:eastAsia="Calibri" w:hAnsi="Calibri" w:cs="Calibri"/>
          <w:lang w:val="bg-BG"/>
        </w:rPr>
        <w:t>и</w:t>
      </w:r>
      <w:r w:rsidRPr="00554B1D">
        <w:rPr>
          <w:rFonts w:ascii="Calibri" w:eastAsia="Calibri" w:hAnsi="Calibri" w:cs="Calibri"/>
          <w:lang w:val="bg-BG"/>
        </w:rPr>
        <w:t>, длъжностно лице или администратор</w:t>
      </w:r>
      <w:r w:rsidR="00475DC1" w:rsidRPr="00465874">
        <w:rPr>
          <w:rFonts w:ascii="Calibri" w:eastAsia="Calibri" w:hAnsi="Calibri" w:cs="Calibri"/>
          <w:lang w:val="bg-BG"/>
        </w:rPr>
        <w:t>и</w:t>
      </w:r>
      <w:r w:rsidRPr="00554B1D">
        <w:rPr>
          <w:rFonts w:ascii="Calibri" w:eastAsia="Calibri" w:hAnsi="Calibri" w:cs="Calibri"/>
          <w:lang w:val="bg-BG"/>
        </w:rPr>
        <w:t>.“ „Като спортист и жена смятам, че е много важно да имам достъп до надзорни роли, като треньор, длъжностно лице или администратор“, казва Ан Уотърс, звезда на Белгийските котки. Трябва абсолютно да увеличим видимостта на жените, да ги насърчаваме да играят активна роля, като им даваме необходимите инструменти за постигане на целите си с прагматизъм и успех. „</w:t>
      </w:r>
      <w:proofErr w:type="spellStart"/>
      <w:r w:rsidRPr="00554B1D">
        <w:rPr>
          <w:rFonts w:ascii="Calibri" w:eastAsia="Calibri" w:hAnsi="Calibri" w:cs="Calibri"/>
          <w:lang w:val="bg-BG"/>
        </w:rPr>
        <w:t>Game</w:t>
      </w:r>
      <w:proofErr w:type="spellEnd"/>
      <w:r w:rsidRPr="00554B1D">
        <w:rPr>
          <w:rFonts w:ascii="Calibri" w:eastAsia="Calibri" w:hAnsi="Calibri" w:cs="Calibri"/>
          <w:lang w:val="bg-BG"/>
        </w:rPr>
        <w:t xml:space="preserve"> </w:t>
      </w:r>
      <w:proofErr w:type="spellStart"/>
      <w:r w:rsidRPr="00554B1D">
        <w:rPr>
          <w:rFonts w:ascii="Calibri" w:eastAsia="Calibri" w:hAnsi="Calibri" w:cs="Calibri"/>
          <w:lang w:val="bg-BG"/>
        </w:rPr>
        <w:t>Changers</w:t>
      </w:r>
      <w:proofErr w:type="spellEnd"/>
      <w:r w:rsidRPr="00554B1D">
        <w:rPr>
          <w:rFonts w:ascii="Calibri" w:eastAsia="Calibri" w:hAnsi="Calibri" w:cs="Calibri"/>
          <w:lang w:val="bg-BG"/>
        </w:rPr>
        <w:t xml:space="preserve">“ са решени да се включат в този проект и да предприемат конкретни действия на терен, за да успеят в мисията си. </w:t>
      </w:r>
    </w:p>
    <w:p w14:paraId="77667B99" w14:textId="77777777" w:rsidR="00475DC1" w:rsidRPr="00465874" w:rsidRDefault="00475DC1">
      <w:pPr>
        <w:spacing w:line="276" w:lineRule="auto"/>
        <w:jc w:val="both"/>
        <w:rPr>
          <w:rFonts w:ascii="Calibri" w:eastAsia="Calibri" w:hAnsi="Calibri" w:cs="Calibri"/>
          <w:b/>
          <w:lang w:val="bg-BG"/>
        </w:rPr>
      </w:pPr>
    </w:p>
    <w:p w14:paraId="4269F40A" w14:textId="61D24598" w:rsidR="004C304E" w:rsidRPr="00554B1D" w:rsidRDefault="004C304E">
      <w:pPr>
        <w:spacing w:line="276" w:lineRule="auto"/>
        <w:jc w:val="both"/>
        <w:rPr>
          <w:rFonts w:ascii="Calibri" w:eastAsia="Calibri" w:hAnsi="Calibri" w:cs="Calibri"/>
          <w:b/>
          <w:lang w:val="bg-BG"/>
        </w:rPr>
      </w:pPr>
      <w:r w:rsidRPr="00554B1D">
        <w:rPr>
          <w:rFonts w:ascii="Calibri" w:eastAsia="Calibri" w:hAnsi="Calibri" w:cs="Calibri"/>
          <w:b/>
          <w:lang w:val="bg-BG"/>
        </w:rPr>
        <w:t>Ограничения</w:t>
      </w:r>
    </w:p>
    <w:p w14:paraId="44CAA96A" w14:textId="22B91083" w:rsidR="008C7024" w:rsidRPr="00554B1D" w:rsidRDefault="004C304E">
      <w:pPr>
        <w:spacing w:line="276" w:lineRule="auto"/>
        <w:jc w:val="both"/>
        <w:rPr>
          <w:rFonts w:ascii="Calibri" w:eastAsia="Calibri" w:hAnsi="Calibri" w:cs="Calibri"/>
          <w:b/>
          <w:lang w:val="bg-BG"/>
        </w:rPr>
      </w:pPr>
      <w:r w:rsidRPr="00554B1D">
        <w:rPr>
          <w:rFonts w:ascii="Calibri" w:eastAsia="Calibri" w:hAnsi="Calibri" w:cs="Calibri"/>
          <w:lang w:val="bg-BG"/>
        </w:rPr>
        <w:t>Това действие трябва да стане по-видимо, за да бъде по-силно. Връзката с други инициативи като проекта EWA би била отлична възможност.</w:t>
      </w:r>
    </w:p>
    <w:p w14:paraId="18475ACE" w14:textId="77777777" w:rsidR="004C304E" w:rsidRPr="00554B1D" w:rsidRDefault="004C304E">
      <w:pPr>
        <w:spacing w:line="276" w:lineRule="auto"/>
        <w:jc w:val="both"/>
        <w:rPr>
          <w:rFonts w:ascii="Calibri" w:eastAsia="Calibri" w:hAnsi="Calibri" w:cs="Calibri"/>
          <w:b/>
          <w:lang w:val="bg-BG"/>
        </w:rPr>
      </w:pPr>
    </w:p>
    <w:p w14:paraId="7E974A9C" w14:textId="77777777" w:rsidR="004C304E" w:rsidRPr="00465874" w:rsidRDefault="004C304E" w:rsidP="004C304E">
      <w:pPr>
        <w:spacing w:line="276" w:lineRule="auto"/>
        <w:jc w:val="both"/>
        <w:rPr>
          <w:rFonts w:ascii="Calibri" w:eastAsia="Calibri" w:hAnsi="Calibri" w:cs="Calibri"/>
          <w:b/>
          <w:lang w:val="bg-BG"/>
        </w:rPr>
      </w:pPr>
      <w:r w:rsidRPr="00465874">
        <w:rPr>
          <w:rFonts w:ascii="Calibri" w:eastAsia="Calibri" w:hAnsi="Calibri" w:cs="Calibri"/>
          <w:b/>
          <w:lang w:val="bg-BG"/>
        </w:rPr>
        <w:t>Научени уроци</w:t>
      </w:r>
    </w:p>
    <w:p w14:paraId="0D162CEC" w14:textId="4A0ED72B" w:rsidR="004C304E" w:rsidRPr="00554B1D" w:rsidRDefault="004C304E" w:rsidP="004C304E">
      <w:pPr>
        <w:spacing w:line="276" w:lineRule="auto"/>
        <w:jc w:val="both"/>
        <w:rPr>
          <w:rFonts w:ascii="Calibri" w:eastAsia="Calibri" w:hAnsi="Calibri" w:cs="Calibri"/>
          <w:bCs/>
          <w:lang w:val="bg-BG"/>
        </w:rPr>
      </w:pPr>
      <w:r w:rsidRPr="00465874">
        <w:rPr>
          <w:rFonts w:ascii="Calibri" w:eastAsia="Calibri" w:hAnsi="Calibri" w:cs="Calibri"/>
          <w:bCs/>
          <w:lang w:val="bg-BG"/>
        </w:rPr>
        <w:t xml:space="preserve">Трябва да се предприемат действия на всеки фронт (училища, спортни клубове, широка публика и т.н.), всички заинтересовани страни трябва да бъдат включени, информирани и обучени, всички медии (преса, социални медии и т.н.) трябва да бъдат използвани и да бъдем </w:t>
      </w:r>
      <w:r w:rsidR="00475DC1" w:rsidRPr="00465874">
        <w:rPr>
          <w:rFonts w:ascii="Calibri" w:eastAsia="Calibri" w:hAnsi="Calibri" w:cs="Calibri"/>
          <w:bCs/>
          <w:lang w:val="bg-BG"/>
        </w:rPr>
        <w:t>винаги с повишено внимание!</w:t>
      </w:r>
    </w:p>
    <w:p w14:paraId="71C76E37" w14:textId="77777777" w:rsidR="004C304E" w:rsidRPr="00554B1D" w:rsidRDefault="004C304E">
      <w:pPr>
        <w:spacing w:line="276" w:lineRule="auto"/>
        <w:jc w:val="both"/>
        <w:rPr>
          <w:rFonts w:ascii="Calibri" w:eastAsia="Calibri" w:hAnsi="Calibri" w:cs="Calibri"/>
          <w:b/>
          <w:lang w:val="bg-BG"/>
        </w:rPr>
      </w:pPr>
    </w:p>
    <w:p w14:paraId="1B210E8D" w14:textId="27CDE4C3" w:rsidR="008C7024" w:rsidRPr="00465874" w:rsidRDefault="004C304E">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390EE073" w14:textId="77777777" w:rsidR="004C304E" w:rsidRPr="00465874" w:rsidRDefault="004C304E" w:rsidP="004C304E">
      <w:pPr>
        <w:spacing w:line="276" w:lineRule="auto"/>
        <w:jc w:val="both"/>
        <w:rPr>
          <w:rFonts w:ascii="Calibri" w:eastAsia="Calibri" w:hAnsi="Calibri" w:cs="Calibri"/>
          <w:lang w:val="bg-BG"/>
        </w:rPr>
      </w:pPr>
      <w:r w:rsidRPr="00465874">
        <w:rPr>
          <w:rFonts w:ascii="Calibri" w:eastAsia="Calibri" w:hAnsi="Calibri" w:cs="Calibri"/>
          <w:lang w:val="bg-BG"/>
        </w:rPr>
        <w:t>Олимпийски и междуфедерален белгийски комитет (COIB)</w:t>
      </w:r>
    </w:p>
    <w:p w14:paraId="0AC57F6F" w14:textId="77777777" w:rsidR="004C304E" w:rsidRPr="00465874" w:rsidRDefault="004C304E" w:rsidP="004C304E">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Avenue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Bouchout</w:t>
      </w:r>
      <w:proofErr w:type="spellEnd"/>
      <w:r w:rsidRPr="00465874">
        <w:rPr>
          <w:rFonts w:ascii="Calibri" w:eastAsia="Calibri" w:hAnsi="Calibri" w:cs="Calibri"/>
          <w:lang w:val="bg-BG"/>
        </w:rPr>
        <w:t xml:space="preserve"> 9,</w:t>
      </w:r>
    </w:p>
    <w:p w14:paraId="55B68F21" w14:textId="77777777" w:rsidR="004C304E" w:rsidRPr="00465874" w:rsidRDefault="004C304E" w:rsidP="004C304E">
      <w:pPr>
        <w:spacing w:line="276" w:lineRule="auto"/>
        <w:jc w:val="both"/>
        <w:rPr>
          <w:rFonts w:ascii="Calibri" w:eastAsia="Calibri" w:hAnsi="Calibri" w:cs="Calibri"/>
          <w:lang w:val="bg-BG"/>
        </w:rPr>
      </w:pPr>
      <w:r w:rsidRPr="00465874">
        <w:rPr>
          <w:rFonts w:ascii="Calibri" w:eastAsia="Calibri" w:hAnsi="Calibri" w:cs="Calibri"/>
          <w:lang w:val="bg-BG"/>
        </w:rPr>
        <w:t>1020 Брюксел (Белгия)</w:t>
      </w:r>
    </w:p>
    <w:p w14:paraId="5933023F" w14:textId="36616B42" w:rsidR="004C304E" w:rsidRPr="00465874" w:rsidRDefault="004C304E" w:rsidP="004C304E">
      <w:pPr>
        <w:spacing w:line="276" w:lineRule="auto"/>
        <w:jc w:val="both"/>
        <w:rPr>
          <w:rFonts w:ascii="Calibri" w:eastAsia="Calibri" w:hAnsi="Calibri" w:cs="Calibri"/>
          <w:lang w:val="bg-BG"/>
        </w:rPr>
      </w:pPr>
      <w:r w:rsidRPr="00465874">
        <w:rPr>
          <w:rFonts w:ascii="Calibri" w:eastAsia="Calibri" w:hAnsi="Calibri" w:cs="Calibri"/>
          <w:lang w:val="bg-BG"/>
        </w:rPr>
        <w:t>Тел: +32 (0)2 474 51 50</w:t>
      </w:r>
      <w:r w:rsidR="00475DC1" w:rsidRPr="00465874">
        <w:rPr>
          <w:rFonts w:ascii="Calibri" w:eastAsia="Calibri" w:hAnsi="Calibri" w:cs="Calibri"/>
          <w:lang w:val="bg-BG"/>
        </w:rPr>
        <w:t xml:space="preserve">, </w:t>
      </w:r>
      <w:r w:rsidR="00546DF8" w:rsidRPr="00465874">
        <w:rPr>
          <w:rFonts w:ascii="Calibri" w:eastAsia="Calibri" w:hAnsi="Calibri" w:cs="Calibri"/>
          <w:lang w:val="bg-BG"/>
        </w:rPr>
        <w:t>М</w:t>
      </w:r>
      <w:r w:rsidRPr="00465874">
        <w:rPr>
          <w:rFonts w:ascii="Calibri" w:eastAsia="Calibri" w:hAnsi="Calibri" w:cs="Calibri"/>
          <w:lang w:val="bg-BG"/>
        </w:rPr>
        <w:t xml:space="preserve">ейл: </w:t>
      </w:r>
      <w:hyperlink r:id="rId14" w:history="1">
        <w:r w:rsidRPr="00465874">
          <w:rPr>
            <w:rStyle w:val="Hyperlink"/>
            <w:rFonts w:ascii="Calibri" w:eastAsia="Calibri" w:hAnsi="Calibri" w:cs="Calibri"/>
            <w:lang w:val="bg-BG"/>
          </w:rPr>
          <w:t>info@olympic.be</w:t>
        </w:r>
      </w:hyperlink>
    </w:p>
    <w:p w14:paraId="561B5634" w14:textId="77777777" w:rsidR="008C7024" w:rsidRPr="00465874" w:rsidRDefault="008C7024">
      <w:pPr>
        <w:spacing w:line="276" w:lineRule="auto"/>
        <w:jc w:val="both"/>
        <w:rPr>
          <w:rFonts w:ascii="Calibri" w:eastAsia="Calibri" w:hAnsi="Calibri" w:cs="Calibri"/>
          <w:b/>
          <w:lang w:val="bg-BG"/>
        </w:rPr>
      </w:pPr>
    </w:p>
    <w:p w14:paraId="71C6EB92" w14:textId="5FD088AD" w:rsidR="008C7024" w:rsidRPr="00465874" w:rsidRDefault="004C304E">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77482258" w14:textId="77777777" w:rsidR="008C7024" w:rsidRPr="00554B1D" w:rsidRDefault="005D5AF4">
      <w:pPr>
        <w:spacing w:line="276" w:lineRule="auto"/>
        <w:jc w:val="both"/>
        <w:rPr>
          <w:rFonts w:ascii="Calibri" w:eastAsia="Calibri" w:hAnsi="Calibri" w:cs="Calibri"/>
          <w:b/>
          <w:lang w:val="bg-BG"/>
        </w:rPr>
      </w:pPr>
      <w:hyperlink r:id="rId15">
        <w:r w:rsidR="0024491D" w:rsidRPr="00554B1D">
          <w:rPr>
            <w:rFonts w:ascii="Calibri" w:eastAsia="Calibri" w:hAnsi="Calibri" w:cs="Calibri"/>
            <w:color w:val="0000FF"/>
            <w:u w:val="single"/>
            <w:lang w:val="bg-BG"/>
          </w:rPr>
          <w:t>www.teambelgium.be</w:t>
        </w:r>
      </w:hyperlink>
    </w:p>
    <w:p w14:paraId="255A6FCC" w14:textId="77777777" w:rsidR="008C7024" w:rsidRPr="00554B1D" w:rsidRDefault="005D5AF4">
      <w:pPr>
        <w:spacing w:line="276" w:lineRule="auto"/>
        <w:jc w:val="both"/>
        <w:rPr>
          <w:rFonts w:ascii="Calibri" w:eastAsia="Calibri" w:hAnsi="Calibri" w:cs="Calibri"/>
          <w:lang w:val="bg-BG"/>
        </w:rPr>
      </w:pPr>
      <w:hyperlink r:id="rId16">
        <w:r w:rsidR="0024491D" w:rsidRPr="00554B1D">
          <w:rPr>
            <w:rFonts w:ascii="Calibri" w:eastAsia="Calibri" w:hAnsi="Calibri" w:cs="Calibri"/>
            <w:color w:val="0000FF"/>
            <w:u w:val="single"/>
            <w:lang w:val="bg-BG"/>
          </w:rPr>
          <w:t>https://teambelgium.be/fr/page/olympisme-en-action</w:t>
        </w:r>
      </w:hyperlink>
      <w:r w:rsidR="0024491D" w:rsidRPr="00554B1D">
        <w:rPr>
          <w:rFonts w:ascii="Calibri" w:eastAsia="Calibri" w:hAnsi="Calibri" w:cs="Calibri"/>
          <w:lang w:val="bg-BG"/>
        </w:rPr>
        <w:t xml:space="preserve"> </w:t>
      </w:r>
    </w:p>
    <w:p w14:paraId="197FB942" w14:textId="0E096FD3" w:rsidR="00475DC1" w:rsidRPr="00465874" w:rsidRDefault="005D5AF4">
      <w:pPr>
        <w:spacing w:line="276" w:lineRule="auto"/>
        <w:jc w:val="both"/>
        <w:rPr>
          <w:rFonts w:ascii="Calibri" w:eastAsia="Calibri" w:hAnsi="Calibri" w:cs="Calibri"/>
          <w:color w:val="0000FF"/>
          <w:u w:val="single"/>
          <w:lang w:val="bg-BG"/>
        </w:rPr>
      </w:pPr>
      <w:hyperlink r:id="rId17">
        <w:r w:rsidR="0024491D" w:rsidRPr="00554B1D">
          <w:rPr>
            <w:rFonts w:ascii="Calibri" w:eastAsia="Calibri" w:hAnsi="Calibri" w:cs="Calibri"/>
            <w:color w:val="0000FF"/>
            <w:u w:val="single"/>
            <w:lang w:val="bg-BG"/>
          </w:rPr>
          <w:t>https://teambelgium.be/fr/nouvelle/empowering-women-in-sports-le-coib-lance-une-nouvelle-plateforme-dediee-a-l-egalite-des-genres-dans-le-sport</w:t>
        </w:r>
      </w:hyperlink>
      <w:r w:rsidR="00475DC1" w:rsidRPr="00465874">
        <w:rPr>
          <w:rFonts w:ascii="Calibri" w:eastAsia="Calibri" w:hAnsi="Calibri" w:cs="Calibri"/>
          <w:color w:val="0000FF"/>
          <w:u w:val="single"/>
          <w:lang w:val="bg-BG"/>
        </w:rPr>
        <w:br w:type="page"/>
      </w:r>
    </w:p>
    <w:p w14:paraId="248070FA" w14:textId="1E3CD2DE" w:rsidR="008C7024" w:rsidRPr="00554B1D" w:rsidRDefault="0024491D">
      <w:pPr>
        <w:pStyle w:val="Heading3"/>
        <w:rPr>
          <w:rFonts w:ascii="Calibri" w:eastAsia="Calibri" w:hAnsi="Calibri" w:cs="Calibri"/>
          <w:i/>
          <w:u w:val="single"/>
          <w:lang w:val="bg-BG"/>
        </w:rPr>
      </w:pPr>
      <w:bookmarkStart w:id="35" w:name="_Toc101903433"/>
      <w:r w:rsidRPr="00554B1D">
        <w:rPr>
          <w:rFonts w:ascii="Calibri" w:eastAsia="Calibri" w:hAnsi="Calibri" w:cs="Calibri"/>
          <w:b/>
          <w:lang w:val="bg-BG"/>
        </w:rPr>
        <w:lastRenderedPageBreak/>
        <w:t xml:space="preserve">2.1.3. </w:t>
      </w:r>
      <w:r w:rsidR="004C304E" w:rsidRPr="00465874">
        <w:rPr>
          <w:rFonts w:ascii="Calibri" w:eastAsia="Calibri" w:hAnsi="Calibri" w:cs="Calibri"/>
          <w:b/>
          <w:lang w:val="bg-BG"/>
        </w:rPr>
        <w:t>Турция</w:t>
      </w:r>
      <w:r w:rsidRPr="00554B1D">
        <w:rPr>
          <w:rFonts w:ascii="Calibri" w:eastAsia="Calibri" w:hAnsi="Calibri" w:cs="Calibri"/>
          <w:b/>
          <w:lang w:val="bg-BG"/>
        </w:rPr>
        <w:t>:</w:t>
      </w:r>
      <w:r w:rsidRPr="00554B1D">
        <w:rPr>
          <w:rFonts w:ascii="Calibri" w:eastAsia="Calibri" w:hAnsi="Calibri" w:cs="Calibri"/>
          <w:i/>
          <w:u w:val="single"/>
          <w:lang w:val="bg-BG"/>
        </w:rPr>
        <w:t xml:space="preserve"> </w:t>
      </w:r>
      <w:r w:rsidR="00131E6A" w:rsidRPr="00554B1D">
        <w:rPr>
          <w:rFonts w:ascii="Calibri" w:hAnsi="Calibri" w:cs="Calibri"/>
          <w:lang w:val="bg-BG"/>
        </w:rPr>
        <w:t>Подобряване на демокрацията на участието в Турция: Проект за наблюдение на равенството между половете</w:t>
      </w:r>
      <w:bookmarkEnd w:id="35"/>
    </w:p>
    <w:p w14:paraId="0A3516F3" w14:textId="77777777" w:rsidR="00475DC1" w:rsidRPr="00465874" w:rsidRDefault="00475DC1">
      <w:pPr>
        <w:rPr>
          <w:rFonts w:ascii="Calibri" w:eastAsia="Calibri" w:hAnsi="Calibri" w:cs="Calibri"/>
          <w:b/>
          <w:lang w:val="bg-BG"/>
        </w:rPr>
      </w:pPr>
    </w:p>
    <w:p w14:paraId="7F93080A" w14:textId="4BBA7DB6" w:rsidR="008C7024" w:rsidRPr="00465874" w:rsidRDefault="00EE538E">
      <w:pPr>
        <w:rPr>
          <w:rFonts w:ascii="Calibri" w:eastAsia="Calibri" w:hAnsi="Calibri" w:cs="Calibri"/>
          <w:b/>
          <w:lang w:val="bg-BG"/>
        </w:rPr>
      </w:pPr>
      <w:r>
        <w:rPr>
          <w:rFonts w:ascii="Calibri" w:eastAsia="Calibri" w:hAnsi="Calibri" w:cs="Calibri"/>
          <w:b/>
          <w:lang w:val="bg-BG"/>
        </w:rPr>
        <w:t>Резюме</w:t>
      </w:r>
    </w:p>
    <w:p w14:paraId="01D23B80" w14:textId="69F488DE" w:rsidR="00131E6A" w:rsidRPr="00465874" w:rsidRDefault="00131E6A" w:rsidP="00131E6A">
      <w:pPr>
        <w:spacing w:line="276" w:lineRule="auto"/>
        <w:jc w:val="both"/>
        <w:rPr>
          <w:rFonts w:ascii="Calibri" w:eastAsia="Calibri" w:hAnsi="Calibri" w:cs="Calibri"/>
          <w:lang w:val="bg-BG"/>
        </w:rPr>
      </w:pPr>
      <w:r w:rsidRPr="00465874">
        <w:rPr>
          <w:rFonts w:ascii="Calibri" w:eastAsia="Calibri" w:hAnsi="Calibri" w:cs="Calibri"/>
          <w:lang w:val="bg-BG"/>
        </w:rPr>
        <w:t>Докладът е резултат от тематична работа по картографиране и усилия за разработване на индикатори за наблюдение на равенството между половете</w:t>
      </w:r>
      <w:r w:rsidR="00082C03" w:rsidRPr="00465874">
        <w:rPr>
          <w:rFonts w:ascii="Calibri" w:eastAsia="Calibri" w:hAnsi="Calibri" w:cs="Calibri"/>
          <w:lang w:val="bg-BG"/>
        </w:rPr>
        <w:t xml:space="preserve"> (РП)</w:t>
      </w:r>
      <w:r w:rsidRPr="00465874">
        <w:rPr>
          <w:rFonts w:ascii="Calibri" w:eastAsia="Calibri" w:hAnsi="Calibri" w:cs="Calibri"/>
          <w:lang w:val="bg-BG"/>
        </w:rPr>
        <w:t xml:space="preserve">. Проектът (2013-2017) включва срещи и обмен на мнения с различни институции и заинтересовани страни. Общата точка, </w:t>
      </w:r>
      <w:r w:rsidR="00082C03" w:rsidRPr="00465874">
        <w:rPr>
          <w:rFonts w:ascii="Calibri" w:eastAsia="Calibri" w:hAnsi="Calibri" w:cs="Calibri"/>
          <w:lang w:val="bg-BG"/>
        </w:rPr>
        <w:t xml:space="preserve">следствие на </w:t>
      </w:r>
      <w:r w:rsidRPr="00465874">
        <w:rPr>
          <w:rFonts w:ascii="Calibri" w:eastAsia="Calibri" w:hAnsi="Calibri" w:cs="Calibri"/>
          <w:lang w:val="bg-BG"/>
        </w:rPr>
        <w:t xml:space="preserve">този процес, беше необходимостта от разработване на независими механизми за наблюдение и оценка на политиките на </w:t>
      </w:r>
      <w:r w:rsidR="00082C03" w:rsidRPr="00465874">
        <w:rPr>
          <w:rFonts w:ascii="Calibri" w:eastAsia="Calibri" w:hAnsi="Calibri" w:cs="Calibri"/>
          <w:lang w:val="bg-BG"/>
        </w:rPr>
        <w:t>РП</w:t>
      </w:r>
      <w:r w:rsidRPr="00465874">
        <w:rPr>
          <w:rFonts w:ascii="Calibri" w:eastAsia="Calibri" w:hAnsi="Calibri" w:cs="Calibri"/>
          <w:lang w:val="bg-BG"/>
        </w:rPr>
        <w:t>, прилагани в Турция.</w:t>
      </w:r>
    </w:p>
    <w:p w14:paraId="6F964323" w14:textId="77777777" w:rsidR="00082C03" w:rsidRPr="00465874" w:rsidRDefault="00082C03" w:rsidP="00131E6A">
      <w:pPr>
        <w:spacing w:line="276" w:lineRule="auto"/>
        <w:jc w:val="both"/>
        <w:rPr>
          <w:rFonts w:ascii="Calibri" w:eastAsia="Calibri" w:hAnsi="Calibri" w:cs="Calibri"/>
          <w:b/>
          <w:lang w:val="bg-BG"/>
        </w:rPr>
      </w:pPr>
    </w:p>
    <w:p w14:paraId="41A0C183" w14:textId="6533897C" w:rsidR="00131E6A" w:rsidRPr="00465874" w:rsidRDefault="00131E6A" w:rsidP="00131E6A">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45F864B5" w14:textId="0E096F1C" w:rsidR="008C7024" w:rsidRPr="00465874" w:rsidRDefault="00131E6A">
      <w:pPr>
        <w:spacing w:line="276" w:lineRule="auto"/>
        <w:jc w:val="both"/>
        <w:rPr>
          <w:rFonts w:ascii="Calibri" w:eastAsia="Calibri" w:hAnsi="Calibri" w:cs="Calibri"/>
          <w:lang w:val="bg-BG"/>
        </w:rPr>
      </w:pPr>
      <w:r w:rsidRPr="00465874">
        <w:rPr>
          <w:rFonts w:ascii="Calibri" w:eastAsia="Calibri" w:hAnsi="Calibri" w:cs="Calibri"/>
          <w:lang w:val="bg-BG"/>
        </w:rPr>
        <w:t>Целта на доклада беше да начертае равенството между половете в спорта в Турция и да разработи индикатори</w:t>
      </w:r>
      <w:r w:rsidR="00082C03" w:rsidRPr="00465874">
        <w:rPr>
          <w:rFonts w:ascii="Calibri" w:eastAsia="Calibri" w:hAnsi="Calibri" w:cs="Calibri"/>
          <w:lang w:val="bg-BG"/>
        </w:rPr>
        <w:t>,</w:t>
      </w:r>
      <w:r w:rsidRPr="00465874">
        <w:rPr>
          <w:rFonts w:ascii="Calibri" w:eastAsia="Calibri" w:hAnsi="Calibri" w:cs="Calibri"/>
          <w:lang w:val="bg-BG"/>
        </w:rPr>
        <w:t xml:space="preserve"> чрез идентифициране на норми и стандарти, необходими за гарантиране на равенството между половете в тази област. По този начин </w:t>
      </w:r>
      <w:r w:rsidR="00082C03" w:rsidRPr="00465874">
        <w:rPr>
          <w:rFonts w:ascii="Calibri" w:eastAsia="Calibri" w:hAnsi="Calibri" w:cs="Calibri"/>
          <w:lang w:val="bg-BG"/>
        </w:rPr>
        <w:t>се дава</w:t>
      </w:r>
      <w:r w:rsidRPr="00465874">
        <w:rPr>
          <w:rFonts w:ascii="Calibri" w:eastAsia="Calibri" w:hAnsi="Calibri" w:cs="Calibri"/>
          <w:lang w:val="bg-BG"/>
        </w:rPr>
        <w:t xml:space="preserve"> възможност да</w:t>
      </w:r>
      <w:r w:rsidR="00082C03" w:rsidRPr="00465874">
        <w:rPr>
          <w:rFonts w:ascii="Calibri" w:eastAsia="Calibri" w:hAnsi="Calibri" w:cs="Calibri"/>
          <w:lang w:val="bg-BG"/>
        </w:rPr>
        <w:t xml:space="preserve"> се</w:t>
      </w:r>
      <w:r w:rsidRPr="00465874">
        <w:rPr>
          <w:rFonts w:ascii="Calibri" w:eastAsia="Calibri" w:hAnsi="Calibri" w:cs="Calibri"/>
          <w:lang w:val="bg-BG"/>
        </w:rPr>
        <w:t xml:space="preserve"> подобри статуса на жените и да им даде възможност да присъстват активно в спорта. Докато очертава своята област на работа, </w:t>
      </w:r>
      <w:r w:rsidR="00A66AC3">
        <w:rPr>
          <w:rFonts w:ascii="Calibri" w:eastAsia="Calibri" w:hAnsi="Calibri" w:cs="Calibri"/>
          <w:lang w:val="bg-BG"/>
        </w:rPr>
        <w:t>п</w:t>
      </w:r>
      <w:r w:rsidR="00A66AC3" w:rsidRPr="00465874">
        <w:rPr>
          <w:rFonts w:ascii="Calibri" w:eastAsia="Calibri" w:hAnsi="Calibri" w:cs="Calibri"/>
          <w:lang w:val="bg-BG"/>
        </w:rPr>
        <w:t xml:space="preserve">роектът </w:t>
      </w:r>
      <w:r w:rsidRPr="00465874">
        <w:rPr>
          <w:rFonts w:ascii="Calibri" w:eastAsia="Calibri" w:hAnsi="Calibri" w:cs="Calibri"/>
          <w:lang w:val="bg-BG"/>
        </w:rPr>
        <w:t>„По</w:t>
      </w:r>
      <w:r w:rsidR="00EA75EC" w:rsidRPr="00465874">
        <w:rPr>
          <w:rFonts w:ascii="Calibri" w:eastAsia="Calibri" w:hAnsi="Calibri" w:cs="Calibri"/>
          <w:lang w:val="bg-BG"/>
        </w:rPr>
        <w:t>добряване</w:t>
      </w:r>
      <w:r w:rsidRPr="00465874">
        <w:rPr>
          <w:rFonts w:ascii="Calibri" w:eastAsia="Calibri" w:hAnsi="Calibri" w:cs="Calibri"/>
          <w:lang w:val="bg-BG"/>
        </w:rPr>
        <w:t xml:space="preserve"> на демокрацията на участието в Турция: Мониторинг на равенството между половете“ възприе подход, основан на „чувствителни права на пола“. Основните цели на проекта включват следното: Подкрепа за включването на международни норми и стандарти, разработени за </w:t>
      </w:r>
      <w:r w:rsidR="00082C03" w:rsidRPr="00465874">
        <w:rPr>
          <w:rFonts w:ascii="Calibri" w:eastAsia="Calibri" w:hAnsi="Calibri" w:cs="Calibri"/>
          <w:lang w:val="bg-BG"/>
        </w:rPr>
        <w:t xml:space="preserve">РП </w:t>
      </w:r>
      <w:r w:rsidRPr="00465874">
        <w:rPr>
          <w:rFonts w:ascii="Calibri" w:eastAsia="Calibri" w:hAnsi="Calibri" w:cs="Calibri"/>
          <w:lang w:val="bg-BG"/>
        </w:rPr>
        <w:t xml:space="preserve">в законодателството, практиките и политиките за наблюдение в Турция; докладване на проблемни области, свързани с </w:t>
      </w:r>
      <w:r w:rsidR="00082C03" w:rsidRPr="00465874">
        <w:rPr>
          <w:rFonts w:ascii="Calibri" w:eastAsia="Calibri" w:hAnsi="Calibri" w:cs="Calibri"/>
          <w:lang w:val="bg-BG"/>
        </w:rPr>
        <w:t xml:space="preserve">РП </w:t>
      </w:r>
      <w:r w:rsidRPr="00465874">
        <w:rPr>
          <w:rFonts w:ascii="Calibri" w:eastAsia="Calibri" w:hAnsi="Calibri" w:cs="Calibri"/>
          <w:lang w:val="bg-BG"/>
        </w:rPr>
        <w:t xml:space="preserve">чрез картографиране; допринасяне за институционализирането на независима, научна и интегрирана стратегия в Турция чрез разработване на специфични индикатори за наблюдение на равенството между половете; и засилване на сътрудничеството между правителството и гражданското общество и капацитета за наблюдение в областта на </w:t>
      </w:r>
      <w:r w:rsidR="00082C03" w:rsidRPr="00465874">
        <w:rPr>
          <w:rFonts w:ascii="Calibri" w:eastAsia="Calibri" w:hAnsi="Calibri" w:cs="Calibri"/>
          <w:lang w:val="bg-BG"/>
        </w:rPr>
        <w:t>РП</w:t>
      </w:r>
      <w:r w:rsidRPr="00465874">
        <w:rPr>
          <w:rFonts w:ascii="Calibri" w:eastAsia="Calibri" w:hAnsi="Calibri" w:cs="Calibri"/>
          <w:lang w:val="bg-BG"/>
        </w:rPr>
        <w:t xml:space="preserve">. Бенефициент на този проект, финансиран от Европейския съюз, </w:t>
      </w:r>
      <w:r w:rsidR="00082C03" w:rsidRPr="00465874">
        <w:rPr>
          <w:rFonts w:ascii="Calibri" w:eastAsia="Calibri" w:hAnsi="Calibri" w:cs="Calibri"/>
          <w:lang w:val="bg-BG"/>
        </w:rPr>
        <w:t>е</w:t>
      </w:r>
      <w:r w:rsidRPr="00465874">
        <w:rPr>
          <w:rFonts w:ascii="Calibri" w:eastAsia="Calibri" w:hAnsi="Calibri" w:cs="Calibri"/>
          <w:lang w:val="bg-BG"/>
        </w:rPr>
        <w:t xml:space="preserve"> Дирекция по въпросите на ЕС на Министерството на външните работи, възложител Централно звено за финанси и договори, а изпълнителен партньор </w:t>
      </w:r>
      <w:r w:rsidR="00082C03" w:rsidRPr="00465874">
        <w:rPr>
          <w:rFonts w:ascii="Calibri" w:eastAsia="Calibri" w:hAnsi="Calibri" w:cs="Calibri"/>
          <w:lang w:val="bg-BG"/>
        </w:rPr>
        <w:t>бе</w:t>
      </w:r>
      <w:r w:rsidRPr="00465874">
        <w:rPr>
          <w:rFonts w:ascii="Calibri" w:eastAsia="Calibri" w:hAnsi="Calibri" w:cs="Calibri"/>
          <w:lang w:val="bg-BG"/>
        </w:rPr>
        <w:t xml:space="preserve"> Асоциацията за наблюдение на равенството между половете.</w:t>
      </w:r>
    </w:p>
    <w:p w14:paraId="653C4CC4" w14:textId="77777777" w:rsidR="008C7024" w:rsidRPr="00465874" w:rsidRDefault="008C7024">
      <w:pPr>
        <w:spacing w:line="276" w:lineRule="auto"/>
        <w:jc w:val="both"/>
        <w:rPr>
          <w:rFonts w:ascii="Calibri" w:eastAsia="Calibri" w:hAnsi="Calibri" w:cs="Calibri"/>
          <w:b/>
          <w:lang w:val="bg-BG"/>
        </w:rPr>
      </w:pPr>
      <w:bookmarkStart w:id="36" w:name="_heading=h.2jxsxqh" w:colFirst="0" w:colLast="0"/>
      <w:bookmarkEnd w:id="36"/>
    </w:p>
    <w:p w14:paraId="68BE87A0" w14:textId="77777777" w:rsidR="00131E6A" w:rsidRPr="00554B1D" w:rsidRDefault="00131E6A" w:rsidP="00131E6A">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6A7D11D9" w14:textId="77777777" w:rsidR="00131E6A" w:rsidRPr="00465874" w:rsidRDefault="00131E6A" w:rsidP="00131E6A">
      <w:pPr>
        <w:pBdr>
          <w:top w:val="nil"/>
          <w:left w:val="nil"/>
          <w:bottom w:val="nil"/>
          <w:right w:val="nil"/>
          <w:between w:val="nil"/>
        </w:pBdr>
        <w:spacing w:line="276" w:lineRule="auto"/>
        <w:jc w:val="both"/>
        <w:rPr>
          <w:rFonts w:ascii="Calibri" w:eastAsia="Calibri" w:hAnsi="Calibri" w:cs="Calibri"/>
          <w:lang w:val="bg-BG"/>
        </w:rPr>
      </w:pPr>
      <w:r w:rsidRPr="00554B1D">
        <w:rPr>
          <w:rFonts w:ascii="Calibri" w:eastAsia="Calibri" w:hAnsi="Calibri" w:cs="Calibri"/>
          <w:lang w:val="bg-BG"/>
        </w:rPr>
        <w:t>Като част от проекта бяха извършени следните дейности:</w:t>
      </w:r>
      <w:r w:rsidRPr="00465874">
        <w:rPr>
          <w:rFonts w:ascii="Calibri" w:eastAsia="Calibri" w:hAnsi="Calibri" w:cs="Calibri"/>
          <w:lang w:val="bg-BG"/>
        </w:rPr>
        <w:t xml:space="preserve"> </w:t>
      </w:r>
    </w:p>
    <w:p w14:paraId="71EAA63C" w14:textId="1AF84FBA" w:rsidR="00131E6A" w:rsidRPr="00465874" w:rsidRDefault="00131E6A" w:rsidP="00131E6A">
      <w:pPr>
        <w:pStyle w:val="ListParagraph"/>
        <w:numPr>
          <w:ilvl w:val="0"/>
          <w:numId w:val="34"/>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Картографиране на капацитета на организациите на гражданското общество и други обществени участници (структурен мониторинг)</w:t>
      </w:r>
      <w:r w:rsidR="00082C03" w:rsidRPr="00465874">
        <w:rPr>
          <w:rFonts w:ascii="Calibri" w:eastAsia="Calibri" w:hAnsi="Calibri" w:cs="Calibri"/>
          <w:color w:val="000000"/>
          <w:sz w:val="24"/>
          <w:szCs w:val="24"/>
          <w:lang w:val="bg-BG"/>
        </w:rPr>
        <w:t>;</w:t>
      </w:r>
    </w:p>
    <w:p w14:paraId="51F8499A" w14:textId="5C4D0F2D" w:rsidR="00131E6A" w:rsidRPr="00465874" w:rsidRDefault="00131E6A" w:rsidP="00131E6A">
      <w:pPr>
        <w:pStyle w:val="ListParagraph"/>
        <w:numPr>
          <w:ilvl w:val="0"/>
          <w:numId w:val="34"/>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Картографиране на неравенството между половете в Турция</w:t>
      </w:r>
      <w:r w:rsidR="00082C03" w:rsidRPr="00465874">
        <w:rPr>
          <w:rFonts w:ascii="Calibri" w:eastAsia="Calibri" w:hAnsi="Calibri" w:cs="Calibri"/>
          <w:color w:val="000000"/>
          <w:sz w:val="24"/>
          <w:szCs w:val="24"/>
          <w:lang w:val="bg-BG"/>
        </w:rPr>
        <w:t>;</w:t>
      </w:r>
    </w:p>
    <w:p w14:paraId="3D2C71E3" w14:textId="134C1335" w:rsidR="00131E6A" w:rsidRPr="00465874" w:rsidRDefault="00131E6A" w:rsidP="00131E6A">
      <w:pPr>
        <w:pStyle w:val="ListParagraph"/>
        <w:numPr>
          <w:ilvl w:val="0"/>
          <w:numId w:val="34"/>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Равенство между половете в спортното участие</w:t>
      </w:r>
      <w:r w:rsidR="00082C03" w:rsidRPr="00465874">
        <w:rPr>
          <w:rFonts w:ascii="Calibri" w:eastAsia="Calibri" w:hAnsi="Calibri" w:cs="Calibri"/>
          <w:color w:val="000000"/>
          <w:sz w:val="24"/>
          <w:szCs w:val="24"/>
          <w:lang w:val="bg-BG"/>
        </w:rPr>
        <w:t>;</w:t>
      </w:r>
    </w:p>
    <w:p w14:paraId="6D19DC3E" w14:textId="68899445" w:rsidR="00131E6A" w:rsidRPr="00465874" w:rsidRDefault="00131E6A" w:rsidP="00131E6A">
      <w:pPr>
        <w:pStyle w:val="ListParagraph"/>
        <w:numPr>
          <w:ilvl w:val="0"/>
          <w:numId w:val="34"/>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Доклад за равенство между половете при вземане на решения в спорта</w:t>
      </w:r>
      <w:r w:rsidR="00082C03" w:rsidRPr="00465874">
        <w:rPr>
          <w:rFonts w:ascii="Calibri" w:eastAsia="Calibri" w:hAnsi="Calibri" w:cs="Calibri"/>
          <w:color w:val="000000"/>
          <w:sz w:val="24"/>
          <w:szCs w:val="24"/>
          <w:lang w:val="bg-BG"/>
        </w:rPr>
        <w:t>;</w:t>
      </w:r>
    </w:p>
    <w:p w14:paraId="14231B01" w14:textId="010A07DE" w:rsidR="00131E6A" w:rsidRPr="00465874" w:rsidRDefault="00131E6A" w:rsidP="00131E6A">
      <w:pPr>
        <w:pStyle w:val="ListParagraph"/>
        <w:numPr>
          <w:ilvl w:val="0"/>
          <w:numId w:val="34"/>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Насилие, основано на пола в спорта</w:t>
      </w:r>
      <w:r w:rsidR="00082C03" w:rsidRPr="00465874">
        <w:rPr>
          <w:rFonts w:ascii="Calibri" w:eastAsia="Calibri" w:hAnsi="Calibri" w:cs="Calibri"/>
          <w:color w:val="000000"/>
          <w:sz w:val="24"/>
          <w:szCs w:val="24"/>
          <w:lang w:val="bg-BG"/>
        </w:rPr>
        <w:t>;</w:t>
      </w:r>
    </w:p>
    <w:p w14:paraId="03BC1B3D" w14:textId="17EC4B24" w:rsidR="00EA75EC" w:rsidRPr="00465874" w:rsidRDefault="00131E6A" w:rsidP="00EA75EC">
      <w:pPr>
        <w:pStyle w:val="ListParagraph"/>
        <w:numPr>
          <w:ilvl w:val="0"/>
          <w:numId w:val="34"/>
        </w:numPr>
        <w:pBdr>
          <w:top w:val="nil"/>
          <w:left w:val="nil"/>
          <w:bottom w:val="nil"/>
          <w:right w:val="nil"/>
          <w:between w:val="nil"/>
        </w:pBd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Равенство между половете в спортните медии</w:t>
      </w:r>
      <w:r w:rsidR="00065FF0" w:rsidRPr="00465874">
        <w:rPr>
          <w:rFonts w:ascii="Calibri" w:eastAsia="Calibri" w:hAnsi="Calibri" w:cs="Calibri"/>
          <w:color w:val="000000"/>
          <w:sz w:val="24"/>
          <w:szCs w:val="24"/>
          <w:lang w:val="bg-BG"/>
        </w:rPr>
        <w:t>.</w:t>
      </w:r>
    </w:p>
    <w:p w14:paraId="16EA5E11" w14:textId="43176225" w:rsidR="00131E6A" w:rsidRPr="00465874" w:rsidRDefault="00131E6A" w:rsidP="00EA75EC">
      <w:pPr>
        <w:pBdr>
          <w:top w:val="nil"/>
          <w:left w:val="nil"/>
          <w:bottom w:val="nil"/>
          <w:right w:val="nil"/>
          <w:between w:val="nil"/>
        </w:pBdr>
        <w:spacing w:line="276" w:lineRule="auto"/>
        <w:jc w:val="both"/>
        <w:rPr>
          <w:rFonts w:ascii="Calibri" w:eastAsia="Calibri" w:hAnsi="Calibri" w:cs="Calibri"/>
          <w:color w:val="000000"/>
          <w:lang w:val="bg-BG"/>
        </w:rPr>
      </w:pPr>
      <w:r w:rsidRPr="00554B1D">
        <w:rPr>
          <w:rFonts w:ascii="Calibri" w:eastAsia="Calibri" w:hAnsi="Calibri" w:cs="Calibri"/>
          <w:b/>
          <w:lang w:val="bg-BG"/>
        </w:rPr>
        <w:lastRenderedPageBreak/>
        <w:t>Ограничения</w:t>
      </w:r>
    </w:p>
    <w:p w14:paraId="055AD5FB" w14:textId="39EA854C" w:rsidR="00131E6A" w:rsidRPr="00465874" w:rsidRDefault="00131E6A" w:rsidP="00131E6A">
      <w:pPr>
        <w:spacing w:line="276" w:lineRule="auto"/>
        <w:jc w:val="both"/>
        <w:rPr>
          <w:rFonts w:ascii="Calibri" w:eastAsia="Calibri" w:hAnsi="Calibri" w:cs="Calibri"/>
          <w:lang w:val="bg-BG"/>
        </w:rPr>
      </w:pPr>
      <w:r w:rsidRPr="00465874">
        <w:rPr>
          <w:rFonts w:ascii="Calibri" w:eastAsia="Calibri" w:hAnsi="Calibri" w:cs="Calibri"/>
          <w:lang w:val="bg-BG"/>
        </w:rPr>
        <w:t xml:space="preserve">Заявяването на правото на равенство между половете в спорта почти не съществува, особено в организационното му измерение. Следователно настоящият доклад може да се разглежда като начало в застъпничеството за равенство между половете в областта на спорта в Турция. Необходимо е да се посочи </w:t>
      </w:r>
      <w:r w:rsidR="00082C03" w:rsidRPr="00465874">
        <w:rPr>
          <w:rFonts w:ascii="Calibri" w:eastAsia="Calibri" w:hAnsi="Calibri" w:cs="Calibri"/>
          <w:lang w:val="bg-BG"/>
        </w:rPr>
        <w:t>един важен елемент</w:t>
      </w:r>
      <w:r w:rsidRPr="00465874">
        <w:rPr>
          <w:rFonts w:ascii="Calibri" w:eastAsia="Calibri" w:hAnsi="Calibri" w:cs="Calibri"/>
          <w:lang w:val="bg-BG"/>
        </w:rPr>
        <w:t>: международните политически документи по отношение на спорта нямат своите версии на турски език и съответните институции нямат версия на съответните международни документи.</w:t>
      </w:r>
    </w:p>
    <w:p w14:paraId="0CA1F8EB" w14:textId="77777777" w:rsidR="008C7024" w:rsidRPr="00465874" w:rsidRDefault="008C7024">
      <w:pPr>
        <w:spacing w:line="276" w:lineRule="auto"/>
        <w:jc w:val="both"/>
        <w:rPr>
          <w:rFonts w:ascii="Calibri" w:eastAsia="Calibri" w:hAnsi="Calibri" w:cs="Calibri"/>
          <w:b/>
          <w:lang w:val="bg-BG"/>
        </w:rPr>
      </w:pPr>
    </w:p>
    <w:p w14:paraId="21787A48" w14:textId="00103AE8" w:rsidR="00131E6A" w:rsidRPr="00554B1D" w:rsidRDefault="00131E6A">
      <w:pPr>
        <w:spacing w:line="276" w:lineRule="auto"/>
        <w:jc w:val="both"/>
        <w:rPr>
          <w:rFonts w:ascii="Calibri" w:eastAsia="Calibri" w:hAnsi="Calibri" w:cs="Calibri"/>
          <w:b/>
          <w:lang w:val="bg-BG"/>
        </w:rPr>
      </w:pPr>
      <w:r w:rsidRPr="00554B1D">
        <w:rPr>
          <w:rFonts w:ascii="Calibri" w:eastAsia="Calibri" w:hAnsi="Calibri" w:cs="Calibri"/>
          <w:b/>
          <w:lang w:val="bg-BG"/>
        </w:rPr>
        <w:t>Научени уроци</w:t>
      </w:r>
    </w:p>
    <w:p w14:paraId="70DFC01A" w14:textId="47A13090" w:rsidR="00131E6A" w:rsidRPr="00465874" w:rsidRDefault="00131E6A" w:rsidP="00131E6A">
      <w:pPr>
        <w:spacing w:line="276" w:lineRule="auto"/>
        <w:jc w:val="both"/>
        <w:rPr>
          <w:rFonts w:ascii="Calibri" w:eastAsia="Calibri" w:hAnsi="Calibri" w:cs="Calibri"/>
          <w:lang w:val="bg-BG"/>
        </w:rPr>
      </w:pPr>
      <w:r w:rsidRPr="00465874">
        <w:rPr>
          <w:rFonts w:ascii="Calibri" w:eastAsia="Calibri" w:hAnsi="Calibri" w:cs="Calibri"/>
          <w:lang w:val="bg-BG"/>
        </w:rPr>
        <w:t>Доклади за картографиране и индикатори за мониторинг бяха разработени в десет тематични области, определени в съответствие с целта на проекта (борба с насилието срещу жени, основано на пола; равенство между половете при участие във вземане на политически решения, в образование, заетост, религиозни дейности, спорт, достъп до гра</w:t>
      </w:r>
      <w:r w:rsidR="00302B2A" w:rsidRPr="00465874">
        <w:rPr>
          <w:rFonts w:ascii="Calibri" w:eastAsia="Calibri" w:hAnsi="Calibri" w:cs="Calibri"/>
          <w:lang w:val="bg-BG"/>
        </w:rPr>
        <w:t>ждан</w:t>
      </w:r>
      <w:r w:rsidRPr="00465874">
        <w:rPr>
          <w:rFonts w:ascii="Calibri" w:eastAsia="Calibri" w:hAnsi="Calibri" w:cs="Calibri"/>
          <w:lang w:val="bg-BG"/>
        </w:rPr>
        <w:t xml:space="preserve">ски права/услуги, медии и борба срещу трафика на жени/хора). Освен това бе създаден Център за наблюдение на равенството между половете и електронна библиотека, за да се гарантира, че резултатите от проекта, както и съответните данни/източници са достъпни за всеки. </w:t>
      </w:r>
      <w:r w:rsidR="00302B2A" w:rsidRPr="00465874">
        <w:rPr>
          <w:rFonts w:ascii="Calibri" w:eastAsia="Calibri" w:hAnsi="Calibri" w:cs="Calibri"/>
          <w:lang w:val="bg-BG"/>
        </w:rPr>
        <w:t xml:space="preserve">Друг </w:t>
      </w:r>
      <w:r w:rsidRPr="00465874">
        <w:rPr>
          <w:rFonts w:ascii="Calibri" w:eastAsia="Calibri" w:hAnsi="Calibri" w:cs="Calibri"/>
          <w:lang w:val="bg-BG"/>
        </w:rPr>
        <w:t>важен компонент на проекта бе интензивната пилотна работа, която беше извършена в избрани провинции за споделяне на данни от доклади и разработване на индикатори на местно ниво.</w:t>
      </w:r>
    </w:p>
    <w:p w14:paraId="443B7616" w14:textId="77777777" w:rsidR="008C7024" w:rsidRPr="00465874" w:rsidRDefault="008C7024">
      <w:pPr>
        <w:spacing w:line="276" w:lineRule="auto"/>
        <w:jc w:val="both"/>
        <w:rPr>
          <w:rFonts w:ascii="Calibri" w:eastAsia="Calibri" w:hAnsi="Calibri" w:cs="Calibri"/>
          <w:b/>
          <w:lang w:val="bg-BG"/>
        </w:rPr>
      </w:pPr>
    </w:p>
    <w:p w14:paraId="382DF4B2" w14:textId="54CEBAE3" w:rsidR="008C7024" w:rsidRPr="00465874" w:rsidRDefault="00131E6A">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53447710" w14:textId="77777777" w:rsidR="00131E6A" w:rsidRPr="00465874" w:rsidRDefault="00131E6A" w:rsidP="00131E6A">
      <w:pPr>
        <w:spacing w:line="276" w:lineRule="auto"/>
        <w:jc w:val="both"/>
        <w:rPr>
          <w:rFonts w:ascii="Calibri" w:eastAsia="Calibri" w:hAnsi="Calibri" w:cs="Calibri"/>
          <w:lang w:val="bg-BG"/>
        </w:rPr>
      </w:pPr>
      <w:r w:rsidRPr="00465874">
        <w:rPr>
          <w:rFonts w:ascii="Calibri" w:eastAsia="Calibri" w:hAnsi="Calibri" w:cs="Calibri"/>
          <w:lang w:val="bg-BG"/>
        </w:rPr>
        <w:t xml:space="preserve">Университет </w:t>
      </w:r>
      <w:proofErr w:type="spellStart"/>
      <w:r w:rsidRPr="00465874">
        <w:rPr>
          <w:rFonts w:ascii="Calibri" w:eastAsia="Calibri" w:hAnsi="Calibri" w:cs="Calibri"/>
          <w:lang w:val="bg-BG"/>
        </w:rPr>
        <w:t>Хаджеттепе</w:t>
      </w:r>
      <w:proofErr w:type="spellEnd"/>
      <w:r w:rsidRPr="00465874">
        <w:rPr>
          <w:rFonts w:ascii="Calibri" w:eastAsia="Calibri" w:hAnsi="Calibri" w:cs="Calibri"/>
          <w:lang w:val="bg-BG"/>
        </w:rPr>
        <w:t>, Анкара-Турция, Отдел за отдих/Отдел „Социални науки в спорта“</w:t>
      </w:r>
    </w:p>
    <w:p w14:paraId="04988BE4" w14:textId="77777777" w:rsidR="00131E6A" w:rsidRPr="00465874" w:rsidRDefault="00131E6A" w:rsidP="00131E6A">
      <w:pPr>
        <w:spacing w:line="276" w:lineRule="auto"/>
        <w:jc w:val="both"/>
        <w:rPr>
          <w:rFonts w:ascii="Calibri" w:eastAsia="Calibri" w:hAnsi="Calibri" w:cs="Calibri"/>
          <w:lang w:val="bg-BG"/>
        </w:rPr>
      </w:pPr>
      <w:r w:rsidRPr="00465874">
        <w:rPr>
          <w:rFonts w:ascii="Calibri" w:eastAsia="Calibri" w:hAnsi="Calibri" w:cs="Calibri"/>
          <w:lang w:val="bg-BG"/>
        </w:rPr>
        <w:t>Тел: +90 (312) 2976890</w:t>
      </w:r>
    </w:p>
    <w:p w14:paraId="6B3B4C98" w14:textId="6ECC25DA" w:rsidR="00131E6A" w:rsidRPr="00465874" w:rsidRDefault="00546DF8" w:rsidP="00131E6A">
      <w:pPr>
        <w:spacing w:line="276" w:lineRule="auto"/>
        <w:jc w:val="both"/>
        <w:rPr>
          <w:rFonts w:ascii="Calibri" w:eastAsia="Calibri" w:hAnsi="Calibri" w:cs="Calibri"/>
          <w:lang w:val="bg-BG"/>
        </w:rPr>
      </w:pPr>
      <w:r w:rsidRPr="00465874">
        <w:rPr>
          <w:rFonts w:ascii="Calibri" w:eastAsia="Calibri" w:hAnsi="Calibri" w:cs="Calibri"/>
          <w:lang w:val="bg-BG"/>
        </w:rPr>
        <w:t>М</w:t>
      </w:r>
      <w:r w:rsidR="00131E6A" w:rsidRPr="00465874">
        <w:rPr>
          <w:rFonts w:ascii="Calibri" w:eastAsia="Calibri" w:hAnsi="Calibri" w:cs="Calibri"/>
          <w:lang w:val="bg-BG"/>
        </w:rPr>
        <w:t xml:space="preserve">ейл: </w:t>
      </w:r>
      <w:hyperlink r:id="rId18" w:history="1">
        <w:r w:rsidR="00131E6A" w:rsidRPr="00465874">
          <w:rPr>
            <w:rStyle w:val="Hyperlink"/>
            <w:rFonts w:ascii="Calibri" w:eastAsia="Calibri" w:hAnsi="Calibri" w:cs="Calibri"/>
            <w:lang w:val="bg-BG"/>
          </w:rPr>
          <w:t>canankoca@hacettepe.edu.tr</w:t>
        </w:r>
      </w:hyperlink>
    </w:p>
    <w:p w14:paraId="23A63235" w14:textId="77777777" w:rsidR="008C7024" w:rsidRPr="00554B1D" w:rsidRDefault="008C7024">
      <w:pPr>
        <w:spacing w:line="276" w:lineRule="auto"/>
        <w:jc w:val="both"/>
        <w:rPr>
          <w:rFonts w:ascii="Calibri" w:eastAsia="Calibri" w:hAnsi="Calibri" w:cs="Calibri"/>
          <w:b/>
          <w:lang w:val="en-US"/>
        </w:rPr>
      </w:pPr>
    </w:p>
    <w:p w14:paraId="39E0E1E9" w14:textId="072B2F7E" w:rsidR="008C7024" w:rsidRPr="00465874" w:rsidRDefault="00131E6A">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03478C81" w14:textId="77777777" w:rsidR="008C7024" w:rsidRPr="00465874" w:rsidRDefault="005D5AF4">
      <w:pPr>
        <w:spacing w:line="276" w:lineRule="auto"/>
        <w:jc w:val="both"/>
        <w:rPr>
          <w:rFonts w:ascii="Calibri" w:eastAsia="Calibri" w:hAnsi="Calibri" w:cs="Calibri"/>
          <w:color w:val="0000FF"/>
          <w:u w:val="single"/>
          <w:lang w:val="bg-BG"/>
        </w:rPr>
      </w:pPr>
      <w:hyperlink r:id="rId19">
        <w:r w:rsidR="0024491D" w:rsidRPr="00554B1D">
          <w:rPr>
            <w:rFonts w:ascii="Calibri" w:eastAsia="Calibri" w:hAnsi="Calibri" w:cs="Calibri"/>
            <w:color w:val="0000FF"/>
            <w:u w:val="single"/>
            <w:lang w:val="bg-BG"/>
          </w:rPr>
          <w:t>http</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www</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sporbilimleri</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hacettepe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edu</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tr</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index</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php</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lang</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en</w:t>
        </w:r>
        <w:r w:rsidR="0024491D" w:rsidRPr="00465874">
          <w:rPr>
            <w:rFonts w:ascii="Calibri" w:eastAsia="Calibri" w:hAnsi="Calibri" w:cs="Calibri"/>
            <w:color w:val="0000FF"/>
            <w:u w:val="single"/>
            <w:lang w:val="bg-BG"/>
          </w:rPr>
          <w:t>&amp;</w:t>
        </w:r>
        <w:r w:rsidR="0024491D" w:rsidRPr="00554B1D">
          <w:rPr>
            <w:rFonts w:ascii="Calibri" w:eastAsia="Calibri" w:hAnsi="Calibri" w:cs="Calibri"/>
            <w:color w:val="0000FF"/>
            <w:u w:val="single"/>
            <w:lang w:val="bg-BG"/>
          </w:rPr>
          <w:t>pid</w:t>
        </w:r>
        <w:r w:rsidR="0024491D" w:rsidRPr="00465874">
          <w:rPr>
            <w:rFonts w:ascii="Calibri" w:eastAsia="Calibri" w:hAnsi="Calibri" w:cs="Calibri"/>
            <w:color w:val="0000FF"/>
            <w:u w:val="single"/>
            <w:lang w:val="bg-BG"/>
          </w:rPr>
          <w:t>=1764&amp;</w:t>
        </w:r>
        <w:r w:rsidR="0024491D" w:rsidRPr="00554B1D">
          <w:rPr>
            <w:rFonts w:ascii="Calibri" w:eastAsia="Calibri" w:hAnsi="Calibri" w:cs="Calibri"/>
            <w:color w:val="0000FF"/>
            <w:u w:val="single"/>
            <w:lang w:val="bg-BG"/>
          </w:rPr>
          <w:t>userid</w:t>
        </w:r>
        <w:r w:rsidR="0024491D" w:rsidRPr="00465874">
          <w:rPr>
            <w:rFonts w:ascii="Calibri" w:eastAsia="Calibri" w:hAnsi="Calibri" w:cs="Calibri"/>
            <w:color w:val="0000FF"/>
            <w:u w:val="single"/>
            <w:lang w:val="bg-BG"/>
          </w:rPr>
          <w:t>=1369</w:t>
        </w:r>
      </w:hyperlink>
    </w:p>
    <w:p w14:paraId="6AE5D0B5" w14:textId="77777777" w:rsidR="008C7024" w:rsidRPr="00554B1D" w:rsidRDefault="005D5AF4">
      <w:pPr>
        <w:spacing w:line="276" w:lineRule="auto"/>
        <w:jc w:val="both"/>
        <w:rPr>
          <w:rFonts w:ascii="Calibri" w:eastAsia="Calibri" w:hAnsi="Calibri" w:cs="Calibri"/>
          <w:lang w:val="bg-BG"/>
        </w:rPr>
      </w:pPr>
      <w:hyperlink r:id="rId20">
        <w:proofErr w:type="spellStart"/>
        <w:r w:rsidR="0024491D" w:rsidRPr="00554B1D">
          <w:rPr>
            <w:rFonts w:ascii="Calibri" w:eastAsia="Calibri" w:hAnsi="Calibri" w:cs="Calibri"/>
            <w:color w:val="0000FF"/>
            <w:u w:val="single"/>
            <w:lang w:val="bg-BG"/>
          </w:rPr>
          <w:t>Gender</w:t>
        </w:r>
        <w:proofErr w:type="spellEnd"/>
        <w:r w:rsidR="0024491D" w:rsidRPr="00554B1D">
          <w:rPr>
            <w:rFonts w:ascii="Calibri" w:eastAsia="Calibri" w:hAnsi="Calibri" w:cs="Calibri"/>
            <w:color w:val="0000FF"/>
            <w:u w:val="single"/>
            <w:lang w:val="bg-BG"/>
          </w:rPr>
          <w:t xml:space="preserve"> </w:t>
        </w:r>
        <w:proofErr w:type="spellStart"/>
        <w:r w:rsidR="0024491D" w:rsidRPr="00554B1D">
          <w:rPr>
            <w:rFonts w:ascii="Calibri" w:eastAsia="Calibri" w:hAnsi="Calibri" w:cs="Calibri"/>
            <w:color w:val="0000FF"/>
            <w:u w:val="single"/>
            <w:lang w:val="bg-BG"/>
          </w:rPr>
          <w:t>Equality</w:t>
        </w:r>
        <w:proofErr w:type="spellEnd"/>
        <w:r w:rsidR="0024491D" w:rsidRPr="00554B1D">
          <w:rPr>
            <w:rFonts w:ascii="Calibri" w:eastAsia="Calibri" w:hAnsi="Calibri" w:cs="Calibri"/>
            <w:color w:val="0000FF"/>
            <w:u w:val="single"/>
            <w:lang w:val="bg-BG"/>
          </w:rPr>
          <w:t xml:space="preserve"> </w:t>
        </w:r>
        <w:proofErr w:type="spellStart"/>
        <w:r w:rsidR="0024491D" w:rsidRPr="00554B1D">
          <w:rPr>
            <w:rFonts w:ascii="Calibri" w:eastAsia="Calibri" w:hAnsi="Calibri" w:cs="Calibri"/>
            <w:color w:val="0000FF"/>
            <w:u w:val="single"/>
            <w:lang w:val="bg-BG"/>
          </w:rPr>
          <w:t>in</w:t>
        </w:r>
        <w:proofErr w:type="spellEnd"/>
        <w:r w:rsidR="0024491D" w:rsidRPr="00554B1D">
          <w:rPr>
            <w:rFonts w:ascii="Calibri" w:eastAsia="Calibri" w:hAnsi="Calibri" w:cs="Calibri"/>
            <w:color w:val="0000FF"/>
            <w:u w:val="single"/>
            <w:lang w:val="bg-BG"/>
          </w:rPr>
          <w:t xml:space="preserve"> Sports </w:t>
        </w:r>
        <w:proofErr w:type="spellStart"/>
        <w:r w:rsidR="0024491D" w:rsidRPr="00554B1D">
          <w:rPr>
            <w:rFonts w:ascii="Calibri" w:eastAsia="Calibri" w:hAnsi="Calibri" w:cs="Calibri"/>
            <w:color w:val="0000FF"/>
            <w:u w:val="single"/>
            <w:lang w:val="bg-BG"/>
          </w:rPr>
          <w:t>Mapping</w:t>
        </w:r>
        <w:proofErr w:type="spellEnd"/>
        <w:r w:rsidR="0024491D" w:rsidRPr="00554B1D">
          <w:rPr>
            <w:rFonts w:ascii="Calibri" w:eastAsia="Calibri" w:hAnsi="Calibri" w:cs="Calibri"/>
            <w:color w:val="0000FF"/>
            <w:u w:val="single"/>
            <w:lang w:val="bg-BG"/>
          </w:rPr>
          <w:t xml:space="preserve"> </w:t>
        </w:r>
        <w:proofErr w:type="spellStart"/>
        <w:r w:rsidR="0024491D" w:rsidRPr="00554B1D">
          <w:rPr>
            <w:rFonts w:ascii="Calibri" w:eastAsia="Calibri" w:hAnsi="Calibri" w:cs="Calibri"/>
            <w:color w:val="0000FF"/>
            <w:u w:val="single"/>
            <w:lang w:val="bg-BG"/>
          </w:rPr>
          <w:t>and</w:t>
        </w:r>
        <w:proofErr w:type="spellEnd"/>
        <w:r w:rsidR="0024491D" w:rsidRPr="00554B1D">
          <w:rPr>
            <w:rFonts w:ascii="Calibri" w:eastAsia="Calibri" w:hAnsi="Calibri" w:cs="Calibri"/>
            <w:color w:val="0000FF"/>
            <w:u w:val="single"/>
            <w:lang w:val="bg-BG"/>
          </w:rPr>
          <w:t xml:space="preserve"> </w:t>
        </w:r>
        <w:proofErr w:type="spellStart"/>
        <w:r w:rsidR="0024491D" w:rsidRPr="00554B1D">
          <w:rPr>
            <w:rFonts w:ascii="Calibri" w:eastAsia="Calibri" w:hAnsi="Calibri" w:cs="Calibri"/>
            <w:color w:val="0000FF"/>
            <w:u w:val="single"/>
            <w:lang w:val="bg-BG"/>
          </w:rPr>
          <w:t>Monitoring</w:t>
        </w:r>
        <w:proofErr w:type="spellEnd"/>
        <w:r w:rsidR="0024491D" w:rsidRPr="00554B1D">
          <w:rPr>
            <w:rFonts w:ascii="Calibri" w:eastAsia="Calibri" w:hAnsi="Calibri" w:cs="Calibri"/>
            <w:color w:val="0000FF"/>
            <w:u w:val="single"/>
            <w:lang w:val="bg-BG"/>
          </w:rPr>
          <w:t xml:space="preserve"> </w:t>
        </w:r>
        <w:proofErr w:type="spellStart"/>
        <w:r w:rsidR="0024491D" w:rsidRPr="00554B1D">
          <w:rPr>
            <w:rFonts w:ascii="Calibri" w:eastAsia="Calibri" w:hAnsi="Calibri" w:cs="Calibri"/>
            <w:color w:val="0000FF"/>
            <w:u w:val="single"/>
            <w:lang w:val="bg-BG"/>
          </w:rPr>
          <w:t>Study</w:t>
        </w:r>
        <w:proofErr w:type="spellEnd"/>
      </w:hyperlink>
    </w:p>
    <w:p w14:paraId="0D84912B" w14:textId="77777777" w:rsidR="008C7024" w:rsidRPr="00554B1D" w:rsidRDefault="0024491D">
      <w:pPr>
        <w:rPr>
          <w:rFonts w:ascii="Calibri" w:eastAsia="Calibri" w:hAnsi="Calibri" w:cs="Calibri"/>
          <w:b/>
          <w:u w:val="single"/>
          <w:lang w:val="bg-BG"/>
        </w:rPr>
      </w:pPr>
      <w:r w:rsidRPr="00554B1D">
        <w:rPr>
          <w:rFonts w:ascii="Calibri" w:hAnsi="Calibri" w:cs="Calibri"/>
          <w:lang w:val="bg-BG"/>
        </w:rPr>
        <w:br w:type="page"/>
      </w:r>
    </w:p>
    <w:p w14:paraId="55025C6B" w14:textId="0DD0DD8E" w:rsidR="00F66B33" w:rsidRPr="00554B1D" w:rsidRDefault="0024491D" w:rsidP="00F66B33">
      <w:pPr>
        <w:pStyle w:val="Heading3"/>
        <w:jc w:val="both"/>
        <w:rPr>
          <w:rFonts w:ascii="Calibri" w:hAnsi="Calibri" w:cs="Calibri"/>
          <w:lang w:val="bg-BG"/>
        </w:rPr>
      </w:pPr>
      <w:bookmarkStart w:id="37" w:name="_Toc101903434"/>
      <w:r w:rsidRPr="00554B1D">
        <w:rPr>
          <w:rFonts w:ascii="Calibri" w:hAnsi="Calibri" w:cs="Calibri"/>
          <w:b/>
          <w:lang w:val="bg-BG"/>
        </w:rPr>
        <w:lastRenderedPageBreak/>
        <w:t xml:space="preserve">2.1.4. </w:t>
      </w:r>
      <w:r w:rsidR="00F66B33" w:rsidRPr="00554B1D">
        <w:rPr>
          <w:rFonts w:ascii="Calibri" w:hAnsi="Calibri" w:cs="Calibri"/>
          <w:b/>
          <w:lang w:val="bg-BG"/>
        </w:rPr>
        <w:t>Кипър</w:t>
      </w:r>
      <w:r w:rsidRPr="00554B1D">
        <w:rPr>
          <w:rFonts w:ascii="Calibri" w:hAnsi="Calibri" w:cs="Calibri"/>
          <w:lang w:val="bg-BG"/>
        </w:rPr>
        <w:t xml:space="preserve">: </w:t>
      </w:r>
      <w:r w:rsidR="00F66B33" w:rsidRPr="00554B1D">
        <w:rPr>
          <w:rFonts w:ascii="Calibri" w:hAnsi="Calibri" w:cs="Calibri"/>
          <w:lang w:val="bg-BG"/>
        </w:rPr>
        <w:t>Сексуално насилие в спорта: Наръчник за разпознаване, реагиране и докладване на случаи на сексуално насилие и експлоатация на деца (Кипърска спортна организация)</w:t>
      </w:r>
      <w:bookmarkEnd w:id="37"/>
    </w:p>
    <w:p w14:paraId="01D71605" w14:textId="77777777" w:rsidR="0027095F" w:rsidRPr="00465874" w:rsidRDefault="0027095F">
      <w:pPr>
        <w:spacing w:line="276" w:lineRule="auto"/>
        <w:jc w:val="both"/>
        <w:rPr>
          <w:rFonts w:ascii="Calibri" w:eastAsia="Calibri" w:hAnsi="Calibri" w:cs="Calibri"/>
          <w:b/>
          <w:lang w:val="bg-BG"/>
        </w:rPr>
      </w:pPr>
    </w:p>
    <w:p w14:paraId="275DB660" w14:textId="521A0770"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02DCE3C4" w14:textId="2FA6E9FB" w:rsidR="00F66B33"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 xml:space="preserve">Основната цел на това ръководство е да </w:t>
      </w:r>
      <w:r w:rsidR="0027095F" w:rsidRPr="00465874">
        <w:rPr>
          <w:rFonts w:ascii="Calibri" w:eastAsia="Calibri" w:hAnsi="Calibri" w:cs="Calibri"/>
          <w:lang w:val="bg-BG"/>
        </w:rPr>
        <w:t>овласти</w:t>
      </w:r>
      <w:r w:rsidRPr="00465874">
        <w:rPr>
          <w:rFonts w:ascii="Calibri" w:eastAsia="Calibri" w:hAnsi="Calibri" w:cs="Calibri"/>
          <w:lang w:val="bg-BG"/>
        </w:rPr>
        <w:t xml:space="preserve"> всички професионалисти в спорта (включително доброволци)</w:t>
      </w:r>
      <w:r w:rsidR="0027095F" w:rsidRPr="00465874">
        <w:rPr>
          <w:rFonts w:ascii="Calibri" w:eastAsia="Calibri" w:hAnsi="Calibri" w:cs="Calibri"/>
          <w:lang w:val="en-US"/>
        </w:rPr>
        <w:t>,</w:t>
      </w:r>
      <w:r w:rsidRPr="00465874">
        <w:rPr>
          <w:rFonts w:ascii="Calibri" w:eastAsia="Calibri" w:hAnsi="Calibri" w:cs="Calibri"/>
          <w:lang w:val="bg-BG"/>
        </w:rPr>
        <w:t xml:space="preserve"> по темата за сексуалното насилие и експлоатация на деца чрез предоставяне на знания и насоки за превенция и борба с това явление.</w:t>
      </w:r>
    </w:p>
    <w:p w14:paraId="168F8BE3" w14:textId="77777777" w:rsidR="0027095F" w:rsidRPr="00465874" w:rsidRDefault="0027095F">
      <w:pPr>
        <w:spacing w:line="276" w:lineRule="auto"/>
        <w:jc w:val="both"/>
        <w:rPr>
          <w:rFonts w:ascii="Calibri" w:eastAsia="Calibri" w:hAnsi="Calibri" w:cs="Calibri"/>
          <w:b/>
          <w:lang w:val="bg-BG"/>
        </w:rPr>
      </w:pPr>
    </w:p>
    <w:p w14:paraId="7DF562BF" w14:textId="316B17D4" w:rsidR="00F66B33" w:rsidRPr="00554B1D" w:rsidRDefault="00F66B33">
      <w:pPr>
        <w:spacing w:line="276" w:lineRule="auto"/>
        <w:jc w:val="both"/>
        <w:rPr>
          <w:rFonts w:ascii="Calibri" w:eastAsia="Calibri" w:hAnsi="Calibri" w:cs="Calibri"/>
          <w:b/>
          <w:lang w:val="bg-BG"/>
        </w:rPr>
      </w:pPr>
      <w:r w:rsidRPr="00554B1D">
        <w:rPr>
          <w:rFonts w:ascii="Calibri" w:eastAsia="Calibri" w:hAnsi="Calibri" w:cs="Calibri"/>
          <w:b/>
          <w:lang w:val="bg-BG"/>
        </w:rPr>
        <w:t>Описание на практиката/действието</w:t>
      </w:r>
    </w:p>
    <w:p w14:paraId="6E5ED280" w14:textId="1DB0D1B6" w:rsidR="0027095F"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 xml:space="preserve">Основната цел на това ръководство е да </w:t>
      </w:r>
      <w:r w:rsidR="0027095F" w:rsidRPr="00465874">
        <w:rPr>
          <w:rFonts w:ascii="Calibri" w:eastAsia="Calibri" w:hAnsi="Calibri" w:cs="Calibri"/>
          <w:lang w:val="bg-BG"/>
        </w:rPr>
        <w:t>овласти</w:t>
      </w:r>
      <w:r w:rsidRPr="00465874">
        <w:rPr>
          <w:rFonts w:ascii="Calibri" w:eastAsia="Calibri" w:hAnsi="Calibri" w:cs="Calibri"/>
          <w:lang w:val="bg-BG"/>
        </w:rPr>
        <w:t xml:space="preserve"> всички професионалисти в спорта (включително доброволци) по темата за сексуалното насилие и експлоатация на деца чрез предоставяне на знания и насоки за превенция и борба с това явление. Целите на тази програма включват</w:t>
      </w:r>
      <w:r w:rsidR="0027095F" w:rsidRPr="00465874">
        <w:rPr>
          <w:rFonts w:ascii="Calibri" w:eastAsia="Calibri" w:hAnsi="Calibri" w:cs="Calibri"/>
          <w:lang w:val="bg-BG"/>
        </w:rPr>
        <w:t>:</w:t>
      </w:r>
    </w:p>
    <w:p w14:paraId="65BB384C" w14:textId="2369EC70" w:rsidR="0027095F"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а) разбирането на естеството на сексуалното насилие над деца, неговите признаци и последиците от него</w:t>
      </w:r>
      <w:r w:rsidR="0027095F" w:rsidRPr="00465874">
        <w:rPr>
          <w:rFonts w:ascii="Calibri" w:eastAsia="Calibri" w:hAnsi="Calibri" w:cs="Calibri"/>
          <w:lang w:val="bg-BG"/>
        </w:rPr>
        <w:t>;</w:t>
      </w:r>
    </w:p>
    <w:p w14:paraId="12CC09F5" w14:textId="31A05CCE" w:rsidR="0027095F"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б) разглеждане на особеностите на спортните условия и защо сексуалното насилие над деца може да се случи и в спорта</w:t>
      </w:r>
      <w:r w:rsidR="0027095F" w:rsidRPr="00465874">
        <w:rPr>
          <w:rFonts w:ascii="Calibri" w:eastAsia="Calibri" w:hAnsi="Calibri" w:cs="Calibri"/>
          <w:lang w:val="bg-BG"/>
        </w:rPr>
        <w:t>;</w:t>
      </w:r>
    </w:p>
    <w:p w14:paraId="5ADE9FC4" w14:textId="701515B0" w:rsidR="00F66B33"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в) предоставяне на конкретни насоки относно процедурите за реагиране и докладване на сексуално насилие и експлоатация на деца.</w:t>
      </w:r>
    </w:p>
    <w:p w14:paraId="72791A48" w14:textId="77777777" w:rsidR="008C7024" w:rsidRPr="00465874" w:rsidRDefault="008C7024">
      <w:pPr>
        <w:spacing w:line="276" w:lineRule="auto"/>
        <w:jc w:val="both"/>
        <w:rPr>
          <w:rFonts w:ascii="Calibri" w:eastAsia="Calibri" w:hAnsi="Calibri" w:cs="Calibri"/>
          <w:lang w:val="bg-BG"/>
        </w:rPr>
      </w:pPr>
    </w:p>
    <w:p w14:paraId="37DA2A5A" w14:textId="73EDEC62" w:rsidR="00FA12A4"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Подготовката на това ръководство включва отговор на ангажимент</w:t>
      </w:r>
      <w:r w:rsidR="0027095F" w:rsidRPr="00465874">
        <w:rPr>
          <w:rFonts w:ascii="Calibri" w:eastAsia="Calibri" w:hAnsi="Calibri" w:cs="Calibri"/>
          <w:lang w:val="bg-BG"/>
        </w:rPr>
        <w:t>ите поети в</w:t>
      </w:r>
      <w:r w:rsidRPr="00465874">
        <w:rPr>
          <w:rFonts w:ascii="Calibri" w:eastAsia="Calibri" w:hAnsi="Calibri" w:cs="Calibri"/>
          <w:lang w:val="bg-BG"/>
        </w:rPr>
        <w:t xml:space="preserve"> „Национална стратегия и план за действие за борба срещу сексуалното насилие и сексуалната експлоатация на деца и детската порнография“. Националната стратегия представлява основният документ за национална политика, насочващ координацията и цялостното изпълнение на действията и инициативите на кипърските правителствени органи в периода 2016-2019 г. Съгласно Националната стратегия спортният сектор отговаря за следните разпоредби</w:t>
      </w:r>
      <w:r w:rsidR="00FA12A4" w:rsidRPr="00465874">
        <w:rPr>
          <w:rFonts w:ascii="Calibri" w:eastAsia="Calibri" w:hAnsi="Calibri" w:cs="Calibri"/>
          <w:lang w:val="bg-BG"/>
        </w:rPr>
        <w:t>:</w:t>
      </w:r>
    </w:p>
    <w:p w14:paraId="102FBB42" w14:textId="099257BA" w:rsidR="00FA12A4"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а) изготвяне на наръчник, предлагащ знания за идентифициране на случаи на сексуално насилие и експлоатация, разпознаване на рисковите фактори и процедури за докладване</w:t>
      </w:r>
      <w:r w:rsidR="00FA12A4" w:rsidRPr="00465874">
        <w:rPr>
          <w:rFonts w:ascii="Calibri" w:eastAsia="Calibri" w:hAnsi="Calibri" w:cs="Calibri"/>
          <w:lang w:val="bg-BG"/>
        </w:rPr>
        <w:t>;</w:t>
      </w:r>
    </w:p>
    <w:p w14:paraId="16D401F8" w14:textId="4E3C323E" w:rsidR="00FA12A4"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б) проектиране и провеждане на семинари</w:t>
      </w:r>
      <w:r w:rsidR="00160BDA" w:rsidRPr="00465874">
        <w:rPr>
          <w:rFonts w:ascii="Calibri" w:eastAsia="Calibri" w:hAnsi="Calibri" w:cs="Calibri"/>
          <w:lang w:val="bg-BG"/>
        </w:rPr>
        <w:t xml:space="preserve"> </w:t>
      </w:r>
      <w:r w:rsidRPr="00465874">
        <w:rPr>
          <w:rFonts w:ascii="Calibri" w:eastAsia="Calibri" w:hAnsi="Calibri" w:cs="Calibri"/>
          <w:lang w:val="bg-BG"/>
        </w:rPr>
        <w:t>за възрастни, работещи с деца в спорта</w:t>
      </w:r>
      <w:r w:rsidR="00FA12A4" w:rsidRPr="00465874">
        <w:rPr>
          <w:rFonts w:ascii="Calibri" w:eastAsia="Calibri" w:hAnsi="Calibri" w:cs="Calibri"/>
          <w:lang w:val="bg-BG"/>
        </w:rPr>
        <w:t>;</w:t>
      </w:r>
    </w:p>
    <w:p w14:paraId="221DC213" w14:textId="10AEB708" w:rsidR="00F66B33"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в) изготвяне на циркулярен документ, с информация и насоки относно правн</w:t>
      </w:r>
      <w:r w:rsidR="00FA12A4" w:rsidRPr="00465874">
        <w:rPr>
          <w:rFonts w:ascii="Calibri" w:eastAsia="Calibri" w:hAnsi="Calibri" w:cs="Calibri"/>
          <w:lang w:val="bg-BG"/>
        </w:rPr>
        <w:t>ата</w:t>
      </w:r>
      <w:r w:rsidRPr="00465874">
        <w:rPr>
          <w:rFonts w:ascii="Calibri" w:eastAsia="Calibri" w:hAnsi="Calibri" w:cs="Calibri"/>
          <w:lang w:val="bg-BG"/>
        </w:rPr>
        <w:t xml:space="preserve"> отговорност на възрастните, работещи с деца в спорта. Програмата е насочена към заинтересовани страни в спорта, включително президенти на комисии/федерации, мениджъри и друг персонал, треньори, помощник-треньори, поддържащ персонал като медици, физиотерапевти, психолози, доброволци и родители/полагащи грижи.</w:t>
      </w:r>
    </w:p>
    <w:p w14:paraId="6705B4B6" w14:textId="77777777" w:rsidR="00160BDA" w:rsidRPr="00554B1D" w:rsidRDefault="00160BDA">
      <w:pPr>
        <w:spacing w:line="276" w:lineRule="auto"/>
        <w:jc w:val="both"/>
        <w:rPr>
          <w:rFonts w:ascii="Calibri" w:eastAsia="Calibri" w:hAnsi="Calibri" w:cs="Calibri"/>
          <w:b/>
          <w:lang w:val="bg-BG"/>
        </w:rPr>
      </w:pPr>
    </w:p>
    <w:p w14:paraId="41F9B000" w14:textId="4403F61E" w:rsidR="00F66B33" w:rsidRPr="00554B1D" w:rsidRDefault="00F66B33">
      <w:pPr>
        <w:spacing w:line="276" w:lineRule="auto"/>
        <w:jc w:val="both"/>
        <w:rPr>
          <w:rFonts w:ascii="Calibri" w:eastAsia="Calibri" w:hAnsi="Calibri" w:cs="Calibri"/>
          <w:b/>
          <w:lang w:val="bg-BG"/>
        </w:rPr>
      </w:pPr>
      <w:r w:rsidRPr="00554B1D">
        <w:rPr>
          <w:rFonts w:ascii="Calibri" w:eastAsia="Calibri" w:hAnsi="Calibri" w:cs="Calibri"/>
          <w:b/>
          <w:lang w:val="bg-BG"/>
        </w:rPr>
        <w:t>Резултати и силни страни</w:t>
      </w:r>
    </w:p>
    <w:p w14:paraId="60A0E1E7" w14:textId="3B245374" w:rsidR="00F66B33"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 xml:space="preserve">Въпреки че програмата все още не е приложена, поради което не може да се оцени нейният успех, може да се предположи, че включването на семинари след </w:t>
      </w:r>
      <w:r w:rsidRPr="00465874">
        <w:rPr>
          <w:rFonts w:ascii="Calibri" w:eastAsia="Calibri" w:hAnsi="Calibri" w:cs="Calibri"/>
          <w:lang w:val="bg-BG"/>
        </w:rPr>
        <w:lastRenderedPageBreak/>
        <w:t>разпространението на наръчника се очаква да даде възможност на участниците</w:t>
      </w:r>
      <w:r w:rsidR="00FA12A4" w:rsidRPr="00465874">
        <w:rPr>
          <w:rFonts w:ascii="Calibri" w:eastAsia="Calibri" w:hAnsi="Calibri" w:cs="Calibri"/>
          <w:lang w:val="bg-BG"/>
        </w:rPr>
        <w:t xml:space="preserve"> </w:t>
      </w:r>
      <w:r w:rsidRPr="00465874">
        <w:rPr>
          <w:rFonts w:ascii="Calibri" w:eastAsia="Calibri" w:hAnsi="Calibri" w:cs="Calibri"/>
          <w:lang w:val="bg-BG"/>
        </w:rPr>
        <w:t xml:space="preserve">да развият по-изчерпателно разбиране за сексуалната злоупотреба в спорта. </w:t>
      </w:r>
      <w:r w:rsidR="00FA12A4" w:rsidRPr="00465874">
        <w:rPr>
          <w:rFonts w:ascii="Calibri" w:eastAsia="Calibri" w:hAnsi="Calibri" w:cs="Calibri"/>
          <w:lang w:val="bg-BG"/>
        </w:rPr>
        <w:t>Така</w:t>
      </w:r>
      <w:r w:rsidRPr="00465874">
        <w:rPr>
          <w:rFonts w:ascii="Calibri" w:eastAsia="Calibri" w:hAnsi="Calibri" w:cs="Calibri"/>
          <w:lang w:val="bg-BG"/>
        </w:rPr>
        <w:t xml:space="preserve"> може да насърчи</w:t>
      </w:r>
      <w:r w:rsidR="008470DB" w:rsidRPr="00465874">
        <w:rPr>
          <w:rFonts w:ascii="Calibri" w:eastAsia="Calibri" w:hAnsi="Calibri" w:cs="Calibri"/>
          <w:lang w:val="bg-BG"/>
        </w:rPr>
        <w:t xml:space="preserve"> </w:t>
      </w:r>
      <w:r w:rsidRPr="00465874">
        <w:rPr>
          <w:rFonts w:ascii="Calibri" w:eastAsia="Calibri" w:hAnsi="Calibri" w:cs="Calibri"/>
          <w:lang w:val="bg-BG"/>
        </w:rPr>
        <w:t>благосъстоянието на всички участници и превенцията и борбата със сексуалното насилие над деца в спорта и насилието, основано на пола, в по-широк план.</w:t>
      </w:r>
    </w:p>
    <w:p w14:paraId="094F16F4" w14:textId="77777777" w:rsidR="008C7024" w:rsidRPr="00465874" w:rsidRDefault="008C7024">
      <w:pPr>
        <w:spacing w:line="276" w:lineRule="auto"/>
        <w:jc w:val="both"/>
        <w:rPr>
          <w:rFonts w:ascii="Calibri" w:eastAsia="Calibri" w:hAnsi="Calibri" w:cs="Calibri"/>
          <w:b/>
          <w:lang w:val="bg-BG"/>
        </w:rPr>
      </w:pPr>
    </w:p>
    <w:p w14:paraId="3A3040EB" w14:textId="666238F2" w:rsidR="008C7024" w:rsidRPr="00465874" w:rsidRDefault="00F66B33">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68374CA3" w14:textId="7BA2618D" w:rsidR="008C7024" w:rsidRPr="00554B1D" w:rsidRDefault="00FA12A4">
      <w:pPr>
        <w:spacing w:line="276" w:lineRule="auto"/>
        <w:jc w:val="both"/>
        <w:rPr>
          <w:rFonts w:ascii="Calibri" w:eastAsia="Calibri" w:hAnsi="Calibri" w:cs="Calibri"/>
          <w:lang w:val="bg-BG"/>
        </w:rPr>
      </w:pPr>
      <w:r w:rsidRPr="00465874">
        <w:rPr>
          <w:rFonts w:ascii="Calibri" w:eastAsia="Calibri" w:hAnsi="Calibri" w:cs="Calibri"/>
          <w:lang w:val="bg-BG"/>
        </w:rPr>
        <w:t>Тел</w:t>
      </w:r>
      <w:r w:rsidR="0024491D" w:rsidRPr="00554B1D">
        <w:rPr>
          <w:rFonts w:ascii="Calibri" w:eastAsia="Calibri" w:hAnsi="Calibri" w:cs="Calibri"/>
          <w:lang w:val="bg-BG"/>
        </w:rPr>
        <w:t>: +357</w:t>
      </w:r>
      <w:r w:rsidRPr="00465874">
        <w:rPr>
          <w:rFonts w:ascii="Calibri" w:eastAsia="Calibri" w:hAnsi="Calibri" w:cs="Calibri"/>
          <w:lang w:val="bg-BG"/>
        </w:rPr>
        <w:t xml:space="preserve"> </w:t>
      </w:r>
      <w:r w:rsidR="0024491D" w:rsidRPr="00554B1D">
        <w:rPr>
          <w:rFonts w:ascii="Calibri" w:eastAsia="Calibri" w:hAnsi="Calibri" w:cs="Calibri"/>
          <w:lang w:val="bg-BG"/>
        </w:rPr>
        <w:t>228970000</w:t>
      </w:r>
    </w:p>
    <w:p w14:paraId="2C83FE2E" w14:textId="1F856B51" w:rsidR="008C7024" w:rsidRPr="00554B1D" w:rsidRDefault="00FA12A4">
      <w:pPr>
        <w:spacing w:line="276" w:lineRule="auto"/>
        <w:jc w:val="both"/>
        <w:rPr>
          <w:rFonts w:ascii="Calibri" w:eastAsia="Calibri" w:hAnsi="Calibri" w:cs="Calibri"/>
          <w:lang w:val="bg-BG"/>
        </w:rPr>
      </w:pPr>
      <w:r w:rsidRPr="00465874">
        <w:rPr>
          <w:rFonts w:ascii="Calibri" w:eastAsia="Calibri" w:hAnsi="Calibri" w:cs="Calibri"/>
          <w:lang w:val="bg-BG"/>
        </w:rPr>
        <w:t>Факс</w:t>
      </w:r>
      <w:r w:rsidR="0024491D" w:rsidRPr="00554B1D">
        <w:rPr>
          <w:rFonts w:ascii="Calibri" w:eastAsia="Calibri" w:hAnsi="Calibri" w:cs="Calibri"/>
          <w:lang w:val="bg-BG"/>
        </w:rPr>
        <w:t>: +357 223582222</w:t>
      </w:r>
    </w:p>
    <w:p w14:paraId="5EBAF2F1" w14:textId="77777777" w:rsidR="008C7024" w:rsidRPr="00554B1D" w:rsidRDefault="008C7024">
      <w:pPr>
        <w:spacing w:line="276" w:lineRule="auto"/>
        <w:jc w:val="both"/>
        <w:rPr>
          <w:rFonts w:ascii="Calibri" w:eastAsia="Calibri" w:hAnsi="Calibri" w:cs="Calibri"/>
          <w:lang w:val="bg-BG"/>
        </w:rPr>
      </w:pPr>
    </w:p>
    <w:p w14:paraId="4506E549" w14:textId="5410FFFD" w:rsidR="008C7024" w:rsidRPr="00465874" w:rsidRDefault="00F66B33">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34970447" w14:textId="77777777" w:rsidR="008C7024" w:rsidRPr="00554B1D" w:rsidRDefault="005D5AF4">
      <w:pPr>
        <w:spacing w:line="276" w:lineRule="auto"/>
        <w:jc w:val="both"/>
        <w:rPr>
          <w:rFonts w:ascii="Calibri" w:eastAsia="Calibri" w:hAnsi="Calibri" w:cs="Calibri"/>
          <w:lang w:val="bg-BG"/>
        </w:rPr>
      </w:pPr>
      <w:hyperlink r:id="rId21">
        <w:r w:rsidR="0024491D" w:rsidRPr="00554B1D">
          <w:rPr>
            <w:rFonts w:ascii="Calibri" w:eastAsia="Calibri" w:hAnsi="Calibri" w:cs="Calibri"/>
            <w:color w:val="0000FF"/>
            <w:u w:val="single"/>
            <w:lang w:val="bg-BG"/>
          </w:rPr>
          <w:t>https://cyprussports.org/en/</w:t>
        </w:r>
      </w:hyperlink>
    </w:p>
    <w:p w14:paraId="208BDAB5" w14:textId="77777777" w:rsidR="008C7024" w:rsidRPr="00554B1D" w:rsidRDefault="008C7024">
      <w:pPr>
        <w:rPr>
          <w:rFonts w:ascii="Calibri" w:eastAsia="Calibri" w:hAnsi="Calibri" w:cs="Calibri"/>
          <w:color w:val="0000FF"/>
          <w:u w:val="single"/>
          <w:lang w:val="bg-BG"/>
        </w:rPr>
      </w:pPr>
    </w:p>
    <w:p w14:paraId="30520D19" w14:textId="77777777" w:rsidR="008C7024" w:rsidRPr="00554B1D" w:rsidRDefault="008C7024">
      <w:pPr>
        <w:spacing w:line="276" w:lineRule="auto"/>
        <w:jc w:val="both"/>
        <w:rPr>
          <w:rFonts w:ascii="Calibri" w:eastAsia="Calibri" w:hAnsi="Calibri" w:cs="Calibri"/>
          <w:b/>
          <w:u w:val="single"/>
          <w:lang w:val="bg-BG"/>
        </w:rPr>
      </w:pPr>
    </w:p>
    <w:p w14:paraId="56CD4C86" w14:textId="77777777" w:rsidR="008C7024" w:rsidRPr="00554B1D" w:rsidRDefault="0024491D">
      <w:pPr>
        <w:rPr>
          <w:rFonts w:ascii="Calibri" w:eastAsia="Calibri" w:hAnsi="Calibri" w:cs="Calibri"/>
          <w:b/>
          <w:lang w:val="bg-BG"/>
        </w:rPr>
      </w:pPr>
      <w:r w:rsidRPr="00554B1D">
        <w:rPr>
          <w:rFonts w:ascii="Calibri" w:hAnsi="Calibri" w:cs="Calibri"/>
          <w:lang w:val="bg-BG"/>
        </w:rPr>
        <w:br w:type="page"/>
      </w:r>
    </w:p>
    <w:p w14:paraId="38D8D52C" w14:textId="49F79120" w:rsidR="00F66B33" w:rsidRPr="00554B1D" w:rsidRDefault="0024491D" w:rsidP="00F66B33">
      <w:pPr>
        <w:pStyle w:val="Heading3"/>
        <w:rPr>
          <w:rFonts w:ascii="Calibri" w:hAnsi="Calibri" w:cs="Calibri"/>
          <w:lang w:val="bg-BG"/>
        </w:rPr>
      </w:pPr>
      <w:bookmarkStart w:id="38" w:name="_Toc101903435"/>
      <w:r w:rsidRPr="00554B1D">
        <w:rPr>
          <w:rFonts w:ascii="Calibri" w:hAnsi="Calibri" w:cs="Calibri"/>
          <w:b/>
          <w:lang w:val="bg-BG"/>
        </w:rPr>
        <w:lastRenderedPageBreak/>
        <w:t xml:space="preserve">2.1.5. </w:t>
      </w:r>
      <w:r w:rsidR="00F66B33" w:rsidRPr="00554B1D">
        <w:rPr>
          <w:rFonts w:ascii="Calibri" w:hAnsi="Calibri" w:cs="Calibri"/>
          <w:b/>
          <w:lang w:val="bg-BG"/>
        </w:rPr>
        <w:t>Белгия</w:t>
      </w:r>
      <w:r w:rsidRPr="00554B1D">
        <w:rPr>
          <w:rFonts w:ascii="Calibri" w:hAnsi="Calibri" w:cs="Calibri"/>
          <w:b/>
          <w:lang w:val="bg-BG"/>
        </w:rPr>
        <w:t>:</w:t>
      </w:r>
      <w:r w:rsidRPr="00554B1D">
        <w:rPr>
          <w:rFonts w:ascii="Calibri" w:hAnsi="Calibri" w:cs="Calibri"/>
          <w:lang w:val="bg-BG"/>
        </w:rPr>
        <w:t xml:space="preserve"> </w:t>
      </w:r>
      <w:r w:rsidR="00F66B33" w:rsidRPr="00554B1D">
        <w:rPr>
          <w:rFonts w:ascii="Calibri" w:hAnsi="Calibri" w:cs="Calibri"/>
          <w:lang w:val="bg-BG"/>
        </w:rPr>
        <w:t xml:space="preserve">Звено за подкрепа на равенството между половете - Министерство на Федерация </w:t>
      </w:r>
      <w:proofErr w:type="spellStart"/>
      <w:r w:rsidR="00F66B33" w:rsidRPr="00554B1D">
        <w:rPr>
          <w:rFonts w:ascii="Calibri" w:hAnsi="Calibri" w:cs="Calibri"/>
          <w:lang w:val="bg-BG"/>
        </w:rPr>
        <w:t>Валония</w:t>
      </w:r>
      <w:proofErr w:type="spellEnd"/>
      <w:r w:rsidR="00F66B33" w:rsidRPr="00554B1D">
        <w:rPr>
          <w:rFonts w:ascii="Calibri" w:hAnsi="Calibri" w:cs="Calibri"/>
          <w:lang w:val="bg-BG"/>
        </w:rPr>
        <w:t>-Брюксел</w:t>
      </w:r>
      <w:bookmarkEnd w:id="38"/>
    </w:p>
    <w:p w14:paraId="39876160" w14:textId="77777777" w:rsidR="00FA12A4" w:rsidRPr="00554B1D" w:rsidRDefault="00FA12A4" w:rsidP="00554B1D">
      <w:pPr>
        <w:rPr>
          <w:rFonts w:ascii="Calibri" w:hAnsi="Calibri" w:cs="Calibri"/>
          <w:lang w:val="bg-BG"/>
        </w:rPr>
      </w:pPr>
    </w:p>
    <w:p w14:paraId="183DA69D" w14:textId="40F02CB3"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15DFCECC" w14:textId="5B201F75" w:rsidR="00F66B33" w:rsidRPr="00465874" w:rsidRDefault="00F66B33" w:rsidP="00F66B33">
      <w:pPr>
        <w:spacing w:line="276" w:lineRule="auto"/>
        <w:jc w:val="both"/>
        <w:rPr>
          <w:rFonts w:ascii="Calibri" w:eastAsia="Calibri" w:hAnsi="Calibri" w:cs="Calibri"/>
          <w:lang w:val="bg-BG"/>
        </w:rPr>
      </w:pPr>
      <w:r w:rsidRPr="00465874">
        <w:rPr>
          <w:rFonts w:ascii="Calibri" w:eastAsia="Calibri" w:hAnsi="Calibri" w:cs="Calibri"/>
          <w:lang w:val="bg-BG"/>
        </w:rPr>
        <w:t xml:space="preserve">Постигането на интегриране на половете във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 xml:space="preserve">-Брюксел изисква реална промяна на манталитета, методите на работа и истинска </w:t>
      </w:r>
      <w:proofErr w:type="spellStart"/>
      <w:r w:rsidRPr="00465874">
        <w:rPr>
          <w:rFonts w:ascii="Calibri" w:eastAsia="Calibri" w:hAnsi="Calibri" w:cs="Calibri"/>
          <w:lang w:val="bg-BG"/>
        </w:rPr>
        <w:t>трансверсална</w:t>
      </w:r>
      <w:proofErr w:type="spellEnd"/>
      <w:r w:rsidRPr="00465874">
        <w:rPr>
          <w:rFonts w:ascii="Calibri" w:eastAsia="Calibri" w:hAnsi="Calibri" w:cs="Calibri"/>
          <w:lang w:val="bg-BG"/>
        </w:rPr>
        <w:t xml:space="preserve"> работа, включваща всички компетенции на федерацията. Съзнавайки, че подобна политика изисква административна и научна подкрепа, както в администрацията, така и в министерските кабинети, правителството на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 xml:space="preserve">-Брюксел създаде Звено за подкрепа на половете. Създадено в рамките на Генералния секретариат на Министерството на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 xml:space="preserve">-Брюксел, това звено осигурява подкрепа за процеса на интегриране на половете в публичните политики, мерки и действия, както и в целия процес. Това се отнася до всички компетенции на федерацията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 xml:space="preserve">-Брюксел, </w:t>
      </w:r>
      <w:r w:rsidR="009E0FC3" w:rsidRPr="00465874">
        <w:rPr>
          <w:rFonts w:ascii="Calibri" w:eastAsia="Calibri" w:hAnsi="Calibri" w:cs="Calibri"/>
          <w:lang w:val="bg-BG"/>
        </w:rPr>
        <w:t xml:space="preserve">в това число и </w:t>
      </w:r>
      <w:r w:rsidRPr="00465874">
        <w:rPr>
          <w:rFonts w:ascii="Calibri" w:eastAsia="Calibri" w:hAnsi="Calibri" w:cs="Calibri"/>
          <w:lang w:val="bg-BG"/>
        </w:rPr>
        <w:t>спорта. Звеното за подкрепа на половете</w:t>
      </w:r>
      <w:r w:rsidR="00FA12A4" w:rsidRPr="00465874">
        <w:rPr>
          <w:rFonts w:ascii="Calibri" w:eastAsia="Calibri" w:hAnsi="Calibri" w:cs="Calibri"/>
          <w:lang w:val="bg-BG"/>
        </w:rPr>
        <w:t>,</w:t>
      </w:r>
      <w:r w:rsidRPr="00465874">
        <w:rPr>
          <w:rFonts w:ascii="Calibri" w:eastAsia="Calibri" w:hAnsi="Calibri" w:cs="Calibri"/>
          <w:lang w:val="bg-BG"/>
        </w:rPr>
        <w:t xml:space="preserve"> координира различни мисии и мобилизира всички администрации, като например спортните служби, за да бъдат включени в прилагането на статистически данни, разпределени по пол, тест за пола и бюджетиране на пола.</w:t>
      </w:r>
    </w:p>
    <w:p w14:paraId="4AA62846" w14:textId="77777777" w:rsidR="00FA12A4" w:rsidRPr="00465874" w:rsidRDefault="00FA12A4">
      <w:pPr>
        <w:spacing w:line="276" w:lineRule="auto"/>
        <w:jc w:val="both"/>
        <w:rPr>
          <w:rFonts w:ascii="Calibri" w:eastAsia="Calibri" w:hAnsi="Calibri" w:cs="Calibri"/>
          <w:b/>
          <w:lang w:val="bg-BG"/>
        </w:rPr>
      </w:pPr>
    </w:p>
    <w:p w14:paraId="7E0B404D" w14:textId="7A63A185" w:rsidR="00630C9D" w:rsidRPr="00554B1D" w:rsidRDefault="00630C9D">
      <w:pPr>
        <w:spacing w:line="276" w:lineRule="auto"/>
        <w:jc w:val="both"/>
        <w:rPr>
          <w:rFonts w:ascii="Calibri" w:eastAsia="Calibri" w:hAnsi="Calibri" w:cs="Calibri"/>
          <w:b/>
          <w:lang w:val="bg-BG"/>
        </w:rPr>
      </w:pPr>
      <w:r w:rsidRPr="00554B1D">
        <w:rPr>
          <w:rFonts w:ascii="Calibri" w:eastAsia="Calibri" w:hAnsi="Calibri" w:cs="Calibri"/>
          <w:b/>
          <w:lang w:val="bg-BG"/>
        </w:rPr>
        <w:t>Описание на практиката/действието</w:t>
      </w:r>
    </w:p>
    <w:p w14:paraId="7DF0542D" w14:textId="6363ED5A" w:rsidR="00630C9D" w:rsidRPr="00465874" w:rsidRDefault="00630C9D" w:rsidP="00630C9D">
      <w:pPr>
        <w:spacing w:line="276" w:lineRule="auto"/>
        <w:jc w:val="both"/>
        <w:rPr>
          <w:rFonts w:ascii="Calibri" w:eastAsia="Calibri" w:hAnsi="Calibri" w:cs="Calibri"/>
          <w:lang w:val="bg-BG"/>
        </w:rPr>
      </w:pPr>
      <w:r w:rsidRPr="00465874">
        <w:rPr>
          <w:rFonts w:ascii="Calibri" w:eastAsia="Calibri" w:hAnsi="Calibri" w:cs="Calibri"/>
          <w:lang w:val="bg-BG"/>
        </w:rPr>
        <w:t>През 2016 г.</w:t>
      </w:r>
      <w:r w:rsidR="00FA12A4" w:rsidRPr="00465874">
        <w:rPr>
          <w:rFonts w:ascii="Calibri" w:eastAsia="Calibri" w:hAnsi="Calibri" w:cs="Calibri"/>
          <w:lang w:val="bg-BG"/>
        </w:rPr>
        <w:t>.</w:t>
      </w:r>
      <w:r w:rsidRPr="00465874">
        <w:rPr>
          <w:rFonts w:ascii="Calibri" w:eastAsia="Calibri" w:hAnsi="Calibri" w:cs="Calibri"/>
          <w:lang w:val="bg-BG"/>
        </w:rPr>
        <w:t xml:space="preserve"> правителството на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-Брюксел прие указ за интегриране на джендър измерение във всички свои решения, които попадат в неговата компетентност: образование, култура, спорт, детство, медии, младеж, научни изследвания, подпомагане на младежите и др. За да се подобри интегрирането на пола във всички политики и бюджети, беше създадено звено за подкрепа на пола.</w:t>
      </w:r>
    </w:p>
    <w:p w14:paraId="70658B59" w14:textId="77777777" w:rsidR="00630C9D" w:rsidRPr="00465874" w:rsidRDefault="00630C9D">
      <w:pPr>
        <w:spacing w:line="276" w:lineRule="auto"/>
        <w:jc w:val="both"/>
        <w:rPr>
          <w:rFonts w:ascii="Calibri" w:eastAsia="Calibri" w:hAnsi="Calibri" w:cs="Calibri"/>
          <w:u w:val="single"/>
          <w:lang w:val="bg-BG"/>
        </w:rPr>
      </w:pPr>
    </w:p>
    <w:p w14:paraId="7735C866" w14:textId="0B95936E" w:rsidR="008C7024" w:rsidRPr="00554B1D" w:rsidRDefault="00630C9D">
      <w:pPr>
        <w:spacing w:line="276" w:lineRule="auto"/>
        <w:jc w:val="both"/>
        <w:rPr>
          <w:rFonts w:ascii="Calibri" w:eastAsia="Calibri" w:hAnsi="Calibri" w:cs="Calibri"/>
          <w:u w:val="single"/>
          <w:lang w:val="bg-BG"/>
        </w:rPr>
      </w:pPr>
      <w:r w:rsidRPr="00465874">
        <w:rPr>
          <w:rFonts w:ascii="Calibri" w:eastAsia="Calibri" w:hAnsi="Calibri" w:cs="Calibri"/>
          <w:u w:val="single"/>
          <w:lang w:val="bg-BG"/>
        </w:rPr>
        <w:t>Неговите мисии са да</w:t>
      </w:r>
      <w:r w:rsidR="00FA12A4" w:rsidRPr="00465874">
        <w:rPr>
          <w:rFonts w:ascii="Calibri" w:eastAsia="Calibri" w:hAnsi="Calibri" w:cs="Calibri"/>
          <w:u w:val="single"/>
          <w:lang w:val="bg-BG"/>
        </w:rPr>
        <w:t>:</w:t>
      </w:r>
    </w:p>
    <w:p w14:paraId="3A61D89F" w14:textId="1BC43E9F" w:rsidR="00904805" w:rsidRPr="00465874" w:rsidRDefault="00904805" w:rsidP="00904805">
      <w:pPr>
        <w:numPr>
          <w:ilvl w:val="0"/>
          <w:numId w:val="9"/>
        </w:numPr>
        <w:pBdr>
          <w:top w:val="nil"/>
          <w:left w:val="nil"/>
          <w:bottom w:val="nil"/>
          <w:right w:val="nil"/>
          <w:between w:val="nil"/>
        </w:pBdr>
        <w:spacing w:after="160" w:line="276" w:lineRule="auto"/>
        <w:jc w:val="both"/>
        <w:rPr>
          <w:rFonts w:ascii="Calibri" w:eastAsia="Calibri" w:hAnsi="Calibri" w:cs="Calibri"/>
          <w:color w:val="000000"/>
          <w:lang w:val="bg-BG"/>
        </w:rPr>
      </w:pPr>
      <w:r w:rsidRPr="00465874">
        <w:rPr>
          <w:rFonts w:ascii="Calibri" w:eastAsia="Calibri" w:hAnsi="Calibri" w:cs="Calibri"/>
          <w:color w:val="000000"/>
          <w:lang w:val="bg-BG"/>
        </w:rPr>
        <w:t>Подкреп</w:t>
      </w:r>
      <w:r w:rsidR="008470DB" w:rsidRPr="00465874">
        <w:rPr>
          <w:rFonts w:ascii="Calibri" w:eastAsia="Calibri" w:hAnsi="Calibri" w:cs="Calibri"/>
          <w:color w:val="000000"/>
          <w:lang w:val="bg-BG"/>
        </w:rPr>
        <w:t xml:space="preserve">и </w:t>
      </w:r>
      <w:r w:rsidRPr="00465874">
        <w:rPr>
          <w:rFonts w:ascii="Calibri" w:eastAsia="Calibri" w:hAnsi="Calibri" w:cs="Calibri"/>
          <w:color w:val="000000"/>
          <w:lang w:val="bg-BG"/>
        </w:rPr>
        <w:t xml:space="preserve">всички лица, които трябва да извършат </w:t>
      </w:r>
      <w:r w:rsidR="0034639B" w:rsidRPr="00465874">
        <w:rPr>
          <w:rFonts w:ascii="Calibri" w:eastAsia="Calibri" w:hAnsi="Calibri" w:cs="Calibri"/>
          <w:color w:val="000000"/>
          <w:lang w:val="bg-BG"/>
        </w:rPr>
        <w:t>джендър тест</w:t>
      </w:r>
      <w:r w:rsidRPr="00465874">
        <w:rPr>
          <w:rFonts w:ascii="Calibri" w:eastAsia="Calibri" w:hAnsi="Calibri" w:cs="Calibri"/>
          <w:color w:val="000000"/>
          <w:lang w:val="bg-BG"/>
        </w:rPr>
        <w:t xml:space="preserve"> (оценка на въздействието върху равенството между мъжете и жените) за всички нови постановления</w:t>
      </w:r>
      <w:r w:rsidR="00FA12A4" w:rsidRPr="00465874">
        <w:rPr>
          <w:rFonts w:ascii="Calibri" w:eastAsia="Calibri" w:hAnsi="Calibri" w:cs="Calibri"/>
          <w:color w:val="000000"/>
          <w:lang w:val="bg-BG"/>
        </w:rPr>
        <w:t>;</w:t>
      </w:r>
    </w:p>
    <w:p w14:paraId="56C01E2F" w14:textId="52A31BD9" w:rsidR="00904805" w:rsidRPr="00465874" w:rsidRDefault="00904805" w:rsidP="00904805">
      <w:pPr>
        <w:numPr>
          <w:ilvl w:val="0"/>
          <w:numId w:val="9"/>
        </w:numPr>
        <w:pBdr>
          <w:top w:val="nil"/>
          <w:left w:val="nil"/>
          <w:bottom w:val="nil"/>
          <w:right w:val="nil"/>
          <w:between w:val="nil"/>
        </w:pBdr>
        <w:spacing w:after="160" w:line="276" w:lineRule="auto"/>
        <w:jc w:val="both"/>
        <w:rPr>
          <w:rFonts w:ascii="Calibri" w:eastAsia="Calibri" w:hAnsi="Calibri" w:cs="Calibri"/>
          <w:color w:val="000000"/>
          <w:lang w:val="bg-BG"/>
        </w:rPr>
      </w:pPr>
      <w:r w:rsidRPr="00465874">
        <w:rPr>
          <w:rFonts w:ascii="Calibri" w:eastAsia="Calibri" w:hAnsi="Calibri" w:cs="Calibri"/>
          <w:color w:val="000000"/>
          <w:lang w:val="bg-BG"/>
        </w:rPr>
        <w:t>Осигур</w:t>
      </w:r>
      <w:r w:rsidR="008470DB" w:rsidRPr="00465874">
        <w:rPr>
          <w:rFonts w:ascii="Calibri" w:eastAsia="Calibri" w:hAnsi="Calibri" w:cs="Calibri"/>
          <w:color w:val="000000"/>
          <w:lang w:val="bg-BG"/>
        </w:rPr>
        <w:t>и</w:t>
      </w:r>
      <w:r w:rsidRPr="00465874">
        <w:rPr>
          <w:rFonts w:ascii="Calibri" w:eastAsia="Calibri" w:hAnsi="Calibri" w:cs="Calibri"/>
          <w:color w:val="000000"/>
          <w:lang w:val="bg-BG"/>
        </w:rPr>
        <w:t xml:space="preserve"> анализ на пола на всички бюджети и разходи за обща администрация</w:t>
      </w:r>
      <w:r w:rsidR="00FA12A4" w:rsidRPr="00465874">
        <w:rPr>
          <w:rFonts w:ascii="Calibri" w:eastAsia="Calibri" w:hAnsi="Calibri" w:cs="Calibri"/>
          <w:color w:val="000000"/>
          <w:lang w:val="bg-BG"/>
        </w:rPr>
        <w:t>;</w:t>
      </w:r>
    </w:p>
    <w:p w14:paraId="2352DA6D" w14:textId="5670359D" w:rsidR="00904805" w:rsidRPr="00465874" w:rsidRDefault="00904805" w:rsidP="00904805">
      <w:pPr>
        <w:numPr>
          <w:ilvl w:val="0"/>
          <w:numId w:val="9"/>
        </w:numPr>
        <w:pBdr>
          <w:top w:val="nil"/>
          <w:left w:val="nil"/>
          <w:bottom w:val="nil"/>
          <w:right w:val="nil"/>
          <w:between w:val="nil"/>
        </w:pBdr>
        <w:spacing w:after="160" w:line="276" w:lineRule="auto"/>
        <w:jc w:val="both"/>
        <w:rPr>
          <w:rFonts w:ascii="Calibri" w:eastAsia="Calibri" w:hAnsi="Calibri" w:cs="Calibri"/>
          <w:color w:val="000000"/>
          <w:lang w:val="bg-BG"/>
        </w:rPr>
      </w:pPr>
      <w:r w:rsidRPr="00465874">
        <w:rPr>
          <w:rFonts w:ascii="Calibri" w:eastAsia="Calibri" w:hAnsi="Calibri" w:cs="Calibri"/>
          <w:color w:val="000000"/>
          <w:lang w:val="bg-BG"/>
        </w:rPr>
        <w:t>Насърчаване на равенството между половете във всички общи администрации (създа</w:t>
      </w:r>
      <w:r w:rsidR="0034639B" w:rsidRPr="00465874">
        <w:rPr>
          <w:rFonts w:ascii="Calibri" w:eastAsia="Calibri" w:hAnsi="Calibri" w:cs="Calibri"/>
          <w:color w:val="000000"/>
          <w:lang w:val="bg-BG"/>
        </w:rPr>
        <w:t>ване на</w:t>
      </w:r>
      <w:r w:rsidRPr="00465874">
        <w:rPr>
          <w:rFonts w:ascii="Calibri" w:eastAsia="Calibri" w:hAnsi="Calibri" w:cs="Calibri"/>
          <w:color w:val="000000"/>
          <w:lang w:val="bg-BG"/>
        </w:rPr>
        <w:t xml:space="preserve"> уебсайт, кампании и т.н.)</w:t>
      </w:r>
      <w:r w:rsidR="00FA12A4" w:rsidRPr="00465874">
        <w:rPr>
          <w:rFonts w:ascii="Calibri" w:eastAsia="Calibri" w:hAnsi="Calibri" w:cs="Calibri"/>
          <w:color w:val="000000"/>
          <w:lang w:val="bg-BG"/>
        </w:rPr>
        <w:t>;</w:t>
      </w:r>
    </w:p>
    <w:p w14:paraId="16F92FD7" w14:textId="3C69B574" w:rsidR="008C7024" w:rsidRPr="00465874" w:rsidRDefault="00904805" w:rsidP="00904805">
      <w:pPr>
        <w:numPr>
          <w:ilvl w:val="0"/>
          <w:numId w:val="9"/>
        </w:numPr>
        <w:pBdr>
          <w:top w:val="nil"/>
          <w:left w:val="nil"/>
          <w:bottom w:val="nil"/>
          <w:right w:val="nil"/>
          <w:between w:val="nil"/>
        </w:pBdr>
        <w:spacing w:after="160" w:line="276" w:lineRule="auto"/>
        <w:jc w:val="both"/>
        <w:rPr>
          <w:rFonts w:ascii="Calibri" w:eastAsia="Calibri" w:hAnsi="Calibri" w:cs="Calibri"/>
          <w:color w:val="000000"/>
          <w:lang w:val="bg-BG"/>
        </w:rPr>
      </w:pPr>
      <w:r w:rsidRPr="00465874">
        <w:rPr>
          <w:rFonts w:ascii="Calibri" w:eastAsia="Calibri" w:hAnsi="Calibri" w:cs="Calibri"/>
          <w:color w:val="000000"/>
          <w:lang w:val="bg-BG"/>
        </w:rPr>
        <w:t>Осигур</w:t>
      </w:r>
      <w:r w:rsidR="0034639B" w:rsidRPr="00465874">
        <w:rPr>
          <w:rFonts w:ascii="Calibri" w:eastAsia="Calibri" w:hAnsi="Calibri" w:cs="Calibri"/>
          <w:color w:val="000000"/>
          <w:lang w:val="bg-BG"/>
        </w:rPr>
        <w:t>и</w:t>
      </w:r>
      <w:r w:rsidRPr="00465874">
        <w:rPr>
          <w:rFonts w:ascii="Calibri" w:eastAsia="Calibri" w:hAnsi="Calibri" w:cs="Calibri"/>
          <w:color w:val="000000"/>
          <w:lang w:val="bg-BG"/>
        </w:rPr>
        <w:t xml:space="preserve"> обучителни курсове за </w:t>
      </w:r>
      <w:r w:rsidR="0034639B" w:rsidRPr="00465874">
        <w:rPr>
          <w:rFonts w:ascii="Calibri" w:eastAsia="Calibri" w:hAnsi="Calibri" w:cs="Calibri"/>
          <w:color w:val="000000"/>
          <w:lang w:val="bg-BG"/>
        </w:rPr>
        <w:t>лица</w:t>
      </w:r>
      <w:r w:rsidRPr="00465874">
        <w:rPr>
          <w:rFonts w:ascii="Calibri" w:eastAsia="Calibri" w:hAnsi="Calibri" w:cs="Calibri"/>
          <w:color w:val="000000"/>
          <w:lang w:val="bg-BG"/>
        </w:rPr>
        <w:t>, които трябва да анализират нови текстове или бюджети</w:t>
      </w:r>
      <w:r w:rsidR="0034639B" w:rsidRPr="00465874">
        <w:rPr>
          <w:rFonts w:ascii="Calibri" w:eastAsia="Calibri" w:hAnsi="Calibri" w:cs="Calibri"/>
          <w:color w:val="000000"/>
          <w:lang w:val="bg-BG"/>
        </w:rPr>
        <w:t>.</w:t>
      </w:r>
    </w:p>
    <w:p w14:paraId="5A696F53" w14:textId="77777777" w:rsidR="00904805" w:rsidRPr="00465874" w:rsidRDefault="00904805" w:rsidP="00904805">
      <w:pPr>
        <w:pBdr>
          <w:top w:val="nil"/>
          <w:left w:val="nil"/>
          <w:bottom w:val="nil"/>
          <w:right w:val="nil"/>
          <w:between w:val="nil"/>
        </w:pBdr>
        <w:spacing w:line="276" w:lineRule="auto"/>
        <w:jc w:val="both"/>
        <w:rPr>
          <w:rFonts w:ascii="Calibri" w:eastAsia="Calibri" w:hAnsi="Calibri" w:cs="Calibri"/>
          <w:u w:val="single"/>
          <w:lang w:val="bg-BG"/>
        </w:rPr>
      </w:pPr>
      <w:r w:rsidRPr="00465874">
        <w:rPr>
          <w:rFonts w:ascii="Calibri" w:eastAsia="Calibri" w:hAnsi="Calibri" w:cs="Calibri"/>
          <w:u w:val="single"/>
          <w:lang w:val="bg-BG"/>
        </w:rPr>
        <w:t>Стъпки/дейности:</w:t>
      </w:r>
    </w:p>
    <w:p w14:paraId="422484BF" w14:textId="3E62F93C" w:rsidR="00904805" w:rsidRPr="00465874" w:rsidRDefault="0034639B">
      <w:pPr>
        <w:spacing w:line="276" w:lineRule="auto"/>
        <w:jc w:val="both"/>
        <w:rPr>
          <w:rFonts w:ascii="Calibri" w:eastAsia="Calibri" w:hAnsi="Calibri" w:cs="Calibri"/>
          <w:color w:val="000000"/>
          <w:lang w:val="bg-BG"/>
        </w:rPr>
      </w:pPr>
      <w:r w:rsidRPr="00465874">
        <w:rPr>
          <w:rFonts w:ascii="Calibri" w:eastAsia="Calibri" w:hAnsi="Calibri" w:cs="Calibri"/>
          <w:color w:val="000000"/>
          <w:lang w:val="bg-BG"/>
        </w:rPr>
        <w:t>Д</w:t>
      </w:r>
      <w:r w:rsidR="00904805" w:rsidRPr="00465874">
        <w:rPr>
          <w:rFonts w:ascii="Calibri" w:eastAsia="Calibri" w:hAnsi="Calibri" w:cs="Calibri"/>
          <w:color w:val="000000"/>
          <w:lang w:val="bg-BG"/>
        </w:rPr>
        <w:t>жендър</w:t>
      </w:r>
      <w:r w:rsidRPr="00465874">
        <w:rPr>
          <w:rFonts w:ascii="Calibri" w:eastAsia="Calibri" w:hAnsi="Calibri" w:cs="Calibri"/>
          <w:color w:val="000000"/>
          <w:lang w:val="bg-BG"/>
        </w:rPr>
        <w:t xml:space="preserve"> тест</w:t>
      </w:r>
      <w:r w:rsidR="00904805" w:rsidRPr="00465874">
        <w:rPr>
          <w:rFonts w:ascii="Calibri" w:eastAsia="Calibri" w:hAnsi="Calibri" w:cs="Calibri"/>
          <w:color w:val="000000"/>
          <w:lang w:val="bg-BG"/>
        </w:rPr>
        <w:t>: това е тест за влиянието на пола, преди решението на правителството и трябва да се извърши за голям брой законодателни текстове (укази, проекти на заповеди и др.).</w:t>
      </w:r>
    </w:p>
    <w:p w14:paraId="6F038792" w14:textId="77777777" w:rsidR="00904805" w:rsidRPr="00554B1D" w:rsidRDefault="00904805" w:rsidP="00904805">
      <w:pPr>
        <w:pBdr>
          <w:top w:val="nil"/>
          <w:left w:val="nil"/>
          <w:bottom w:val="nil"/>
          <w:right w:val="nil"/>
          <w:between w:val="nil"/>
        </w:pBdr>
        <w:spacing w:line="276" w:lineRule="auto"/>
        <w:jc w:val="both"/>
        <w:rPr>
          <w:rFonts w:ascii="Calibri" w:eastAsia="Calibri" w:hAnsi="Calibri" w:cs="Calibri"/>
          <w:u w:val="single"/>
          <w:lang w:val="bg-BG"/>
        </w:rPr>
      </w:pPr>
      <w:r w:rsidRPr="00465874">
        <w:rPr>
          <w:rFonts w:ascii="Calibri" w:eastAsia="Calibri" w:hAnsi="Calibri" w:cs="Calibri"/>
          <w:u w:val="single"/>
          <w:lang w:val="bg-BG"/>
        </w:rPr>
        <w:t>Необходими ресурси:</w:t>
      </w:r>
    </w:p>
    <w:p w14:paraId="0B54DB67" w14:textId="7247A05A" w:rsidR="00904805" w:rsidRPr="00554B1D" w:rsidRDefault="00904805" w:rsidP="00904805">
      <w:pPr>
        <w:pBdr>
          <w:top w:val="nil"/>
          <w:left w:val="nil"/>
          <w:bottom w:val="nil"/>
          <w:right w:val="nil"/>
          <w:between w:val="nil"/>
        </w:pBdr>
        <w:spacing w:line="276" w:lineRule="auto"/>
        <w:jc w:val="both"/>
        <w:rPr>
          <w:rFonts w:ascii="Calibri" w:eastAsia="Calibri" w:hAnsi="Calibri" w:cs="Calibri"/>
          <w:color w:val="000000"/>
          <w:lang w:val="bg-BG"/>
        </w:rPr>
      </w:pPr>
      <w:r w:rsidRPr="00465874">
        <w:rPr>
          <w:rFonts w:ascii="Calibri" w:eastAsia="Calibri" w:hAnsi="Calibri" w:cs="Calibri"/>
          <w:color w:val="000000"/>
          <w:lang w:val="bg-BG"/>
        </w:rPr>
        <w:lastRenderedPageBreak/>
        <w:t>Успехът на този проект зависи главно от:</w:t>
      </w:r>
    </w:p>
    <w:p w14:paraId="62D19C5C" w14:textId="76004152" w:rsidR="00904805" w:rsidRPr="00465874" w:rsidRDefault="00904805" w:rsidP="00904805">
      <w:pPr>
        <w:pStyle w:val="ListParagraph"/>
        <w:numPr>
          <w:ilvl w:val="0"/>
          <w:numId w:val="36"/>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персонал, специално посветен на прилагането на интегрирането на половете</w:t>
      </w:r>
      <w:r w:rsidR="0034639B" w:rsidRPr="00465874">
        <w:rPr>
          <w:rFonts w:ascii="Calibri" w:eastAsia="Calibri" w:hAnsi="Calibri" w:cs="Calibri"/>
          <w:color w:val="000000"/>
          <w:sz w:val="24"/>
          <w:szCs w:val="24"/>
          <w:lang w:val="bg-BG"/>
        </w:rPr>
        <w:t>;</w:t>
      </w:r>
    </w:p>
    <w:p w14:paraId="1E687195" w14:textId="02D6CE6B" w:rsidR="00904805" w:rsidRPr="00465874" w:rsidRDefault="00904805" w:rsidP="00904805">
      <w:pPr>
        <w:pStyle w:val="ListParagraph"/>
        <w:numPr>
          <w:ilvl w:val="0"/>
          <w:numId w:val="36"/>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подкрепа от йерархията и политическите власти. Звеното се състои от двама души (с магистърска степен), които работят на пълен работен ден върху прилагането на пола в политиката</w:t>
      </w:r>
      <w:r w:rsidR="0034639B" w:rsidRPr="00465874">
        <w:rPr>
          <w:rFonts w:ascii="Calibri" w:eastAsia="Calibri" w:hAnsi="Calibri" w:cs="Calibri"/>
          <w:color w:val="000000"/>
          <w:sz w:val="24"/>
          <w:szCs w:val="24"/>
          <w:lang w:val="bg-BG"/>
        </w:rPr>
        <w:t>;</w:t>
      </w:r>
    </w:p>
    <w:p w14:paraId="27DA13C8" w14:textId="4774AEF4" w:rsidR="00904805" w:rsidRPr="00465874" w:rsidRDefault="00904805" w:rsidP="00904805">
      <w:pPr>
        <w:pStyle w:val="ListParagraph"/>
        <w:numPr>
          <w:ilvl w:val="0"/>
          <w:numId w:val="36"/>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обучение за всички висши мениджъри и служители на министерствата.</w:t>
      </w:r>
    </w:p>
    <w:p w14:paraId="0570C2D5" w14:textId="77777777" w:rsidR="00904805" w:rsidRPr="00465874" w:rsidRDefault="00904805" w:rsidP="00904805">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7EA71293" w14:textId="77777777" w:rsidR="00904805" w:rsidRPr="00554B1D" w:rsidRDefault="00904805" w:rsidP="00904805">
      <w:pPr>
        <w:spacing w:line="276" w:lineRule="auto"/>
        <w:jc w:val="both"/>
        <w:rPr>
          <w:rFonts w:ascii="Calibri" w:eastAsia="Calibri" w:hAnsi="Calibri" w:cs="Calibri"/>
          <w:u w:val="single"/>
          <w:lang w:val="bg-BG"/>
        </w:rPr>
      </w:pPr>
      <w:r w:rsidRPr="00465874">
        <w:rPr>
          <w:rFonts w:ascii="Calibri" w:eastAsia="Calibri" w:hAnsi="Calibri" w:cs="Calibri"/>
          <w:u w:val="single"/>
          <w:lang w:val="bg-BG"/>
        </w:rPr>
        <w:t>Бюджетиране по пол:</w:t>
      </w:r>
    </w:p>
    <w:p w14:paraId="18209EB5" w14:textId="77777777" w:rsidR="00904805" w:rsidRPr="00465874" w:rsidRDefault="00904805" w:rsidP="00904805">
      <w:pPr>
        <w:spacing w:line="276" w:lineRule="auto"/>
        <w:jc w:val="both"/>
        <w:rPr>
          <w:rFonts w:ascii="Calibri" w:eastAsia="Calibri" w:hAnsi="Calibri" w:cs="Calibri"/>
          <w:lang w:val="bg-BG"/>
        </w:rPr>
      </w:pPr>
      <w:r w:rsidRPr="00465874">
        <w:rPr>
          <w:rFonts w:ascii="Calibri" w:eastAsia="Calibri" w:hAnsi="Calibri" w:cs="Calibri"/>
          <w:lang w:val="bg-BG"/>
        </w:rPr>
        <w:t>Всички бюджети и разходи са класифицирани и трябва да се актуализират веднъж годишно от администрациите. Така например се анализира бюджетът, отпуснат за „Спортно лято”. Става въпрос за подкрепа, предоставена на спортни клубове за организиране на курсове по време на лятната ваканция на базата на конвенции „Летни спортове“.</w:t>
      </w:r>
    </w:p>
    <w:p w14:paraId="1744A659" w14:textId="77777777" w:rsidR="00904805" w:rsidRPr="00554B1D" w:rsidRDefault="00904805" w:rsidP="00904805">
      <w:pPr>
        <w:pBdr>
          <w:top w:val="nil"/>
          <w:left w:val="nil"/>
          <w:bottom w:val="nil"/>
          <w:right w:val="nil"/>
          <w:between w:val="nil"/>
        </w:pBdr>
        <w:spacing w:line="276" w:lineRule="auto"/>
        <w:jc w:val="both"/>
        <w:rPr>
          <w:rFonts w:ascii="Calibri" w:eastAsia="Calibri" w:hAnsi="Calibri" w:cs="Calibri"/>
          <w:lang w:val="bg-BG"/>
        </w:rPr>
      </w:pPr>
      <w:r w:rsidRPr="00554B1D">
        <w:rPr>
          <w:rFonts w:ascii="Calibri" w:eastAsia="Calibri" w:hAnsi="Calibri" w:cs="Calibri"/>
          <w:lang w:val="bg-BG"/>
        </w:rPr>
        <w:t>Има два основни типа бенефициенти:</w:t>
      </w:r>
    </w:p>
    <w:p w14:paraId="20276DA8" w14:textId="48AFECF0" w:rsidR="006E31D6" w:rsidRPr="00465874" w:rsidRDefault="006E31D6" w:rsidP="006E31D6">
      <w:pPr>
        <w:pStyle w:val="ListParagraph"/>
        <w:numPr>
          <w:ilvl w:val="0"/>
          <w:numId w:val="38"/>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Общини: използват широко този вид субсидия за организиране на спортни курсове. Към днешна дата обаче не разполагаме с необходимата информация, за да направим анализ на</w:t>
      </w:r>
      <w:r w:rsidR="0034639B" w:rsidRPr="00465874">
        <w:rPr>
          <w:rFonts w:ascii="Calibri" w:eastAsia="Calibri" w:hAnsi="Calibri" w:cs="Calibri"/>
          <w:color w:val="000000"/>
          <w:sz w:val="24"/>
          <w:szCs w:val="24"/>
          <w:lang w:val="bg-BG"/>
        </w:rPr>
        <w:t xml:space="preserve"> база пол в</w:t>
      </w:r>
      <w:r w:rsidRPr="00465874">
        <w:rPr>
          <w:rFonts w:ascii="Calibri" w:eastAsia="Calibri" w:hAnsi="Calibri" w:cs="Calibri"/>
          <w:color w:val="000000"/>
          <w:sz w:val="24"/>
          <w:szCs w:val="24"/>
          <w:lang w:val="bg-BG"/>
        </w:rPr>
        <w:t xml:space="preserve"> тази част от бюджета</w:t>
      </w:r>
      <w:r w:rsidR="0034639B" w:rsidRPr="00465874">
        <w:rPr>
          <w:rFonts w:ascii="Calibri" w:eastAsia="Calibri" w:hAnsi="Calibri" w:cs="Calibri"/>
          <w:color w:val="000000"/>
          <w:sz w:val="24"/>
          <w:szCs w:val="24"/>
          <w:lang w:val="bg-BG"/>
        </w:rPr>
        <w:t>;</w:t>
      </w:r>
    </w:p>
    <w:p w14:paraId="23A68BDE" w14:textId="2CD42053" w:rsidR="006E31D6" w:rsidRPr="00554B1D" w:rsidRDefault="006E31D6" w:rsidP="006E31D6">
      <w:pPr>
        <w:pStyle w:val="ListParagraph"/>
        <w:numPr>
          <w:ilvl w:val="0"/>
          <w:numId w:val="38"/>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Спортни федерации.</w:t>
      </w:r>
    </w:p>
    <w:p w14:paraId="497EBB96" w14:textId="77777777" w:rsidR="0034639B" w:rsidRPr="00465874" w:rsidRDefault="0034639B">
      <w:pPr>
        <w:spacing w:line="276" w:lineRule="auto"/>
        <w:jc w:val="both"/>
        <w:rPr>
          <w:rFonts w:ascii="Calibri" w:eastAsia="Calibri" w:hAnsi="Calibri" w:cs="Calibri"/>
          <w:u w:val="single"/>
          <w:lang w:val="bg-BG"/>
        </w:rPr>
      </w:pPr>
    </w:p>
    <w:p w14:paraId="7AD1395F" w14:textId="20219186" w:rsidR="006E31D6" w:rsidRPr="00465874" w:rsidRDefault="0034639B">
      <w:pPr>
        <w:spacing w:line="276" w:lineRule="auto"/>
        <w:jc w:val="both"/>
        <w:rPr>
          <w:rFonts w:ascii="Calibri" w:eastAsia="Calibri" w:hAnsi="Calibri" w:cs="Calibri"/>
          <w:u w:val="single"/>
          <w:lang w:val="bg-BG"/>
        </w:rPr>
      </w:pPr>
      <w:r w:rsidRPr="00465874">
        <w:rPr>
          <w:rFonts w:ascii="Calibri" w:eastAsia="Calibri" w:hAnsi="Calibri" w:cs="Calibri"/>
          <w:u w:val="single"/>
          <w:lang w:val="bg-BG"/>
        </w:rPr>
        <w:t>Джендър тест</w:t>
      </w:r>
      <w:r w:rsidR="006E31D6" w:rsidRPr="00465874">
        <w:rPr>
          <w:rFonts w:ascii="Calibri" w:eastAsia="Calibri" w:hAnsi="Calibri" w:cs="Calibri"/>
          <w:u w:val="single"/>
          <w:lang w:val="bg-BG"/>
        </w:rPr>
        <w:t>:</w:t>
      </w:r>
    </w:p>
    <w:p w14:paraId="1BFC48CB" w14:textId="77777777" w:rsidR="006E31D6" w:rsidRPr="00554B1D" w:rsidRDefault="006E31D6" w:rsidP="006E31D6">
      <w:pPr>
        <w:spacing w:line="276" w:lineRule="auto"/>
        <w:jc w:val="both"/>
        <w:rPr>
          <w:rFonts w:ascii="Calibri" w:eastAsia="Calibri" w:hAnsi="Calibri" w:cs="Calibri"/>
          <w:lang w:val="bg-BG"/>
        </w:rPr>
      </w:pPr>
      <w:r w:rsidRPr="00465874">
        <w:rPr>
          <w:rFonts w:ascii="Calibri" w:eastAsia="Calibri" w:hAnsi="Calibri" w:cs="Calibri"/>
          <w:lang w:val="bg-BG"/>
        </w:rPr>
        <w:t xml:space="preserve">Всички нови постановления и различни видове политически решения трябва да бъдат анализирани по пол. Отделът за подкрепа на половете помага на всички, които искат помощ (членове на министерски служби или администрации). Така например, нов указ, отнасящ се до спортните практики във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-Брюксел, беше анализиран от Отдела за подкрепа на половете и от Спортната администрация за подобряване на равенството между половете в спорта. Също така, отделът за подкрепа на половете създаде статистически показатели. Един от тези показатели е за младите хора и спорта. Тези показатели бяха публикувани през март 2019 г.</w:t>
      </w:r>
    </w:p>
    <w:p w14:paraId="01EDC36A" w14:textId="77777777" w:rsidR="0034639B" w:rsidRPr="00465874" w:rsidRDefault="0034639B">
      <w:pPr>
        <w:spacing w:line="276" w:lineRule="auto"/>
        <w:jc w:val="both"/>
        <w:rPr>
          <w:rFonts w:ascii="Calibri" w:eastAsia="Calibri" w:hAnsi="Calibri" w:cs="Calibri"/>
          <w:b/>
          <w:lang w:val="bg-BG"/>
        </w:rPr>
      </w:pPr>
    </w:p>
    <w:p w14:paraId="64F308FE" w14:textId="42D88F75" w:rsidR="006E31D6" w:rsidRPr="00554B1D" w:rsidRDefault="006E31D6">
      <w:pPr>
        <w:spacing w:line="276" w:lineRule="auto"/>
        <w:jc w:val="both"/>
        <w:rPr>
          <w:rFonts w:ascii="Calibri" w:eastAsia="Calibri" w:hAnsi="Calibri" w:cs="Calibri"/>
          <w:b/>
          <w:lang w:val="bg-BG"/>
        </w:rPr>
      </w:pPr>
      <w:r w:rsidRPr="00554B1D">
        <w:rPr>
          <w:rFonts w:ascii="Calibri" w:eastAsia="Calibri" w:hAnsi="Calibri" w:cs="Calibri"/>
          <w:b/>
          <w:lang w:val="bg-BG"/>
        </w:rPr>
        <w:t>Ограничения</w:t>
      </w:r>
    </w:p>
    <w:p w14:paraId="143FC158" w14:textId="090443D0" w:rsidR="006E31D6" w:rsidRPr="00465874" w:rsidRDefault="006E31D6" w:rsidP="006E31D6">
      <w:pPr>
        <w:spacing w:line="276" w:lineRule="auto"/>
        <w:jc w:val="both"/>
        <w:rPr>
          <w:rFonts w:ascii="Calibri" w:eastAsia="Calibri" w:hAnsi="Calibri" w:cs="Calibri"/>
          <w:lang w:val="bg-BG"/>
        </w:rPr>
      </w:pPr>
      <w:r w:rsidRPr="00465874">
        <w:rPr>
          <w:rFonts w:ascii="Calibri" w:eastAsia="Calibri" w:hAnsi="Calibri" w:cs="Calibri"/>
          <w:lang w:val="bg-BG"/>
        </w:rPr>
        <w:t>Курсовете за обучение са ключови предизвикателства: хората, които извършват тестове</w:t>
      </w:r>
      <w:r w:rsidR="0034639B" w:rsidRPr="00465874">
        <w:rPr>
          <w:rFonts w:ascii="Calibri" w:eastAsia="Calibri" w:hAnsi="Calibri" w:cs="Calibri"/>
          <w:lang w:val="bg-BG"/>
        </w:rPr>
        <w:t>те</w:t>
      </w:r>
      <w:r w:rsidRPr="00465874">
        <w:rPr>
          <w:rFonts w:ascii="Calibri" w:eastAsia="Calibri" w:hAnsi="Calibri" w:cs="Calibri"/>
          <w:lang w:val="bg-BG"/>
        </w:rPr>
        <w:t xml:space="preserve">, трябва да познават концепции и въпроси, свързани с пола. Затова 21 души от Главно управление на спорта присъстваха на джендър обучението. Познаването на статистически данни за целевите аудитории, както преки, така и непреки, е необходимо, за да се интегрира измерението на половете в политиките. Освен това е необходима по-добра видимост на данните, разпределени по пол, например чрез тяхното централизиране в един момент, и по-голямо използване на тези данни от администрациите и правителствата, за да се осигури по-добро съгласуване на целите за равенство в съответните области. Тестовете за джендър и бюджетирането на пола са </w:t>
      </w:r>
      <w:r w:rsidRPr="00465874">
        <w:rPr>
          <w:rFonts w:ascii="Calibri" w:eastAsia="Calibri" w:hAnsi="Calibri" w:cs="Calibri"/>
          <w:lang w:val="bg-BG"/>
        </w:rPr>
        <w:lastRenderedPageBreak/>
        <w:t>инструменти, а не самоцел. В този смисъл предложените коригиращи мерки трябва да бъдат ефективно интегрирани в процеса на вземане на политически решения.</w:t>
      </w:r>
    </w:p>
    <w:p w14:paraId="101BCD35" w14:textId="77777777" w:rsidR="00BE13E6" w:rsidRPr="00465874" w:rsidRDefault="00BE13E6">
      <w:pPr>
        <w:spacing w:line="276" w:lineRule="auto"/>
        <w:jc w:val="both"/>
        <w:rPr>
          <w:rFonts w:ascii="Calibri" w:eastAsia="Calibri" w:hAnsi="Calibri" w:cs="Calibri"/>
          <w:lang w:val="bg-BG"/>
        </w:rPr>
      </w:pPr>
    </w:p>
    <w:p w14:paraId="3C108CC5" w14:textId="77777777" w:rsidR="006E31D6" w:rsidRPr="00554B1D" w:rsidRDefault="006E31D6" w:rsidP="006E31D6">
      <w:pPr>
        <w:spacing w:line="276" w:lineRule="auto"/>
        <w:jc w:val="both"/>
        <w:rPr>
          <w:rFonts w:ascii="Calibri" w:eastAsia="Calibri" w:hAnsi="Calibri" w:cs="Calibri"/>
          <w:b/>
          <w:lang w:val="bg-BG"/>
        </w:rPr>
      </w:pPr>
      <w:r w:rsidRPr="00465874">
        <w:rPr>
          <w:rFonts w:ascii="Calibri" w:eastAsia="Calibri" w:hAnsi="Calibri" w:cs="Calibri"/>
          <w:b/>
          <w:lang w:val="bg-BG"/>
        </w:rPr>
        <w:t>Научени уроци</w:t>
      </w:r>
    </w:p>
    <w:p w14:paraId="360E9D2C" w14:textId="77777777" w:rsidR="006E31D6" w:rsidRPr="00465874" w:rsidRDefault="006E31D6" w:rsidP="006E31D6">
      <w:pPr>
        <w:spacing w:line="276" w:lineRule="auto"/>
        <w:jc w:val="both"/>
        <w:rPr>
          <w:rFonts w:ascii="Calibri" w:eastAsia="Calibri" w:hAnsi="Calibri" w:cs="Calibri"/>
          <w:lang w:val="bg-BG"/>
        </w:rPr>
      </w:pPr>
      <w:r w:rsidRPr="00465874">
        <w:rPr>
          <w:rFonts w:ascii="Calibri" w:eastAsia="Calibri" w:hAnsi="Calibri" w:cs="Calibri"/>
          <w:lang w:val="bg-BG"/>
        </w:rPr>
        <w:t>Указът предвижда изготвяне на петгодишен план. Ще бъде необходимо да се поставят стратегически цели (въз основа на различни изявления) във всички области, особено за спорта. Подобряване на развитието на джендър статистиката по отношение на целевите аудитории.</w:t>
      </w:r>
    </w:p>
    <w:p w14:paraId="31CC879C" w14:textId="77777777" w:rsidR="009536F7" w:rsidRPr="00465874" w:rsidRDefault="009536F7">
      <w:pPr>
        <w:spacing w:line="276" w:lineRule="auto"/>
        <w:jc w:val="both"/>
        <w:rPr>
          <w:rFonts w:ascii="Calibri" w:eastAsia="Calibri" w:hAnsi="Calibri" w:cs="Calibri"/>
          <w:b/>
          <w:lang w:val="bg-BG"/>
        </w:rPr>
      </w:pPr>
    </w:p>
    <w:p w14:paraId="72B8CDDE" w14:textId="4A5A1DA1" w:rsidR="008C7024" w:rsidRPr="00465874" w:rsidRDefault="001D208D">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6E5BF453" w14:textId="77777777"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 xml:space="preserve">Звено за подкрепа на половете – Министерство на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-Брюксел</w:t>
      </w:r>
    </w:p>
    <w:p w14:paraId="58B90465" w14:textId="77777777" w:rsidR="001D208D" w:rsidRPr="00465874" w:rsidRDefault="001D208D" w:rsidP="001D208D">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Direction</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l’Egalité</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Chances</w:t>
      </w:r>
      <w:proofErr w:type="spellEnd"/>
      <w:r w:rsidRPr="00465874">
        <w:rPr>
          <w:rFonts w:ascii="Calibri" w:eastAsia="Calibri" w:hAnsi="Calibri" w:cs="Calibri"/>
          <w:lang w:val="bg-BG"/>
        </w:rPr>
        <w:t xml:space="preserve"> – </w:t>
      </w:r>
      <w:proofErr w:type="spellStart"/>
      <w:r w:rsidRPr="00465874">
        <w:rPr>
          <w:rFonts w:ascii="Calibri" w:eastAsia="Calibri" w:hAnsi="Calibri" w:cs="Calibri"/>
          <w:lang w:val="bg-BG"/>
        </w:rPr>
        <w:t>Cellule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d’appui</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en</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Genre</w:t>
      </w:r>
      <w:proofErr w:type="spellEnd"/>
      <w:r w:rsidRPr="00465874">
        <w:rPr>
          <w:rFonts w:ascii="Calibri" w:eastAsia="Calibri" w:hAnsi="Calibri" w:cs="Calibri"/>
          <w:lang w:val="bg-BG"/>
        </w:rPr>
        <w:t xml:space="preserve"> (Бюро 3C120)</w:t>
      </w:r>
    </w:p>
    <w:p w14:paraId="4CEA746D" w14:textId="77777777"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Булевард Леополд II, 44</w:t>
      </w:r>
    </w:p>
    <w:p w14:paraId="59815C5A" w14:textId="77777777"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1080 Брюксел</w:t>
      </w:r>
    </w:p>
    <w:p w14:paraId="52C0D1F8" w14:textId="77777777"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Тел: +32 (0)2 413 32 24</w:t>
      </w:r>
    </w:p>
    <w:p w14:paraId="4A43F8CD" w14:textId="77777777"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Звено за подкрепа на пола:</w:t>
      </w:r>
    </w:p>
    <w:p w14:paraId="2CACA4EB" w14:textId="77777777"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Тел: +32 (0)2 413 20 25</w:t>
      </w:r>
    </w:p>
    <w:p w14:paraId="763F9A0B" w14:textId="7347DA1F" w:rsidR="001D208D" w:rsidRPr="00465874" w:rsidRDefault="005D5AF4" w:rsidP="001D208D">
      <w:pPr>
        <w:spacing w:line="276" w:lineRule="auto"/>
        <w:jc w:val="both"/>
        <w:rPr>
          <w:rFonts w:ascii="Calibri" w:eastAsia="Calibri" w:hAnsi="Calibri" w:cs="Calibri"/>
          <w:lang w:val="bg-BG"/>
        </w:rPr>
      </w:pPr>
      <w:hyperlink r:id="rId22" w:history="1">
        <w:r w:rsidR="001D208D" w:rsidRPr="00465874">
          <w:rPr>
            <w:rStyle w:val="Hyperlink"/>
            <w:rFonts w:ascii="Calibri" w:eastAsia="Calibri" w:hAnsi="Calibri" w:cs="Calibri"/>
            <w:lang w:val="bg-BG"/>
          </w:rPr>
          <w:t>genre@cfwb.be</w:t>
        </w:r>
      </w:hyperlink>
    </w:p>
    <w:p w14:paraId="4F1DAE1E" w14:textId="77777777" w:rsidR="001D208D" w:rsidRPr="00465874" w:rsidRDefault="001D208D">
      <w:pPr>
        <w:spacing w:line="276" w:lineRule="auto"/>
        <w:jc w:val="both"/>
        <w:rPr>
          <w:rFonts w:ascii="Calibri" w:eastAsia="Calibri" w:hAnsi="Calibri" w:cs="Calibri"/>
          <w:b/>
          <w:lang w:val="bg-BG"/>
        </w:rPr>
      </w:pPr>
    </w:p>
    <w:p w14:paraId="6B512410" w14:textId="59453561" w:rsidR="008C7024" w:rsidRPr="00465874" w:rsidRDefault="001D208D">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539D0C4C" w14:textId="054F55D5"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 xml:space="preserve">Посока на </w:t>
      </w:r>
      <w:proofErr w:type="spellStart"/>
      <w:r w:rsidRPr="00465874">
        <w:rPr>
          <w:rFonts w:ascii="Calibri" w:eastAsia="Calibri" w:hAnsi="Calibri" w:cs="Calibri"/>
          <w:lang w:val="bg-BG"/>
        </w:rPr>
        <w:t>l’Egalité</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Chances</w:t>
      </w:r>
      <w:proofErr w:type="spellEnd"/>
      <w:r w:rsidRPr="00465874">
        <w:rPr>
          <w:rFonts w:ascii="Calibri" w:eastAsia="Calibri" w:hAnsi="Calibri" w:cs="Calibri"/>
          <w:lang w:val="bg-BG"/>
        </w:rPr>
        <w:t xml:space="preserve">: </w:t>
      </w:r>
      <w:hyperlink r:id="rId23" w:history="1">
        <w:r w:rsidRPr="00465874">
          <w:rPr>
            <w:rStyle w:val="Hyperlink"/>
            <w:rFonts w:ascii="Calibri" w:eastAsia="Calibri" w:hAnsi="Calibri" w:cs="Calibri"/>
            <w:lang w:val="bg-BG"/>
          </w:rPr>
          <w:t>www.egalite.cfwb.be</w:t>
        </w:r>
      </w:hyperlink>
    </w:p>
    <w:p w14:paraId="4AED976D" w14:textId="1DF9C0AD" w:rsidR="001D208D" w:rsidRPr="00465874" w:rsidRDefault="001D208D" w:rsidP="001D208D">
      <w:pPr>
        <w:spacing w:line="276" w:lineRule="auto"/>
        <w:jc w:val="both"/>
        <w:rPr>
          <w:rFonts w:ascii="Calibri" w:eastAsia="Calibri" w:hAnsi="Calibri" w:cs="Calibri"/>
          <w:lang w:val="bg-BG"/>
        </w:rPr>
      </w:pPr>
      <w:r w:rsidRPr="00465874">
        <w:rPr>
          <w:rFonts w:ascii="Calibri" w:eastAsia="Calibri" w:hAnsi="Calibri" w:cs="Calibri"/>
          <w:lang w:val="bg-BG"/>
        </w:rPr>
        <w:t xml:space="preserve">Отдел за подкрепа на пола: </w:t>
      </w:r>
      <w:hyperlink r:id="rId24" w:history="1">
        <w:r w:rsidRPr="00465874">
          <w:rPr>
            <w:rStyle w:val="Hyperlink"/>
            <w:rFonts w:ascii="Calibri" w:eastAsia="Calibri" w:hAnsi="Calibri" w:cs="Calibri"/>
            <w:lang w:val="bg-BG"/>
          </w:rPr>
          <w:t>www.genre.cfwb.be</w:t>
        </w:r>
      </w:hyperlink>
    </w:p>
    <w:p w14:paraId="068749E1" w14:textId="77777777" w:rsidR="008C7024" w:rsidRPr="00465874" w:rsidRDefault="008C7024">
      <w:pPr>
        <w:spacing w:line="276" w:lineRule="auto"/>
        <w:jc w:val="both"/>
        <w:rPr>
          <w:rFonts w:ascii="Calibri" w:eastAsia="Calibri" w:hAnsi="Calibri" w:cs="Calibri"/>
          <w:lang w:val="bg-BG"/>
        </w:rPr>
      </w:pPr>
    </w:p>
    <w:p w14:paraId="0F29F3AA" w14:textId="77777777" w:rsidR="008C7024" w:rsidRPr="00465874" w:rsidRDefault="008C7024">
      <w:pPr>
        <w:spacing w:line="276" w:lineRule="auto"/>
        <w:jc w:val="both"/>
        <w:rPr>
          <w:rFonts w:ascii="Calibri" w:eastAsia="Calibri" w:hAnsi="Calibri" w:cs="Calibri"/>
          <w:lang w:val="bg-BG"/>
        </w:rPr>
      </w:pPr>
    </w:p>
    <w:p w14:paraId="577579B4" w14:textId="77777777" w:rsidR="008C7024" w:rsidRPr="00465874" w:rsidRDefault="008C7024">
      <w:pPr>
        <w:spacing w:line="276" w:lineRule="auto"/>
        <w:jc w:val="both"/>
        <w:rPr>
          <w:rFonts w:ascii="Calibri" w:eastAsia="Calibri" w:hAnsi="Calibri" w:cs="Calibri"/>
          <w:lang w:val="bg-BG"/>
        </w:rPr>
      </w:pPr>
    </w:p>
    <w:p w14:paraId="50CACA07" w14:textId="77777777" w:rsidR="008C7024" w:rsidRPr="00465874" w:rsidRDefault="008C7024">
      <w:pPr>
        <w:spacing w:line="276" w:lineRule="auto"/>
        <w:jc w:val="both"/>
        <w:rPr>
          <w:rFonts w:ascii="Calibri" w:eastAsia="Calibri" w:hAnsi="Calibri" w:cs="Calibri"/>
          <w:lang w:val="bg-BG"/>
        </w:rPr>
      </w:pPr>
    </w:p>
    <w:p w14:paraId="0EB54E01" w14:textId="77777777" w:rsidR="008C7024" w:rsidRPr="00465874" w:rsidRDefault="0024491D">
      <w:pPr>
        <w:rPr>
          <w:rFonts w:ascii="Calibri" w:eastAsia="Calibri" w:hAnsi="Calibri" w:cs="Calibri"/>
          <w:color w:val="2F5496"/>
          <w:sz w:val="26"/>
          <w:szCs w:val="26"/>
          <w:lang w:val="bg-BG"/>
        </w:rPr>
      </w:pPr>
      <w:r w:rsidRPr="00554B1D">
        <w:rPr>
          <w:rFonts w:ascii="Calibri" w:hAnsi="Calibri" w:cs="Calibri"/>
          <w:lang w:val="bg-BG"/>
        </w:rPr>
        <w:br w:type="page"/>
      </w:r>
    </w:p>
    <w:p w14:paraId="77CE53D6" w14:textId="61E5D0C1" w:rsidR="001D208D" w:rsidRPr="00554B1D" w:rsidRDefault="0024491D" w:rsidP="001D208D">
      <w:pPr>
        <w:pStyle w:val="Heading2"/>
        <w:rPr>
          <w:rFonts w:ascii="Calibri" w:hAnsi="Calibri" w:cs="Calibri"/>
          <w:lang w:val="bg-BG"/>
        </w:rPr>
      </w:pPr>
      <w:bookmarkStart w:id="39" w:name="_Toc101903436"/>
      <w:r w:rsidRPr="00554B1D">
        <w:rPr>
          <w:rFonts w:ascii="Calibri" w:hAnsi="Calibri" w:cs="Calibri"/>
          <w:lang w:val="bg-BG"/>
        </w:rPr>
        <w:lastRenderedPageBreak/>
        <w:t xml:space="preserve">2.2. </w:t>
      </w:r>
      <w:r w:rsidR="001D208D" w:rsidRPr="00554B1D">
        <w:rPr>
          <w:rFonts w:ascii="Calibri" w:hAnsi="Calibri" w:cs="Calibri"/>
          <w:lang w:val="bg-BG"/>
        </w:rPr>
        <w:t>Кампании за повишаване на обществената осведоменост</w:t>
      </w:r>
      <w:bookmarkEnd w:id="39"/>
    </w:p>
    <w:p w14:paraId="48867054" w14:textId="77777777" w:rsidR="0034639B" w:rsidRPr="00554B1D" w:rsidRDefault="0034639B" w:rsidP="00554B1D">
      <w:pPr>
        <w:rPr>
          <w:rFonts w:ascii="Calibri" w:hAnsi="Calibri" w:cs="Calibri"/>
          <w:lang w:val="bg-BG"/>
        </w:rPr>
      </w:pPr>
    </w:p>
    <w:p w14:paraId="04FDD0BE" w14:textId="6DF55995" w:rsidR="0034639B" w:rsidRPr="00465874" w:rsidRDefault="0024491D" w:rsidP="00CC3A36">
      <w:pPr>
        <w:pStyle w:val="Heading3"/>
        <w:rPr>
          <w:rFonts w:ascii="Calibri" w:eastAsia="Calibri" w:hAnsi="Calibri" w:cs="Calibri"/>
          <w:lang w:val="bg-BG"/>
        </w:rPr>
      </w:pPr>
      <w:bookmarkStart w:id="40" w:name="_Toc101903437"/>
      <w:r w:rsidRPr="00554B1D">
        <w:rPr>
          <w:rFonts w:ascii="Calibri" w:hAnsi="Calibri" w:cs="Calibri"/>
          <w:b/>
          <w:lang w:val="bg-BG"/>
        </w:rPr>
        <w:t>2.2.1.</w:t>
      </w:r>
      <w:r w:rsidR="001D208D" w:rsidRPr="00554B1D">
        <w:rPr>
          <w:rFonts w:ascii="Calibri" w:hAnsi="Calibri" w:cs="Calibri"/>
          <w:b/>
          <w:lang w:val="bg-BG"/>
        </w:rPr>
        <w:t>Белгия</w:t>
      </w:r>
      <w:r w:rsidRPr="00554B1D">
        <w:rPr>
          <w:rFonts w:ascii="Calibri" w:hAnsi="Calibri" w:cs="Calibri"/>
          <w:b/>
          <w:lang w:val="bg-BG"/>
        </w:rPr>
        <w:t>:</w:t>
      </w:r>
      <w:r w:rsidRPr="00554B1D">
        <w:rPr>
          <w:rFonts w:ascii="Calibri" w:hAnsi="Calibri" w:cs="Calibri"/>
          <w:lang w:val="bg-BG"/>
        </w:rPr>
        <w:t xml:space="preserve"> </w:t>
      </w:r>
      <w:r w:rsidR="001D208D" w:rsidRPr="00554B1D">
        <w:rPr>
          <w:rFonts w:ascii="Calibri" w:hAnsi="Calibri" w:cs="Calibri"/>
          <w:lang w:val="bg-BG"/>
        </w:rPr>
        <w:t>Информационна кампания 2016: жени</w:t>
      </w:r>
      <w:r w:rsidR="0034639B" w:rsidRPr="00554B1D">
        <w:rPr>
          <w:rFonts w:ascii="Calibri" w:hAnsi="Calibri" w:cs="Calibri"/>
          <w:lang w:val="bg-BG"/>
        </w:rPr>
        <w:t>те</w:t>
      </w:r>
      <w:r w:rsidR="001D208D" w:rsidRPr="00554B1D">
        <w:rPr>
          <w:rFonts w:ascii="Calibri" w:hAnsi="Calibri" w:cs="Calibri"/>
          <w:lang w:val="bg-BG"/>
        </w:rPr>
        <w:t>, спортисти като вс</w:t>
      </w:r>
      <w:r w:rsidR="00CC3A36" w:rsidRPr="00554B1D">
        <w:rPr>
          <w:rFonts w:ascii="Calibri" w:hAnsi="Calibri" w:cs="Calibri"/>
          <w:lang w:val="bg-BG"/>
        </w:rPr>
        <w:t>еки</w:t>
      </w:r>
      <w:r w:rsidR="001D208D" w:rsidRPr="00554B1D">
        <w:rPr>
          <w:rFonts w:ascii="Calibri" w:hAnsi="Calibri" w:cs="Calibri"/>
          <w:lang w:val="bg-BG"/>
        </w:rPr>
        <w:t xml:space="preserve">? - </w:t>
      </w:r>
      <w:proofErr w:type="spellStart"/>
      <w:r w:rsidR="00CC3A36" w:rsidRPr="00465874">
        <w:rPr>
          <w:rFonts w:ascii="Calibri" w:eastAsia="Calibri" w:hAnsi="Calibri" w:cs="Calibri"/>
          <w:lang w:val="bg-BG"/>
        </w:rPr>
        <w:t>Femmes</w:t>
      </w:r>
      <w:proofErr w:type="spellEnd"/>
      <w:r w:rsidR="00CC3A36" w:rsidRPr="00465874">
        <w:rPr>
          <w:rFonts w:ascii="Calibri" w:eastAsia="Calibri" w:hAnsi="Calibri" w:cs="Calibri"/>
          <w:lang w:val="bg-BG"/>
        </w:rPr>
        <w:t xml:space="preserve"> </w:t>
      </w:r>
      <w:proofErr w:type="spellStart"/>
      <w:r w:rsidR="00CC3A36" w:rsidRPr="00465874">
        <w:rPr>
          <w:rFonts w:ascii="Calibri" w:eastAsia="Calibri" w:hAnsi="Calibri" w:cs="Calibri"/>
          <w:lang w:val="bg-BG"/>
        </w:rPr>
        <w:t>Prévoyantes</w:t>
      </w:r>
      <w:proofErr w:type="spellEnd"/>
      <w:r w:rsidR="00CC3A36" w:rsidRPr="00465874">
        <w:rPr>
          <w:rFonts w:ascii="Calibri" w:eastAsia="Calibri" w:hAnsi="Calibri" w:cs="Calibri"/>
          <w:lang w:val="bg-BG"/>
        </w:rPr>
        <w:t xml:space="preserve"> </w:t>
      </w:r>
      <w:proofErr w:type="spellStart"/>
      <w:r w:rsidR="00CC3A36" w:rsidRPr="00465874">
        <w:rPr>
          <w:rFonts w:ascii="Calibri" w:eastAsia="Calibri" w:hAnsi="Calibri" w:cs="Calibri"/>
          <w:lang w:val="bg-BG"/>
        </w:rPr>
        <w:t>Socialistes</w:t>
      </w:r>
      <w:bookmarkEnd w:id="40"/>
      <w:proofErr w:type="spellEnd"/>
    </w:p>
    <w:p w14:paraId="27845EE8" w14:textId="77777777" w:rsidR="00CC3A36" w:rsidRPr="00554B1D" w:rsidRDefault="00CC3A36" w:rsidP="00554B1D">
      <w:pPr>
        <w:rPr>
          <w:rFonts w:ascii="Calibri" w:hAnsi="Calibri" w:cs="Calibri"/>
          <w:lang w:val="bg-BG"/>
        </w:rPr>
      </w:pPr>
    </w:p>
    <w:p w14:paraId="66EC69A8" w14:textId="7BF7AC49"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5D4493DD" w14:textId="503DF837"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Физическите, психологическите и дори социалните ползи от спорта са добре установени, което го прави решаващ</w:t>
      </w:r>
      <w:r w:rsidR="009E0FC3" w:rsidRPr="00465874">
        <w:rPr>
          <w:rFonts w:ascii="Calibri" w:eastAsia="Calibri" w:hAnsi="Calibri" w:cs="Calibri"/>
          <w:lang w:val="bg-BG"/>
        </w:rPr>
        <w:t>и</w:t>
      </w:r>
      <w:r w:rsidRPr="00465874">
        <w:rPr>
          <w:rFonts w:ascii="Calibri" w:eastAsia="Calibri" w:hAnsi="Calibri" w:cs="Calibri"/>
          <w:lang w:val="bg-BG"/>
        </w:rPr>
        <w:t xml:space="preserve">, особено по отношение на здравето и благосъстоянието. Но независимо дали е хоби или професионална практика, спортът </w:t>
      </w:r>
      <w:r w:rsidR="00CC3A36" w:rsidRPr="00465874">
        <w:rPr>
          <w:rFonts w:ascii="Calibri" w:eastAsia="Calibri" w:hAnsi="Calibri" w:cs="Calibri"/>
          <w:lang w:val="bg-BG"/>
        </w:rPr>
        <w:t>все още е фактор</w:t>
      </w:r>
      <w:r w:rsidRPr="00465874">
        <w:rPr>
          <w:rFonts w:ascii="Calibri" w:eastAsia="Calibri" w:hAnsi="Calibri" w:cs="Calibri"/>
          <w:lang w:val="bg-BG"/>
        </w:rPr>
        <w:t xml:space="preserve"> на неравенството между жените и мъжете и разкрива стереотипи, дълбоко вкоренени в нашето общество. Благодарение на тази информационна кампания за дискриминацията в света на спорта, асоциация</w:t>
      </w:r>
      <w:r w:rsidR="00CC3A36" w:rsidRPr="00465874">
        <w:rPr>
          <w:rFonts w:ascii="Calibri" w:eastAsia="Calibri" w:hAnsi="Calibri" w:cs="Calibri"/>
          <w:lang w:val="bg-BG"/>
        </w:rPr>
        <w:t xml:space="preserve"> </w:t>
      </w:r>
      <w:proofErr w:type="spellStart"/>
      <w:r w:rsidRPr="00465874">
        <w:rPr>
          <w:rFonts w:ascii="Calibri" w:eastAsia="Calibri" w:hAnsi="Calibri" w:cs="Calibri"/>
          <w:lang w:val="bg-BG"/>
        </w:rPr>
        <w:t>Femmes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Prévoyantes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Socialistes</w:t>
      </w:r>
      <w:proofErr w:type="spellEnd"/>
      <w:r w:rsidR="009E0B9B" w:rsidRPr="00465874">
        <w:rPr>
          <w:rFonts w:ascii="Calibri" w:eastAsia="Calibri" w:hAnsi="Calibri" w:cs="Calibri"/>
          <w:lang w:val="bg-BG"/>
        </w:rPr>
        <w:t xml:space="preserve"> (</w:t>
      </w:r>
      <w:r w:rsidR="009E0B9B" w:rsidRPr="00465874">
        <w:rPr>
          <w:rFonts w:ascii="Calibri" w:eastAsia="Calibri" w:hAnsi="Calibri" w:cs="Calibri"/>
          <w:lang w:val="en-US"/>
        </w:rPr>
        <w:t>FPS)</w:t>
      </w:r>
      <w:r w:rsidRPr="00465874">
        <w:rPr>
          <w:rFonts w:ascii="Calibri" w:eastAsia="Calibri" w:hAnsi="Calibri" w:cs="Calibri"/>
          <w:lang w:val="bg-BG"/>
        </w:rPr>
        <w:t xml:space="preserve"> за </w:t>
      </w:r>
      <w:r w:rsidR="00CC3A36" w:rsidRPr="00465874">
        <w:rPr>
          <w:rFonts w:ascii="Calibri" w:eastAsia="Calibri" w:hAnsi="Calibri" w:cs="Calibri"/>
          <w:lang w:val="bg-BG"/>
        </w:rPr>
        <w:t xml:space="preserve">открояване </w:t>
      </w:r>
      <w:r w:rsidRPr="00465874">
        <w:rPr>
          <w:rFonts w:ascii="Calibri" w:eastAsia="Calibri" w:hAnsi="Calibri" w:cs="Calibri"/>
          <w:lang w:val="bg-BG"/>
        </w:rPr>
        <w:t xml:space="preserve">на спортистки, чиито кариери побеждават стереотипите, запазвайки определени дисциплини за мъжете и подчертавайки постоянните неравенства и пречки, когато става въпрос за редовна физическа активност за жените. Тази кампания бе подкрепена от министъра на правата на жените на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-Брюксел чрез асамблеята на участието „</w:t>
      </w:r>
      <w:proofErr w:type="spellStart"/>
      <w:r w:rsidRPr="00465874">
        <w:rPr>
          <w:rFonts w:ascii="Calibri" w:eastAsia="Calibri" w:hAnsi="Calibri" w:cs="Calibri"/>
          <w:lang w:val="bg-BG"/>
        </w:rPr>
        <w:t>alter</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égales</w:t>
      </w:r>
      <w:proofErr w:type="spellEnd"/>
      <w:r w:rsidRPr="00465874">
        <w:rPr>
          <w:rFonts w:ascii="Calibri" w:eastAsia="Calibri" w:hAnsi="Calibri" w:cs="Calibri"/>
          <w:lang w:val="bg-BG"/>
        </w:rPr>
        <w:t>” и беше проведена чрез различни инструменти. Препоръки и образи на спортистки бяха споделени в социалните медии и на уебсай</w:t>
      </w:r>
      <w:r w:rsidR="00CC3A36" w:rsidRPr="00465874">
        <w:rPr>
          <w:rFonts w:ascii="Calibri" w:eastAsia="Calibri" w:hAnsi="Calibri" w:cs="Calibri"/>
          <w:lang w:val="bg-BG"/>
        </w:rPr>
        <w:t>т</w:t>
      </w:r>
      <w:r w:rsidRPr="00465874">
        <w:rPr>
          <w:rFonts w:ascii="Calibri" w:eastAsia="Calibri" w:hAnsi="Calibri" w:cs="Calibri"/>
          <w:lang w:val="bg-BG"/>
        </w:rPr>
        <w:t>, в кампания в пресата и във фотоизложба, озаглавена „</w:t>
      </w:r>
      <w:proofErr w:type="spellStart"/>
      <w:r w:rsidRPr="00465874">
        <w:rPr>
          <w:rFonts w:ascii="Calibri" w:eastAsia="Calibri" w:hAnsi="Calibri" w:cs="Calibri"/>
          <w:lang w:val="bg-BG"/>
        </w:rPr>
        <w:t>Paroles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Championnes</w:t>
      </w:r>
      <w:proofErr w:type="spellEnd"/>
      <w:r w:rsidRPr="00465874">
        <w:rPr>
          <w:rFonts w:ascii="Calibri" w:eastAsia="Calibri" w:hAnsi="Calibri" w:cs="Calibri"/>
          <w:lang w:val="bg-BG"/>
        </w:rPr>
        <w:t>“, насочена към подчертаване на дискриминацията в света на спорта, особено за повишаване на осведомеността както за аматьорите, така и за професионалните спортистки. В рамките на кампанията се проведоха и две конференции на 17.09.2016 г. и на 23.03.2017 г.</w:t>
      </w:r>
    </w:p>
    <w:p w14:paraId="52529EA4" w14:textId="77777777" w:rsidR="008C7024" w:rsidRPr="00465874" w:rsidRDefault="008C7024">
      <w:pPr>
        <w:spacing w:line="276" w:lineRule="auto"/>
        <w:jc w:val="both"/>
        <w:rPr>
          <w:rFonts w:ascii="Calibri" w:eastAsia="Calibri" w:hAnsi="Calibri" w:cs="Calibri"/>
          <w:lang w:val="bg-BG"/>
        </w:rPr>
      </w:pPr>
    </w:p>
    <w:p w14:paraId="59CC456B" w14:textId="77777777" w:rsidR="001D24B8" w:rsidRPr="00554B1D" w:rsidRDefault="001D24B8" w:rsidP="001D24B8">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216C0A89" w14:textId="77777777" w:rsidR="00CC3A36"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Започвайки с наблюдението, че неравенството между половете все още съществува в спорта, това действие се разгръща по две оси:</w:t>
      </w:r>
    </w:p>
    <w:p w14:paraId="76CDE6D9" w14:textId="376B5F69" w:rsidR="00CC3A36" w:rsidRPr="00554B1D" w:rsidRDefault="00CC3A36" w:rsidP="00B053F4">
      <w:pPr>
        <w:spacing w:line="276" w:lineRule="auto"/>
        <w:jc w:val="both"/>
        <w:rPr>
          <w:rFonts w:ascii="Calibri" w:eastAsia="Calibri" w:hAnsi="Calibri" w:cs="Calibri"/>
          <w:lang w:val="bg-BG"/>
        </w:rPr>
      </w:pPr>
      <w:r w:rsidRPr="00465874">
        <w:rPr>
          <w:rFonts w:ascii="Calibri" w:eastAsia="Calibri" w:hAnsi="Calibri" w:cs="Calibri"/>
          <w:lang w:val="bg-BG"/>
        </w:rPr>
        <w:t xml:space="preserve">1) </w:t>
      </w:r>
      <w:r w:rsidR="009E0B9B" w:rsidRPr="00465874">
        <w:rPr>
          <w:rFonts w:ascii="Calibri" w:eastAsia="Calibri" w:hAnsi="Calibri" w:cs="Calibri"/>
          <w:lang w:val="bg-BG"/>
        </w:rPr>
        <w:t>разбиван</w:t>
      </w:r>
      <w:r w:rsidR="001D24B8" w:rsidRPr="00465874">
        <w:rPr>
          <w:rFonts w:ascii="Calibri" w:eastAsia="Calibri" w:hAnsi="Calibri" w:cs="Calibri"/>
          <w:lang w:val="bg-BG"/>
        </w:rPr>
        <w:t>е на стереотипите, свързани с жените в спорта, чрез събития и серия от препоръки на спортистки (#parolesdechampionnes)</w:t>
      </w:r>
      <w:r w:rsidRPr="00554B1D">
        <w:rPr>
          <w:rFonts w:ascii="Calibri" w:eastAsia="Calibri" w:hAnsi="Calibri" w:cs="Calibri"/>
          <w:lang w:val="bg-BG"/>
        </w:rPr>
        <w:t>;</w:t>
      </w:r>
    </w:p>
    <w:p w14:paraId="6363BA99" w14:textId="0B0B6FD5" w:rsidR="001D24B8" w:rsidRPr="00465874" w:rsidRDefault="001D24B8" w:rsidP="00554B1D">
      <w:pPr>
        <w:jc w:val="both"/>
        <w:rPr>
          <w:rFonts w:ascii="Calibri" w:eastAsia="Calibri" w:hAnsi="Calibri" w:cs="Calibri"/>
          <w:lang w:val="bg-BG"/>
        </w:rPr>
      </w:pPr>
      <w:r w:rsidRPr="00465874">
        <w:rPr>
          <w:rFonts w:ascii="Calibri" w:eastAsia="Calibri" w:hAnsi="Calibri" w:cs="Calibri"/>
          <w:lang w:val="bg-BG"/>
        </w:rPr>
        <w:t>2) призоваване на политиците , спортни оператори и медии</w:t>
      </w:r>
      <w:r w:rsidR="00CC3A36" w:rsidRPr="00554B1D">
        <w:rPr>
          <w:rFonts w:ascii="Calibri" w:eastAsia="Calibri" w:hAnsi="Calibri" w:cs="Calibri"/>
          <w:lang w:val="bg-BG"/>
        </w:rPr>
        <w:t xml:space="preserve"> - </w:t>
      </w:r>
      <w:r w:rsidRPr="00465874">
        <w:rPr>
          <w:rFonts w:ascii="Calibri" w:eastAsia="Calibri" w:hAnsi="Calibri" w:cs="Calibri"/>
          <w:lang w:val="bg-BG"/>
        </w:rPr>
        <w:t>да напомнят на политиците, че насърчаването на женския спорт също преминава през политики, бюджет, осведоменост и здраве, а на спортните оператори, че спортът се определя от съвкупност от социални, образователни и финансови фактори. Бе изготвена харта, адресирана до спортните оператори. За медиите те поставиха под въпрос стереотипните начини, по които често се обръщат към мъже и жени спортисти.</w:t>
      </w:r>
    </w:p>
    <w:p w14:paraId="4709EEEC" w14:textId="77777777" w:rsidR="008C7024" w:rsidRPr="00465874" w:rsidRDefault="008C7024">
      <w:pPr>
        <w:spacing w:line="276" w:lineRule="auto"/>
        <w:jc w:val="both"/>
        <w:rPr>
          <w:rFonts w:ascii="Calibri" w:eastAsia="Calibri" w:hAnsi="Calibri" w:cs="Calibri"/>
          <w:b/>
          <w:lang w:val="bg-BG"/>
        </w:rPr>
      </w:pPr>
    </w:p>
    <w:p w14:paraId="29A730AE" w14:textId="77777777" w:rsidR="001D24B8" w:rsidRPr="00554B1D" w:rsidRDefault="001D24B8" w:rsidP="001D24B8">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24DC03C2" w14:textId="77777777"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 xml:space="preserve">Като движение за образование на възрастни, признато от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 xml:space="preserve">-Брюксел, събиращо 9 регионални и над 200 местни групи, FPS организира множество дейности за образование на възрастни на територията на Федерация </w:t>
      </w:r>
      <w:proofErr w:type="spellStart"/>
      <w:r w:rsidRPr="00465874">
        <w:rPr>
          <w:rFonts w:ascii="Calibri" w:eastAsia="Calibri" w:hAnsi="Calibri" w:cs="Calibri"/>
          <w:lang w:val="bg-BG"/>
        </w:rPr>
        <w:t>Валония</w:t>
      </w:r>
      <w:proofErr w:type="spellEnd"/>
      <w:r w:rsidRPr="00465874">
        <w:rPr>
          <w:rFonts w:ascii="Calibri" w:eastAsia="Calibri" w:hAnsi="Calibri" w:cs="Calibri"/>
          <w:lang w:val="bg-BG"/>
        </w:rPr>
        <w:t xml:space="preserve">-Брюксел. Всяка година регионалните екипи провеждат дейности и обучения за възрастни. Неговите информационни и разяснителни кампании за широката общественост имат следните </w:t>
      </w:r>
      <w:r w:rsidRPr="00465874">
        <w:rPr>
          <w:rFonts w:ascii="Calibri" w:eastAsia="Calibri" w:hAnsi="Calibri" w:cs="Calibri"/>
          <w:lang w:val="bg-BG"/>
        </w:rPr>
        <w:lastRenderedPageBreak/>
        <w:t xml:space="preserve">теми: равенство между половете, социално-икономическа реалност, домашно насилие, дискриминация по отношение на заетостта, </w:t>
      </w:r>
      <w:proofErr w:type="spellStart"/>
      <w:r w:rsidRPr="00465874">
        <w:rPr>
          <w:rFonts w:ascii="Calibri" w:eastAsia="Calibri" w:hAnsi="Calibri" w:cs="Calibri"/>
          <w:lang w:val="bg-BG"/>
        </w:rPr>
        <w:t>сексизъм</w:t>
      </w:r>
      <w:proofErr w:type="spellEnd"/>
      <w:r w:rsidRPr="00465874">
        <w:rPr>
          <w:rFonts w:ascii="Calibri" w:eastAsia="Calibri" w:hAnsi="Calibri" w:cs="Calibri"/>
          <w:lang w:val="bg-BG"/>
        </w:rPr>
        <w:t xml:space="preserve"> в спорта и др.</w:t>
      </w:r>
    </w:p>
    <w:p w14:paraId="127AB7C1" w14:textId="77777777" w:rsidR="009E0B9B" w:rsidRPr="00465874" w:rsidRDefault="009E0B9B">
      <w:pPr>
        <w:spacing w:line="276" w:lineRule="auto"/>
        <w:jc w:val="both"/>
        <w:rPr>
          <w:rFonts w:ascii="Calibri" w:eastAsia="Calibri" w:hAnsi="Calibri" w:cs="Calibri"/>
          <w:b/>
          <w:lang w:val="bg-BG"/>
        </w:rPr>
      </w:pPr>
    </w:p>
    <w:p w14:paraId="7432862C" w14:textId="50CE076F" w:rsidR="001D24B8" w:rsidRPr="00554B1D" w:rsidRDefault="001D24B8">
      <w:pPr>
        <w:spacing w:line="276" w:lineRule="auto"/>
        <w:jc w:val="both"/>
        <w:rPr>
          <w:rFonts w:ascii="Calibri" w:eastAsia="Calibri" w:hAnsi="Calibri" w:cs="Calibri"/>
          <w:b/>
          <w:lang w:val="bg-BG"/>
        </w:rPr>
      </w:pPr>
      <w:r w:rsidRPr="00554B1D">
        <w:rPr>
          <w:rFonts w:ascii="Calibri" w:eastAsia="Calibri" w:hAnsi="Calibri" w:cs="Calibri"/>
          <w:b/>
          <w:lang w:val="bg-BG"/>
        </w:rPr>
        <w:t>Ограничения</w:t>
      </w:r>
    </w:p>
    <w:p w14:paraId="743A5839" w14:textId="0B000AFD" w:rsidR="001D24B8" w:rsidRPr="00554B1D"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Трудно е да се измери действителното въздействие на тези действия върху широката общественост, политиците, спортните оператори и медии.</w:t>
      </w:r>
    </w:p>
    <w:p w14:paraId="033C1134" w14:textId="77777777" w:rsidR="008C7024" w:rsidRPr="00554B1D" w:rsidRDefault="008C7024">
      <w:pPr>
        <w:spacing w:line="276" w:lineRule="auto"/>
        <w:jc w:val="both"/>
        <w:rPr>
          <w:rFonts w:ascii="Calibri" w:eastAsia="Calibri" w:hAnsi="Calibri" w:cs="Calibri"/>
          <w:lang w:val="bg-BG"/>
        </w:rPr>
      </w:pPr>
    </w:p>
    <w:p w14:paraId="083F29B3" w14:textId="77777777" w:rsidR="001D24B8" w:rsidRPr="00554B1D" w:rsidRDefault="001D24B8" w:rsidP="001D24B8">
      <w:pPr>
        <w:spacing w:line="276" w:lineRule="auto"/>
        <w:jc w:val="both"/>
        <w:rPr>
          <w:rFonts w:ascii="Calibri" w:eastAsia="Calibri" w:hAnsi="Calibri" w:cs="Calibri"/>
          <w:b/>
          <w:lang w:val="bg-BG"/>
        </w:rPr>
      </w:pPr>
      <w:r w:rsidRPr="00465874">
        <w:rPr>
          <w:rFonts w:ascii="Calibri" w:eastAsia="Calibri" w:hAnsi="Calibri" w:cs="Calibri"/>
          <w:b/>
          <w:lang w:val="bg-BG"/>
        </w:rPr>
        <w:t>Научени уроци</w:t>
      </w:r>
    </w:p>
    <w:p w14:paraId="176C9ADA" w14:textId="1BB24156"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Чрез множество конференции, анализи, изследвания и кампании за повишаване на осведомеността, мощно феминистко движение се опитва да накара концепциите и поведението да се развие по важни обществени проблеми. FPS е роден през 1922 г.</w:t>
      </w:r>
      <w:r w:rsidR="009E0B9B" w:rsidRPr="00465874">
        <w:rPr>
          <w:rFonts w:ascii="Calibri" w:eastAsia="Calibri" w:hAnsi="Calibri" w:cs="Calibri"/>
          <w:lang w:val="en-US"/>
        </w:rPr>
        <w:t xml:space="preserve">, </w:t>
      </w:r>
      <w:r w:rsidRPr="00465874">
        <w:rPr>
          <w:rFonts w:ascii="Calibri" w:eastAsia="Calibri" w:hAnsi="Calibri" w:cs="Calibri"/>
          <w:lang w:val="bg-BG"/>
        </w:rPr>
        <w:t>от необходимостта от създаване на общи банки за взаимопомощ за работници, съпруги на работниците и техните деца. Той се използва от солиден опит на опит, на който основават своята стратегия и план за действие.</w:t>
      </w:r>
    </w:p>
    <w:p w14:paraId="0CC2DC2E" w14:textId="77777777" w:rsidR="001D24B8" w:rsidRPr="00465874" w:rsidRDefault="001D24B8" w:rsidP="001D24B8">
      <w:pPr>
        <w:spacing w:line="276" w:lineRule="auto"/>
        <w:jc w:val="both"/>
        <w:rPr>
          <w:rFonts w:ascii="Calibri" w:eastAsia="Calibri" w:hAnsi="Calibri" w:cs="Calibri"/>
          <w:lang w:val="bg-BG"/>
        </w:rPr>
      </w:pPr>
    </w:p>
    <w:p w14:paraId="10F1E3D5" w14:textId="126D78E0" w:rsidR="001D24B8" w:rsidRPr="00465874" w:rsidRDefault="001D24B8" w:rsidP="001D24B8">
      <w:pPr>
        <w:spacing w:line="276" w:lineRule="auto"/>
        <w:jc w:val="both"/>
        <w:rPr>
          <w:rFonts w:ascii="Calibri" w:eastAsia="Calibri" w:hAnsi="Calibri" w:cs="Calibri"/>
          <w:b/>
          <w:bCs/>
          <w:lang w:val="bg-BG"/>
        </w:rPr>
      </w:pPr>
      <w:r w:rsidRPr="00465874">
        <w:rPr>
          <w:rFonts w:ascii="Calibri" w:eastAsia="Calibri" w:hAnsi="Calibri" w:cs="Calibri"/>
          <w:b/>
          <w:bCs/>
          <w:lang w:val="bg-BG"/>
        </w:rPr>
        <w:t>Данни за контакт</w:t>
      </w:r>
    </w:p>
    <w:p w14:paraId="65F4C542" w14:textId="5A86F5CE" w:rsidR="009E0B9B" w:rsidRPr="00465874" w:rsidRDefault="009E0B9B" w:rsidP="001D24B8">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Femmes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Prévoyantes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Socialistes</w:t>
      </w:r>
      <w:proofErr w:type="spellEnd"/>
      <w:r w:rsidRPr="00465874">
        <w:rPr>
          <w:rFonts w:ascii="Calibri" w:eastAsia="Calibri" w:hAnsi="Calibri" w:cs="Calibri"/>
          <w:lang w:val="bg-BG"/>
        </w:rPr>
        <w:t xml:space="preserve"> (</w:t>
      </w:r>
      <w:r w:rsidRPr="00465874">
        <w:rPr>
          <w:rFonts w:ascii="Calibri" w:eastAsia="Calibri" w:hAnsi="Calibri" w:cs="Calibri"/>
          <w:lang w:val="en-US"/>
        </w:rPr>
        <w:t>FPS)</w:t>
      </w:r>
      <w:r w:rsidRPr="00465874">
        <w:rPr>
          <w:rFonts w:ascii="Calibri" w:eastAsia="Calibri" w:hAnsi="Calibri" w:cs="Calibri"/>
          <w:lang w:val="bg-BG"/>
        </w:rPr>
        <w:t xml:space="preserve"> </w:t>
      </w:r>
    </w:p>
    <w:p w14:paraId="54DAE13C" w14:textId="77777777" w:rsidR="001D24B8" w:rsidRPr="00465874" w:rsidRDefault="001D24B8" w:rsidP="001D24B8">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Régionale</w:t>
      </w:r>
      <w:proofErr w:type="spellEnd"/>
      <w:r w:rsidRPr="00465874">
        <w:rPr>
          <w:rFonts w:ascii="Calibri" w:eastAsia="Calibri" w:hAnsi="Calibri" w:cs="Calibri"/>
          <w:lang w:val="bg-BG"/>
        </w:rPr>
        <w:t xml:space="preserve"> FPS Брюксел:</w:t>
      </w:r>
    </w:p>
    <w:p w14:paraId="6BFFB06F" w14:textId="77777777"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 xml:space="preserve">Генерален секретар: Ребека </w:t>
      </w:r>
      <w:proofErr w:type="spellStart"/>
      <w:r w:rsidRPr="00465874">
        <w:rPr>
          <w:rFonts w:ascii="Calibri" w:eastAsia="Calibri" w:hAnsi="Calibri" w:cs="Calibri"/>
          <w:lang w:val="bg-BG"/>
        </w:rPr>
        <w:t>Лежен</w:t>
      </w:r>
      <w:proofErr w:type="spellEnd"/>
    </w:p>
    <w:p w14:paraId="4B2072E8" w14:textId="77777777" w:rsidR="001D24B8" w:rsidRPr="00465874" w:rsidRDefault="001D24B8" w:rsidP="001D24B8">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Rue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du</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Midi</w:t>
      </w:r>
      <w:proofErr w:type="spellEnd"/>
      <w:r w:rsidRPr="00465874">
        <w:rPr>
          <w:rFonts w:ascii="Calibri" w:eastAsia="Calibri" w:hAnsi="Calibri" w:cs="Calibri"/>
          <w:lang w:val="bg-BG"/>
        </w:rPr>
        <w:t xml:space="preserve"> 118/120</w:t>
      </w:r>
    </w:p>
    <w:p w14:paraId="36E50D5E" w14:textId="77777777"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1000 Брюксел</w:t>
      </w:r>
    </w:p>
    <w:p w14:paraId="0C3E95E2" w14:textId="77777777"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Тел: 02 5461412 - 02 5461413</w:t>
      </w:r>
    </w:p>
    <w:p w14:paraId="5808C48F" w14:textId="77777777"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fps-fam@fmsb.be</w:t>
      </w:r>
    </w:p>
    <w:p w14:paraId="63698A66" w14:textId="5429CC51" w:rsidR="001D24B8" w:rsidRPr="00465874" w:rsidRDefault="001D24B8" w:rsidP="001D24B8">
      <w:pPr>
        <w:spacing w:line="276" w:lineRule="auto"/>
        <w:jc w:val="both"/>
        <w:rPr>
          <w:rFonts w:ascii="Calibri" w:eastAsia="Calibri" w:hAnsi="Calibri" w:cs="Calibri"/>
          <w:lang w:val="bg-BG"/>
        </w:rPr>
      </w:pPr>
      <w:r w:rsidRPr="00465874">
        <w:rPr>
          <w:rFonts w:ascii="Calibri" w:eastAsia="Calibri" w:hAnsi="Calibri" w:cs="Calibri"/>
          <w:lang w:val="bg-BG"/>
        </w:rPr>
        <w:t xml:space="preserve">Проект за контакт: </w:t>
      </w:r>
      <w:hyperlink r:id="rId25" w:history="1">
        <w:r w:rsidRPr="00465874">
          <w:rPr>
            <w:rStyle w:val="Hyperlink"/>
            <w:rFonts w:ascii="Calibri" w:eastAsia="Calibri" w:hAnsi="Calibri" w:cs="Calibri"/>
            <w:lang w:val="bg-BG"/>
          </w:rPr>
          <w:t>Carmen.Castellano@solidaris.be</w:t>
        </w:r>
      </w:hyperlink>
    </w:p>
    <w:p w14:paraId="600D2D05" w14:textId="77777777" w:rsidR="001D24B8" w:rsidRPr="00465874" w:rsidRDefault="001D24B8">
      <w:pPr>
        <w:spacing w:line="276" w:lineRule="auto"/>
        <w:jc w:val="both"/>
        <w:rPr>
          <w:rFonts w:ascii="Calibri" w:eastAsia="Calibri" w:hAnsi="Calibri" w:cs="Calibri"/>
          <w:lang w:val="bg-BG"/>
        </w:rPr>
      </w:pPr>
    </w:p>
    <w:p w14:paraId="435C9AA9" w14:textId="77777777" w:rsidR="001D24B8" w:rsidRPr="00554B1D" w:rsidRDefault="001D24B8" w:rsidP="001D24B8">
      <w:pPr>
        <w:spacing w:line="276" w:lineRule="auto"/>
        <w:jc w:val="both"/>
        <w:rPr>
          <w:rFonts w:ascii="Calibri" w:eastAsia="Calibri" w:hAnsi="Calibri" w:cs="Calibri"/>
          <w:b/>
          <w:bCs/>
          <w:lang w:val="bg-BG"/>
        </w:rPr>
      </w:pPr>
      <w:r w:rsidRPr="00465874">
        <w:rPr>
          <w:rFonts w:ascii="Calibri" w:eastAsia="Calibri" w:hAnsi="Calibri" w:cs="Calibri"/>
          <w:b/>
          <w:bCs/>
          <w:lang w:val="bg-BG"/>
        </w:rPr>
        <w:t>Допълнителна информация:</w:t>
      </w:r>
    </w:p>
    <w:p w14:paraId="24C2A878" w14:textId="77777777" w:rsidR="008C7024" w:rsidRPr="00554B1D" w:rsidRDefault="005D5AF4">
      <w:pPr>
        <w:spacing w:line="276" w:lineRule="auto"/>
        <w:jc w:val="both"/>
        <w:rPr>
          <w:rFonts w:ascii="Calibri" w:eastAsia="Calibri" w:hAnsi="Calibri" w:cs="Calibri"/>
          <w:color w:val="0000FF"/>
          <w:u w:val="single"/>
          <w:lang w:val="bg-BG"/>
        </w:rPr>
      </w:pPr>
      <w:hyperlink r:id="rId26">
        <w:r w:rsidR="0024491D" w:rsidRPr="00554B1D">
          <w:rPr>
            <w:rFonts w:ascii="Calibri" w:eastAsia="Calibri" w:hAnsi="Calibri" w:cs="Calibri"/>
            <w:color w:val="0000FF"/>
            <w:u w:val="single"/>
            <w:lang w:val="bg-BG"/>
          </w:rPr>
          <w:t>http://www.femmesprevoyantes.be/campagnes/campagne-2016-les-femmes-des-sportifs-comme-les-autres/</w:t>
        </w:r>
      </w:hyperlink>
      <w:r w:rsidR="0024491D" w:rsidRPr="00554B1D">
        <w:rPr>
          <w:rFonts w:ascii="Calibri" w:eastAsia="Calibri" w:hAnsi="Calibri" w:cs="Calibri"/>
          <w:color w:val="0000FF"/>
          <w:u w:val="single"/>
          <w:lang w:val="bg-BG"/>
        </w:rPr>
        <w:t xml:space="preserve"> </w:t>
      </w:r>
    </w:p>
    <w:p w14:paraId="5AC5D44A" w14:textId="0690C31F" w:rsidR="008C7024" w:rsidRPr="00465874" w:rsidRDefault="005D5AF4">
      <w:pPr>
        <w:spacing w:line="276" w:lineRule="auto"/>
        <w:jc w:val="both"/>
        <w:rPr>
          <w:rFonts w:ascii="Calibri" w:eastAsia="Calibri" w:hAnsi="Calibri" w:cs="Calibri"/>
          <w:color w:val="0000FF"/>
          <w:u w:val="single"/>
          <w:lang w:val="bg-BG"/>
        </w:rPr>
      </w:pPr>
      <w:hyperlink r:id="rId27">
        <w:r w:rsidR="0024491D" w:rsidRPr="00554B1D">
          <w:rPr>
            <w:rFonts w:ascii="Calibri" w:eastAsia="Calibri" w:hAnsi="Calibri" w:cs="Calibri"/>
            <w:color w:val="0000FF"/>
            <w:u w:val="single"/>
            <w:lang w:val="bg-BG"/>
          </w:rPr>
          <w:t>https://parolesdechampionnes.tumblr.com/</w:t>
        </w:r>
      </w:hyperlink>
    </w:p>
    <w:p w14:paraId="11C8115F" w14:textId="77777777" w:rsidR="009E0B9B" w:rsidRPr="00554B1D" w:rsidRDefault="009E0B9B">
      <w:pPr>
        <w:spacing w:line="276" w:lineRule="auto"/>
        <w:jc w:val="both"/>
        <w:rPr>
          <w:rFonts w:ascii="Calibri" w:eastAsia="Calibri" w:hAnsi="Calibri" w:cs="Calibri"/>
          <w:color w:val="0000FF"/>
          <w:u w:val="single"/>
          <w:lang w:val="bg-BG"/>
        </w:rPr>
      </w:pPr>
    </w:p>
    <w:p w14:paraId="726E0CC5" w14:textId="4E56F93A" w:rsidR="009E0B9B" w:rsidRPr="00554B1D" w:rsidRDefault="009E0B9B">
      <w:pPr>
        <w:rPr>
          <w:rFonts w:ascii="Calibri" w:hAnsi="Calibri" w:cs="Calibri"/>
          <w:b/>
          <w:lang w:val="bg-BG"/>
        </w:rPr>
      </w:pPr>
      <w:r w:rsidRPr="00554B1D">
        <w:rPr>
          <w:rFonts w:ascii="Calibri" w:hAnsi="Calibri" w:cs="Calibri"/>
          <w:b/>
          <w:lang w:val="bg-BG"/>
        </w:rPr>
        <w:br w:type="page"/>
      </w:r>
    </w:p>
    <w:p w14:paraId="42A7456F" w14:textId="77777777" w:rsidR="00E92109" w:rsidRPr="00554B1D" w:rsidRDefault="0024491D" w:rsidP="00554B1D">
      <w:pPr>
        <w:rPr>
          <w:rFonts w:ascii="Calibri" w:hAnsi="Calibri" w:cs="Calibri"/>
          <w:lang w:val="bg-BG"/>
        </w:rPr>
      </w:pPr>
      <w:r w:rsidRPr="00554B1D">
        <w:rPr>
          <w:rFonts w:ascii="Calibri" w:hAnsi="Calibri" w:cs="Calibri"/>
          <w:b/>
          <w:lang w:val="bg-BG"/>
        </w:rPr>
        <w:lastRenderedPageBreak/>
        <w:t xml:space="preserve">2.2.2. </w:t>
      </w:r>
      <w:r w:rsidR="00E92109" w:rsidRPr="00554B1D">
        <w:rPr>
          <w:rFonts w:ascii="Calibri" w:hAnsi="Calibri" w:cs="Calibri"/>
          <w:b/>
          <w:lang w:val="bg-BG"/>
        </w:rPr>
        <w:t>Турция</w:t>
      </w:r>
      <w:r w:rsidRPr="00554B1D">
        <w:rPr>
          <w:rFonts w:ascii="Calibri" w:hAnsi="Calibri" w:cs="Calibri"/>
          <w:b/>
          <w:lang w:val="bg-BG"/>
        </w:rPr>
        <w:t>:</w:t>
      </w:r>
      <w:r w:rsidRPr="00554B1D">
        <w:rPr>
          <w:rFonts w:ascii="Calibri" w:hAnsi="Calibri" w:cs="Calibri"/>
          <w:lang w:val="bg-BG"/>
        </w:rPr>
        <w:t xml:space="preserve"> </w:t>
      </w:r>
      <w:r w:rsidR="00E92109" w:rsidRPr="00554B1D">
        <w:rPr>
          <w:rFonts w:ascii="Calibri" w:hAnsi="Calibri" w:cs="Calibri"/>
          <w:lang w:val="bg-BG"/>
        </w:rPr>
        <w:t>Кажете „стоп“ на насилието над жени</w:t>
      </w:r>
    </w:p>
    <w:p w14:paraId="53241713" w14:textId="77777777" w:rsidR="008C7024" w:rsidRPr="00554B1D" w:rsidRDefault="008C7024">
      <w:pPr>
        <w:spacing w:line="276" w:lineRule="auto"/>
        <w:jc w:val="both"/>
        <w:rPr>
          <w:rFonts w:ascii="Calibri" w:eastAsia="Calibri" w:hAnsi="Calibri" w:cs="Calibri"/>
          <w:b/>
          <w:lang w:val="bg-BG"/>
        </w:rPr>
      </w:pPr>
    </w:p>
    <w:p w14:paraId="2A960DBE" w14:textId="0191221E"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71BD62D8" w14:textId="3E7D604D" w:rsidR="00E92109" w:rsidRPr="00465874" w:rsidRDefault="00E92109" w:rsidP="00E92109">
      <w:pPr>
        <w:spacing w:line="276" w:lineRule="auto"/>
        <w:jc w:val="both"/>
        <w:rPr>
          <w:rFonts w:ascii="Calibri" w:eastAsia="Calibri" w:hAnsi="Calibri" w:cs="Calibri"/>
          <w:lang w:val="bg-BG"/>
        </w:rPr>
      </w:pPr>
      <w:r w:rsidRPr="00465874">
        <w:rPr>
          <w:rFonts w:ascii="Calibri" w:eastAsia="Calibri" w:hAnsi="Calibri" w:cs="Calibri"/>
          <w:lang w:val="bg-BG"/>
        </w:rPr>
        <w:t>Със съдействието на Министерството на семейството, труда и социалните услуги и Асоциацията на клубовете, футболните клубове и играчите от</w:t>
      </w:r>
      <w:r w:rsidR="00A66AC3">
        <w:rPr>
          <w:rFonts w:ascii="Calibri" w:eastAsia="Calibri" w:hAnsi="Calibri" w:cs="Calibri"/>
          <w:lang w:val="bg-BG"/>
        </w:rPr>
        <w:t xml:space="preserve"> Турската</w:t>
      </w:r>
      <w:r w:rsidRPr="00465874">
        <w:rPr>
          <w:rFonts w:ascii="Calibri" w:eastAsia="Calibri" w:hAnsi="Calibri" w:cs="Calibri"/>
          <w:lang w:val="bg-BG"/>
        </w:rPr>
        <w:t xml:space="preserve"> Суперлига, различни клубове организират кампании за повишаване на осведомеността относно насилието над жени. Министерството на семейството, труда и социалните услуги си сътрудничи с областните дирекции по спорт. Церемониите преди състезанията започват с откриване </w:t>
      </w:r>
      <w:r w:rsidR="00A66AC3">
        <w:rPr>
          <w:rFonts w:ascii="Calibri" w:eastAsia="Calibri" w:hAnsi="Calibri" w:cs="Calibri"/>
          <w:lang w:val="bg-BG"/>
        </w:rPr>
        <w:t>и</w:t>
      </w:r>
      <w:r w:rsidR="00356926">
        <w:rPr>
          <w:rFonts w:ascii="Calibri" w:eastAsia="Calibri" w:hAnsi="Calibri" w:cs="Calibri"/>
          <w:lang w:val="bg-BG"/>
        </w:rPr>
        <w:t xml:space="preserve"> тематични</w:t>
      </w:r>
      <w:r w:rsidR="00A66AC3" w:rsidRPr="00465874">
        <w:rPr>
          <w:rFonts w:ascii="Calibri" w:eastAsia="Calibri" w:hAnsi="Calibri" w:cs="Calibri"/>
          <w:lang w:val="bg-BG"/>
        </w:rPr>
        <w:t xml:space="preserve"> </w:t>
      </w:r>
      <w:r w:rsidRPr="00465874">
        <w:rPr>
          <w:rFonts w:ascii="Calibri" w:eastAsia="Calibri" w:hAnsi="Calibri" w:cs="Calibri"/>
          <w:lang w:val="bg-BG"/>
        </w:rPr>
        <w:t>банери</w:t>
      </w:r>
      <w:r w:rsidR="00356926">
        <w:rPr>
          <w:rFonts w:ascii="Calibri" w:eastAsia="Calibri" w:hAnsi="Calibri" w:cs="Calibri"/>
          <w:lang w:val="bg-BG"/>
        </w:rPr>
        <w:t>,</w:t>
      </w:r>
      <w:r w:rsidRPr="00465874">
        <w:rPr>
          <w:rFonts w:ascii="Calibri" w:eastAsia="Calibri" w:hAnsi="Calibri" w:cs="Calibri"/>
          <w:lang w:val="bg-BG"/>
        </w:rPr>
        <w:t xml:space="preserve"> и се организират кампании в социалните мрежи с участието на играчи от суперлигата.</w:t>
      </w:r>
    </w:p>
    <w:p w14:paraId="048C9D0F" w14:textId="77777777" w:rsidR="008C7024" w:rsidRPr="00554B1D" w:rsidRDefault="008C7024">
      <w:pPr>
        <w:spacing w:line="276" w:lineRule="auto"/>
        <w:jc w:val="both"/>
        <w:rPr>
          <w:rFonts w:ascii="Calibri" w:eastAsia="Calibri" w:hAnsi="Calibri" w:cs="Calibri"/>
          <w:b/>
          <w:lang w:val="bg-BG"/>
        </w:rPr>
      </w:pPr>
    </w:p>
    <w:p w14:paraId="0182A98B" w14:textId="77777777" w:rsidR="00E92109" w:rsidRPr="00554B1D" w:rsidRDefault="00E92109" w:rsidP="00E92109">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3B928556" w14:textId="51359DCE" w:rsidR="003904E6" w:rsidRPr="00465874" w:rsidRDefault="00E92109">
      <w:pPr>
        <w:spacing w:line="276" w:lineRule="auto"/>
        <w:jc w:val="both"/>
        <w:rPr>
          <w:rFonts w:ascii="Calibri" w:eastAsia="Calibri" w:hAnsi="Calibri" w:cs="Calibri"/>
          <w:lang w:val="bg-BG"/>
        </w:rPr>
      </w:pPr>
      <w:r w:rsidRPr="00465874">
        <w:rPr>
          <w:rFonts w:ascii="Calibri" w:eastAsia="Calibri" w:hAnsi="Calibri" w:cs="Calibri"/>
          <w:lang w:val="bg-BG"/>
        </w:rPr>
        <w:t>В този контекст, като добре познат метод, използван за повишаване на осведомеността преди мач/състезание, отборите разгъ</w:t>
      </w:r>
      <w:r w:rsidR="009E0B9B" w:rsidRPr="00465874">
        <w:rPr>
          <w:rFonts w:ascii="Calibri" w:eastAsia="Calibri" w:hAnsi="Calibri" w:cs="Calibri"/>
          <w:lang w:val="bg-BG"/>
        </w:rPr>
        <w:t>ват</w:t>
      </w:r>
      <w:r w:rsidRPr="00465874">
        <w:rPr>
          <w:rFonts w:ascii="Calibri" w:eastAsia="Calibri" w:hAnsi="Calibri" w:cs="Calibri"/>
          <w:lang w:val="bg-BG"/>
        </w:rPr>
        <w:t xml:space="preserve"> банери „Спрете насилието срещу жените“. Във видеото, споделено едновременно от официалните акаунти в социалните мрежи на Фондация </w:t>
      </w:r>
      <w:proofErr w:type="spellStart"/>
      <w:r w:rsidRPr="00465874">
        <w:rPr>
          <w:rFonts w:ascii="Calibri" w:eastAsia="Calibri" w:hAnsi="Calibri" w:cs="Calibri"/>
          <w:lang w:val="bg-BG"/>
        </w:rPr>
        <w:t>Club</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Union</w:t>
      </w:r>
      <w:proofErr w:type="spellEnd"/>
      <w:r w:rsidRPr="00465874">
        <w:rPr>
          <w:rFonts w:ascii="Calibri" w:eastAsia="Calibri" w:hAnsi="Calibri" w:cs="Calibri"/>
          <w:lang w:val="bg-BG"/>
        </w:rPr>
        <w:t xml:space="preserve"> и 18 клуба от Суперлигата, футболистите, облечени в </w:t>
      </w:r>
      <w:r w:rsidR="009E0B9B" w:rsidRPr="00465874">
        <w:rPr>
          <w:rFonts w:ascii="Calibri" w:eastAsia="Calibri" w:hAnsi="Calibri" w:cs="Calibri"/>
          <w:lang w:val="bg-BG"/>
        </w:rPr>
        <w:t xml:space="preserve">екипи </w:t>
      </w:r>
      <w:r w:rsidRPr="00465874">
        <w:rPr>
          <w:rFonts w:ascii="Calibri" w:eastAsia="Calibri" w:hAnsi="Calibri" w:cs="Calibri"/>
          <w:lang w:val="bg-BG"/>
        </w:rPr>
        <w:t>на различни отбори, реагираха на кампанията за насилие над жени и изпратиха посланието „Спрете насилието над жени“ #kadınaşiddeteDURDE чрез кампании в социалните медии.</w:t>
      </w:r>
    </w:p>
    <w:p w14:paraId="6BC6719B" w14:textId="77777777" w:rsidR="009E0B9B" w:rsidRPr="00465874" w:rsidRDefault="009E0B9B">
      <w:pPr>
        <w:spacing w:line="276" w:lineRule="auto"/>
        <w:jc w:val="both"/>
        <w:rPr>
          <w:rFonts w:ascii="Calibri" w:eastAsia="Calibri" w:hAnsi="Calibri" w:cs="Calibri"/>
          <w:b/>
          <w:lang w:val="bg-BG"/>
        </w:rPr>
      </w:pPr>
    </w:p>
    <w:p w14:paraId="358FAB2C" w14:textId="10F3BF48" w:rsidR="00E92109" w:rsidRPr="00465874" w:rsidRDefault="00E92109">
      <w:pPr>
        <w:spacing w:line="276" w:lineRule="auto"/>
        <w:jc w:val="both"/>
        <w:rPr>
          <w:rFonts w:ascii="Calibri" w:eastAsia="Calibri" w:hAnsi="Calibri" w:cs="Calibri"/>
          <w:lang w:val="bg-BG"/>
        </w:rPr>
      </w:pPr>
      <w:r w:rsidRPr="00465874">
        <w:rPr>
          <w:rFonts w:ascii="Calibri" w:eastAsia="Calibri" w:hAnsi="Calibri" w:cs="Calibri"/>
          <w:b/>
          <w:lang w:val="bg-BG"/>
        </w:rPr>
        <w:t>Резултати и силни страни</w:t>
      </w:r>
    </w:p>
    <w:p w14:paraId="07580715" w14:textId="77777777" w:rsidR="00E92109" w:rsidRPr="00465874" w:rsidRDefault="00E92109" w:rsidP="00E92109">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Атиба</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Хътчинсън</w:t>
      </w:r>
      <w:proofErr w:type="spellEnd"/>
      <w:r w:rsidRPr="00465874">
        <w:rPr>
          <w:rFonts w:ascii="Calibri" w:eastAsia="Calibri" w:hAnsi="Calibri" w:cs="Calibri"/>
          <w:lang w:val="bg-BG"/>
        </w:rPr>
        <w:t xml:space="preserve"> от Бешикташ, Хосе Соса от </w:t>
      </w:r>
      <w:proofErr w:type="spellStart"/>
      <w:r w:rsidRPr="00465874">
        <w:rPr>
          <w:rFonts w:ascii="Calibri" w:eastAsia="Calibri" w:hAnsi="Calibri" w:cs="Calibri"/>
          <w:lang w:val="bg-BG"/>
        </w:rPr>
        <w:t>Трабзонспор</w:t>
      </w:r>
      <w:proofErr w:type="spellEnd"/>
      <w:r w:rsidRPr="00465874">
        <w:rPr>
          <w:rFonts w:ascii="Calibri" w:eastAsia="Calibri" w:hAnsi="Calibri" w:cs="Calibri"/>
          <w:lang w:val="bg-BG"/>
        </w:rPr>
        <w:t xml:space="preserve">, Емре </w:t>
      </w:r>
      <w:proofErr w:type="spellStart"/>
      <w:r w:rsidRPr="00465874">
        <w:rPr>
          <w:rFonts w:ascii="Calibri" w:eastAsia="Calibri" w:hAnsi="Calibri" w:cs="Calibri"/>
          <w:lang w:val="bg-BG"/>
        </w:rPr>
        <w:t>Белозоглу</w:t>
      </w:r>
      <w:proofErr w:type="spellEnd"/>
      <w:r w:rsidRPr="00465874">
        <w:rPr>
          <w:rFonts w:ascii="Calibri" w:eastAsia="Calibri" w:hAnsi="Calibri" w:cs="Calibri"/>
          <w:lang w:val="bg-BG"/>
        </w:rPr>
        <w:t xml:space="preserve"> от Фенербахче, </w:t>
      </w:r>
      <w:proofErr w:type="spellStart"/>
      <w:r w:rsidRPr="00465874">
        <w:rPr>
          <w:rFonts w:ascii="Calibri" w:eastAsia="Calibri" w:hAnsi="Calibri" w:cs="Calibri"/>
          <w:lang w:val="bg-BG"/>
        </w:rPr>
        <w:t>Селчук</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Инан</w:t>
      </w:r>
      <w:proofErr w:type="spellEnd"/>
      <w:r w:rsidRPr="00465874">
        <w:rPr>
          <w:rFonts w:ascii="Calibri" w:eastAsia="Calibri" w:hAnsi="Calibri" w:cs="Calibri"/>
          <w:lang w:val="bg-BG"/>
        </w:rPr>
        <w:t xml:space="preserve"> от Галатасарай и много други футболисти взеха участие в проекта „#</w:t>
      </w:r>
      <w:proofErr w:type="spellStart"/>
      <w:r w:rsidRPr="00465874">
        <w:rPr>
          <w:rFonts w:ascii="Calibri" w:eastAsia="Calibri" w:hAnsi="Calibri" w:cs="Calibri"/>
          <w:lang w:val="bg-BG"/>
        </w:rPr>
        <w:t>kadınaşiddetedurde</w:t>
      </w:r>
      <w:proofErr w:type="spellEnd"/>
      <w:r w:rsidRPr="00465874">
        <w:rPr>
          <w:rFonts w:ascii="Calibri" w:eastAsia="Calibri" w:hAnsi="Calibri" w:cs="Calibri"/>
          <w:lang w:val="bg-BG"/>
        </w:rPr>
        <w:t>“. Голямо внимание привлече участието на футболисти-знаменитости.</w:t>
      </w:r>
    </w:p>
    <w:p w14:paraId="2A8FFE82" w14:textId="71FDDFA8" w:rsidR="00E92109" w:rsidRPr="00465874" w:rsidRDefault="00E92109">
      <w:pPr>
        <w:spacing w:line="276" w:lineRule="auto"/>
        <w:jc w:val="both"/>
        <w:rPr>
          <w:rFonts w:ascii="Calibri" w:eastAsia="Calibri" w:hAnsi="Calibri" w:cs="Calibri"/>
          <w:b/>
          <w:lang w:val="bg-BG"/>
        </w:rPr>
      </w:pPr>
      <w:r w:rsidRPr="00465874">
        <w:rPr>
          <w:rFonts w:ascii="Calibri" w:eastAsia="Calibri" w:hAnsi="Calibri" w:cs="Calibri"/>
          <w:b/>
          <w:lang w:val="bg-BG"/>
        </w:rPr>
        <w:t>Научени уроци</w:t>
      </w:r>
    </w:p>
    <w:p w14:paraId="73119B85" w14:textId="77777777" w:rsidR="00E92109" w:rsidRPr="00465874" w:rsidRDefault="00E92109" w:rsidP="00E92109">
      <w:pPr>
        <w:spacing w:line="276" w:lineRule="auto"/>
        <w:jc w:val="both"/>
        <w:rPr>
          <w:rFonts w:ascii="Calibri" w:eastAsia="Calibri" w:hAnsi="Calibri" w:cs="Calibri"/>
          <w:lang w:val="bg-BG"/>
        </w:rPr>
      </w:pPr>
      <w:r w:rsidRPr="00465874">
        <w:rPr>
          <w:rFonts w:ascii="Calibri" w:eastAsia="Calibri" w:hAnsi="Calibri" w:cs="Calibri"/>
          <w:lang w:val="bg-BG"/>
        </w:rPr>
        <w:t>Участието на известни хора/атлети повишава осведомеността. Кампаниите в социалните медии трябва да бъдат разширени, за да достигнат до по-широка публика, която не използва социални медии чрез телевизионни предавания или публикувани материали.</w:t>
      </w:r>
    </w:p>
    <w:p w14:paraId="19B673B4" w14:textId="77777777" w:rsidR="008C7024" w:rsidRPr="00465874" w:rsidRDefault="008C7024">
      <w:pPr>
        <w:spacing w:line="276" w:lineRule="auto"/>
        <w:jc w:val="both"/>
        <w:rPr>
          <w:rFonts w:ascii="Calibri" w:eastAsia="Calibri" w:hAnsi="Calibri" w:cs="Calibri"/>
          <w:b/>
          <w:lang w:val="bg-BG"/>
        </w:rPr>
      </w:pPr>
    </w:p>
    <w:p w14:paraId="078191EB" w14:textId="44580542" w:rsidR="008C7024" w:rsidRPr="00465874" w:rsidRDefault="00E92109">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10C78977" w14:textId="77777777" w:rsidR="008C7024" w:rsidRPr="00465874" w:rsidRDefault="005D5AF4">
      <w:pPr>
        <w:spacing w:line="276" w:lineRule="auto"/>
        <w:jc w:val="both"/>
        <w:rPr>
          <w:rFonts w:ascii="Calibri" w:eastAsia="Calibri" w:hAnsi="Calibri" w:cs="Calibri"/>
          <w:lang w:val="bg-BG"/>
        </w:rPr>
      </w:pPr>
      <w:hyperlink r:id="rId28">
        <w:r w:rsidR="0024491D" w:rsidRPr="00554B1D">
          <w:rPr>
            <w:rFonts w:ascii="Calibri" w:eastAsia="Calibri" w:hAnsi="Calibri" w:cs="Calibri"/>
            <w:color w:val="0000FF"/>
            <w:u w:val="single"/>
            <w:lang w:val="bg-BG"/>
          </w:rPr>
          <w:t>https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www</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aile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gov</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tr</w:t>
        </w:r>
      </w:hyperlink>
    </w:p>
    <w:p w14:paraId="51F14A55" w14:textId="635FF60B" w:rsidR="008C7024" w:rsidRPr="00554B1D" w:rsidRDefault="002C63EB">
      <w:pPr>
        <w:spacing w:line="276" w:lineRule="auto"/>
        <w:jc w:val="both"/>
        <w:rPr>
          <w:rFonts w:ascii="Calibri" w:eastAsia="Calibri" w:hAnsi="Calibri" w:cs="Calibri"/>
          <w:lang w:val="bg-BG"/>
        </w:rPr>
      </w:pPr>
      <w:r w:rsidRPr="00465874">
        <w:rPr>
          <w:rFonts w:ascii="Calibri" w:eastAsia="Calibri" w:hAnsi="Calibri" w:cs="Calibri"/>
          <w:lang w:val="bg-BG"/>
        </w:rPr>
        <w:t xml:space="preserve">Тел: </w:t>
      </w:r>
      <w:r w:rsidR="0024491D" w:rsidRPr="00554B1D">
        <w:rPr>
          <w:rFonts w:ascii="Calibri" w:eastAsia="Calibri" w:hAnsi="Calibri" w:cs="Calibri"/>
          <w:lang w:val="bg-BG"/>
        </w:rPr>
        <w:t>+90 (312) 348 36 86</w:t>
      </w:r>
    </w:p>
    <w:p w14:paraId="30BD903F" w14:textId="689A4722" w:rsidR="008C7024" w:rsidRPr="00554B1D" w:rsidRDefault="002C63EB">
      <w:pPr>
        <w:spacing w:line="276" w:lineRule="auto"/>
        <w:jc w:val="both"/>
        <w:rPr>
          <w:rFonts w:ascii="Calibri" w:eastAsia="Calibri" w:hAnsi="Calibri" w:cs="Calibri"/>
          <w:lang w:val="bg-BG"/>
        </w:rPr>
      </w:pPr>
      <w:r w:rsidRPr="00465874">
        <w:rPr>
          <w:rFonts w:ascii="Calibri" w:eastAsia="Calibri" w:hAnsi="Calibri" w:cs="Calibri"/>
          <w:lang w:val="bg-BG"/>
        </w:rPr>
        <w:t xml:space="preserve">Е-поща: </w:t>
      </w:r>
      <w:r w:rsidR="0024491D" w:rsidRPr="00554B1D">
        <w:rPr>
          <w:rFonts w:ascii="Calibri" w:eastAsia="Calibri" w:hAnsi="Calibri" w:cs="Calibri"/>
          <w:lang w:val="bg-BG"/>
        </w:rPr>
        <w:t>info@aile.gov.tr</w:t>
      </w:r>
    </w:p>
    <w:p w14:paraId="735393E8" w14:textId="370D9232" w:rsidR="008C7024" w:rsidRPr="00465874" w:rsidRDefault="006141BF">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685E0F02" w14:textId="77777777" w:rsidR="008C7024" w:rsidRPr="00554B1D" w:rsidRDefault="005D5AF4">
      <w:pPr>
        <w:spacing w:line="276" w:lineRule="auto"/>
        <w:jc w:val="both"/>
        <w:rPr>
          <w:rFonts w:ascii="Calibri" w:eastAsia="Calibri" w:hAnsi="Calibri" w:cs="Calibri"/>
          <w:lang w:val="bg-BG"/>
        </w:rPr>
      </w:pPr>
      <w:hyperlink r:id="rId29">
        <w:r w:rsidR="0024491D" w:rsidRPr="00554B1D">
          <w:rPr>
            <w:rFonts w:ascii="Calibri" w:eastAsia="Calibri" w:hAnsi="Calibri" w:cs="Calibri"/>
            <w:color w:val="0000FF"/>
            <w:u w:val="single"/>
            <w:lang w:val="bg-BG"/>
          </w:rPr>
          <w:t>https://www.fenerbahce.org/haberler/sosyal-sorumluluk/2020/7/kadina-siddete-%E2%80%98dur-de-projesi-nin-basin-toplantisi-yapildi</w:t>
        </w:r>
      </w:hyperlink>
      <w:r w:rsidR="0024491D" w:rsidRPr="00554B1D">
        <w:rPr>
          <w:rFonts w:ascii="Calibri" w:eastAsia="Calibri" w:hAnsi="Calibri" w:cs="Calibri"/>
          <w:lang w:val="bg-BG"/>
        </w:rPr>
        <w:t xml:space="preserve"> </w:t>
      </w:r>
    </w:p>
    <w:p w14:paraId="7B72B6EF" w14:textId="77777777" w:rsidR="008C7024" w:rsidRPr="00554B1D" w:rsidRDefault="005D5AF4">
      <w:pPr>
        <w:spacing w:line="276" w:lineRule="auto"/>
        <w:jc w:val="both"/>
        <w:rPr>
          <w:rFonts w:ascii="Calibri" w:eastAsia="Calibri" w:hAnsi="Calibri" w:cs="Calibri"/>
          <w:color w:val="0000FF"/>
          <w:u w:val="single"/>
          <w:lang w:val="bg-BG"/>
        </w:rPr>
      </w:pPr>
      <w:hyperlink r:id="rId30">
        <w:r w:rsidR="0024491D" w:rsidRPr="00554B1D">
          <w:rPr>
            <w:rFonts w:ascii="Calibri" w:eastAsia="Calibri" w:hAnsi="Calibri" w:cs="Calibri"/>
            <w:color w:val="0000FF"/>
            <w:u w:val="single"/>
            <w:lang w:val="bg-BG"/>
          </w:rPr>
          <w:t>https://www.youtube.com/watch?v=zasPAFxst7E</w:t>
        </w:r>
      </w:hyperlink>
    </w:p>
    <w:p w14:paraId="050792BD" w14:textId="77777777" w:rsidR="009536F7" w:rsidRPr="00554B1D" w:rsidRDefault="009536F7">
      <w:pPr>
        <w:rPr>
          <w:rFonts w:ascii="Calibri" w:eastAsiaTheme="majorEastAsia" w:hAnsi="Calibri" w:cs="Calibri"/>
          <w:b/>
          <w:color w:val="1F3763" w:themeColor="accent1" w:themeShade="7F"/>
          <w:lang w:val="bg-BG"/>
        </w:rPr>
      </w:pPr>
      <w:r w:rsidRPr="00554B1D">
        <w:rPr>
          <w:rFonts w:ascii="Calibri" w:hAnsi="Calibri" w:cs="Calibri"/>
          <w:b/>
          <w:lang w:val="bg-BG"/>
        </w:rPr>
        <w:br w:type="page"/>
      </w:r>
    </w:p>
    <w:p w14:paraId="2326A9D3" w14:textId="1C930125" w:rsidR="003904E6" w:rsidRPr="00554B1D" w:rsidRDefault="0024491D" w:rsidP="003904E6">
      <w:pPr>
        <w:pStyle w:val="Heading3"/>
        <w:rPr>
          <w:rFonts w:ascii="Calibri" w:hAnsi="Calibri" w:cs="Calibri"/>
          <w:lang w:val="bg-BG"/>
        </w:rPr>
      </w:pPr>
      <w:bookmarkStart w:id="41" w:name="_Toc101903438"/>
      <w:r w:rsidRPr="00554B1D">
        <w:rPr>
          <w:rFonts w:ascii="Calibri" w:hAnsi="Calibri" w:cs="Calibri"/>
          <w:b/>
          <w:lang w:val="bg-BG"/>
        </w:rPr>
        <w:lastRenderedPageBreak/>
        <w:t xml:space="preserve">2.2.3. </w:t>
      </w:r>
      <w:r w:rsidR="003904E6" w:rsidRPr="00554B1D">
        <w:rPr>
          <w:rFonts w:ascii="Calibri" w:hAnsi="Calibri" w:cs="Calibri"/>
          <w:b/>
          <w:lang w:val="bg-BG"/>
        </w:rPr>
        <w:t>Белгия</w:t>
      </w:r>
      <w:r w:rsidRPr="00554B1D">
        <w:rPr>
          <w:rFonts w:ascii="Calibri" w:hAnsi="Calibri" w:cs="Calibri"/>
          <w:b/>
          <w:lang w:val="bg-BG"/>
        </w:rPr>
        <w:t>:</w:t>
      </w:r>
      <w:r w:rsidRPr="00554B1D">
        <w:rPr>
          <w:rFonts w:ascii="Calibri" w:hAnsi="Calibri" w:cs="Calibri"/>
          <w:lang w:val="bg-BG"/>
        </w:rPr>
        <w:t xml:space="preserve"> </w:t>
      </w:r>
      <w:r w:rsidR="003904E6" w:rsidRPr="00554B1D">
        <w:rPr>
          <w:rFonts w:ascii="Calibri" w:hAnsi="Calibri" w:cs="Calibri"/>
          <w:lang w:val="bg-BG"/>
        </w:rPr>
        <w:t xml:space="preserve">Популяризиране на спорта чрез жени </w:t>
      </w:r>
      <w:proofErr w:type="spellStart"/>
      <w:r w:rsidR="003904E6" w:rsidRPr="00554B1D">
        <w:rPr>
          <w:rFonts w:ascii="Calibri" w:hAnsi="Calibri" w:cs="Calibri"/>
          <w:lang w:val="bg-BG"/>
        </w:rPr>
        <w:t>влогъри</w:t>
      </w:r>
      <w:proofErr w:type="spellEnd"/>
      <w:r w:rsidR="003904E6" w:rsidRPr="00554B1D">
        <w:rPr>
          <w:rFonts w:ascii="Calibri" w:hAnsi="Calibri" w:cs="Calibri"/>
          <w:lang w:val="bg-BG"/>
        </w:rPr>
        <w:t xml:space="preserve"> и радио диджеи - Фламандското министерство на спорта</w:t>
      </w:r>
      <w:bookmarkEnd w:id="41"/>
    </w:p>
    <w:p w14:paraId="4E9FB2B2" w14:textId="77777777" w:rsidR="002C63EB" w:rsidRPr="00554B1D" w:rsidRDefault="002C63EB" w:rsidP="00554B1D">
      <w:pPr>
        <w:rPr>
          <w:rFonts w:ascii="Calibri" w:hAnsi="Calibri" w:cs="Calibri"/>
          <w:lang w:val="bg-BG"/>
        </w:rPr>
      </w:pPr>
    </w:p>
    <w:p w14:paraId="32C712BC" w14:textId="3B448286"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79BA3254" w14:textId="5F9C4AB4" w:rsidR="008E3BDE" w:rsidRPr="00465874" w:rsidRDefault="008E3BDE" w:rsidP="008E3BDE">
      <w:pPr>
        <w:spacing w:line="276" w:lineRule="auto"/>
        <w:jc w:val="both"/>
        <w:rPr>
          <w:rFonts w:ascii="Calibri" w:eastAsia="Calibri" w:hAnsi="Calibri" w:cs="Calibri"/>
          <w:lang w:val="bg-BG"/>
        </w:rPr>
      </w:pPr>
      <w:r w:rsidRPr="00465874">
        <w:rPr>
          <w:rFonts w:ascii="Calibri" w:eastAsia="Calibri" w:hAnsi="Calibri" w:cs="Calibri"/>
          <w:lang w:val="bg-BG"/>
        </w:rPr>
        <w:t>Акцията „Изживяваш повече навън“ има за цел да (ре)активира младежи на възраст между 12 и 18 години да спортуват. Чрез подчертаването на онези спортове, които се харесват на младите хора в тази възрастова група, ги мотивира да опитат нещо ново и да изпитат удоволствието</w:t>
      </w:r>
      <w:r w:rsidR="002C63EB" w:rsidRPr="00465874">
        <w:rPr>
          <w:rFonts w:ascii="Calibri" w:eastAsia="Calibri" w:hAnsi="Calibri" w:cs="Calibri"/>
          <w:lang w:val="bg-BG"/>
        </w:rPr>
        <w:t xml:space="preserve"> от спорта</w:t>
      </w:r>
      <w:r w:rsidRPr="00465874">
        <w:rPr>
          <w:rFonts w:ascii="Calibri" w:eastAsia="Calibri" w:hAnsi="Calibri" w:cs="Calibri"/>
          <w:lang w:val="bg-BG"/>
        </w:rPr>
        <w:t xml:space="preserve">. Промотирането на </w:t>
      </w:r>
      <w:r w:rsidR="00025836" w:rsidRPr="00465874">
        <w:rPr>
          <w:rFonts w:ascii="Calibri" w:eastAsia="Calibri" w:hAnsi="Calibri" w:cs="Calibri"/>
          <w:lang w:val="bg-BG"/>
        </w:rPr>
        <w:t xml:space="preserve">тази дейност </w:t>
      </w:r>
      <w:r w:rsidRPr="00465874">
        <w:rPr>
          <w:rFonts w:ascii="Calibri" w:eastAsia="Calibri" w:hAnsi="Calibri" w:cs="Calibri"/>
          <w:lang w:val="bg-BG"/>
        </w:rPr>
        <w:t xml:space="preserve">е адаптирано към младите хора. Чрез участието на жени </w:t>
      </w:r>
      <w:proofErr w:type="spellStart"/>
      <w:r w:rsidRPr="00465874">
        <w:rPr>
          <w:rFonts w:ascii="Calibri" w:eastAsia="Calibri" w:hAnsi="Calibri" w:cs="Calibri"/>
          <w:lang w:val="bg-BG"/>
        </w:rPr>
        <w:t>влогъри</w:t>
      </w:r>
      <w:proofErr w:type="spellEnd"/>
      <w:r w:rsidRPr="00465874">
        <w:rPr>
          <w:rFonts w:ascii="Calibri" w:eastAsia="Calibri" w:hAnsi="Calibri" w:cs="Calibri"/>
          <w:lang w:val="bg-BG"/>
        </w:rPr>
        <w:t xml:space="preserve"> и радио диджеи, ние специално искаме да повишим осведомеността сред момичетата между 12 и 18 години.</w:t>
      </w:r>
    </w:p>
    <w:p w14:paraId="523E19DD" w14:textId="77777777" w:rsidR="008C7024" w:rsidRPr="00465874" w:rsidRDefault="008C7024">
      <w:pPr>
        <w:spacing w:line="276" w:lineRule="auto"/>
        <w:jc w:val="both"/>
        <w:rPr>
          <w:rFonts w:ascii="Calibri" w:eastAsia="Calibri" w:hAnsi="Calibri" w:cs="Calibri"/>
          <w:lang w:val="bg-BG"/>
        </w:rPr>
      </w:pPr>
    </w:p>
    <w:p w14:paraId="3562D459" w14:textId="77777777" w:rsidR="008E3BDE" w:rsidRPr="00554B1D" w:rsidRDefault="008E3BDE" w:rsidP="008E3BDE">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73B4AFE4" w14:textId="7260267E" w:rsidR="008E3BDE" w:rsidRPr="00465874" w:rsidRDefault="008E3BDE" w:rsidP="008E3BDE">
      <w:pPr>
        <w:spacing w:line="276" w:lineRule="auto"/>
        <w:jc w:val="both"/>
        <w:rPr>
          <w:rFonts w:ascii="Calibri" w:eastAsia="Calibri" w:hAnsi="Calibri" w:cs="Calibri"/>
          <w:lang w:val="bg-BG"/>
        </w:rPr>
      </w:pPr>
      <w:r w:rsidRPr="00465874">
        <w:rPr>
          <w:rFonts w:ascii="Calibri" w:eastAsia="Calibri" w:hAnsi="Calibri" w:cs="Calibri"/>
          <w:lang w:val="bg-BG"/>
        </w:rPr>
        <w:t xml:space="preserve">Предишните дейности вече показаха, че можем да достигнем до младите хора чрез социалните медии и че </w:t>
      </w:r>
      <w:proofErr w:type="spellStart"/>
      <w:r w:rsidRPr="00465874">
        <w:rPr>
          <w:rFonts w:ascii="Calibri" w:eastAsia="Calibri" w:hAnsi="Calibri" w:cs="Calibri"/>
          <w:lang w:val="bg-BG"/>
        </w:rPr>
        <w:t>влогърите</w:t>
      </w:r>
      <w:proofErr w:type="spellEnd"/>
      <w:r w:rsidRPr="00465874">
        <w:rPr>
          <w:rFonts w:ascii="Calibri" w:eastAsia="Calibri" w:hAnsi="Calibri" w:cs="Calibri"/>
          <w:lang w:val="bg-BG"/>
        </w:rPr>
        <w:t xml:space="preserve"> играят важна роля в живота им. Тъй като </w:t>
      </w:r>
      <w:r w:rsidR="002C63EB" w:rsidRPr="00465874">
        <w:rPr>
          <w:rFonts w:ascii="Calibri" w:eastAsia="Calibri" w:hAnsi="Calibri" w:cs="Calibri"/>
          <w:lang w:val="bg-BG"/>
        </w:rPr>
        <w:t xml:space="preserve">те </w:t>
      </w:r>
      <w:r w:rsidRPr="00465874">
        <w:rPr>
          <w:rFonts w:ascii="Calibri" w:eastAsia="Calibri" w:hAnsi="Calibri" w:cs="Calibri"/>
          <w:lang w:val="bg-BG"/>
        </w:rPr>
        <w:t xml:space="preserve">развиват приятелски отношения с течение на времето със своите последователи, тези млади хора виждат </w:t>
      </w:r>
      <w:r w:rsidR="002C63EB" w:rsidRPr="00465874">
        <w:rPr>
          <w:rFonts w:ascii="Calibri" w:eastAsia="Calibri" w:hAnsi="Calibri" w:cs="Calibri"/>
          <w:lang w:val="bg-BG"/>
        </w:rPr>
        <w:t>в тях</w:t>
      </w:r>
      <w:r w:rsidRPr="00465874">
        <w:rPr>
          <w:rFonts w:ascii="Calibri" w:eastAsia="Calibri" w:hAnsi="Calibri" w:cs="Calibri"/>
          <w:lang w:val="bg-BG"/>
        </w:rPr>
        <w:t xml:space="preserve"> надежден източник на информация. След като концепцията и целта на акцията бяха определени, </w:t>
      </w:r>
      <w:proofErr w:type="spellStart"/>
      <w:r w:rsidRPr="00465874">
        <w:rPr>
          <w:rFonts w:ascii="Calibri" w:eastAsia="Calibri" w:hAnsi="Calibri" w:cs="Calibri"/>
          <w:lang w:val="bg-BG"/>
        </w:rPr>
        <w:t>Flanders</w:t>
      </w:r>
      <w:proofErr w:type="spellEnd"/>
      <w:r w:rsidRPr="00465874">
        <w:rPr>
          <w:rFonts w:ascii="Calibri" w:eastAsia="Calibri" w:hAnsi="Calibri" w:cs="Calibri"/>
          <w:lang w:val="bg-BG"/>
        </w:rPr>
        <w:t xml:space="preserve"> Sports </w:t>
      </w:r>
      <w:proofErr w:type="spellStart"/>
      <w:r w:rsidRPr="00465874">
        <w:rPr>
          <w:rFonts w:ascii="Calibri" w:eastAsia="Calibri" w:hAnsi="Calibri" w:cs="Calibri"/>
          <w:lang w:val="bg-BG"/>
        </w:rPr>
        <w:t>Agency</w:t>
      </w:r>
      <w:proofErr w:type="spellEnd"/>
      <w:r w:rsidRPr="00465874">
        <w:rPr>
          <w:rFonts w:ascii="Calibri" w:eastAsia="Calibri" w:hAnsi="Calibri" w:cs="Calibri"/>
          <w:lang w:val="bg-BG"/>
        </w:rPr>
        <w:t xml:space="preserve"> </w:t>
      </w:r>
      <w:r w:rsidR="002C63EB" w:rsidRPr="00465874">
        <w:rPr>
          <w:rFonts w:ascii="Calibri" w:eastAsia="Calibri" w:hAnsi="Calibri" w:cs="Calibri"/>
          <w:lang w:val="bg-BG"/>
        </w:rPr>
        <w:t>стартира</w:t>
      </w:r>
      <w:r w:rsidRPr="00465874">
        <w:rPr>
          <w:rFonts w:ascii="Calibri" w:eastAsia="Calibri" w:hAnsi="Calibri" w:cs="Calibri"/>
          <w:lang w:val="bg-BG"/>
        </w:rPr>
        <w:t xml:space="preserve"> проучване на онези спортове, които привличат младежи между 12 и 18 години. Впоследствие се свързаха с участващите федерации, за да разработят заедно с тях спортна програма. Тази програма се състо</w:t>
      </w:r>
      <w:r w:rsidR="002C63EB" w:rsidRPr="00465874">
        <w:rPr>
          <w:rFonts w:ascii="Calibri" w:eastAsia="Calibri" w:hAnsi="Calibri" w:cs="Calibri"/>
          <w:lang w:val="bg-BG"/>
        </w:rPr>
        <w:t>и</w:t>
      </w:r>
      <w:r w:rsidRPr="00465874">
        <w:rPr>
          <w:rFonts w:ascii="Calibri" w:eastAsia="Calibri" w:hAnsi="Calibri" w:cs="Calibri"/>
          <w:lang w:val="bg-BG"/>
        </w:rPr>
        <w:t xml:space="preserve"> от уникални спортни събития и спортни инициации.</w:t>
      </w:r>
    </w:p>
    <w:p w14:paraId="41E85495" w14:textId="77777777" w:rsidR="008C7024" w:rsidRPr="00465874" w:rsidRDefault="008C7024">
      <w:pPr>
        <w:spacing w:line="276" w:lineRule="auto"/>
        <w:jc w:val="both"/>
        <w:rPr>
          <w:rFonts w:ascii="Calibri" w:eastAsia="Calibri" w:hAnsi="Calibri" w:cs="Calibri"/>
          <w:lang w:val="bg-BG"/>
        </w:rPr>
      </w:pPr>
    </w:p>
    <w:p w14:paraId="1E485C67" w14:textId="51474DD0" w:rsidR="008E3BDE" w:rsidRPr="00465874" w:rsidRDefault="008E3BDE" w:rsidP="008E3BDE">
      <w:pPr>
        <w:spacing w:line="276" w:lineRule="auto"/>
        <w:jc w:val="both"/>
        <w:rPr>
          <w:rFonts w:ascii="Calibri" w:eastAsia="Calibri" w:hAnsi="Calibri" w:cs="Calibri"/>
          <w:lang w:val="bg-BG"/>
        </w:rPr>
      </w:pPr>
      <w:r w:rsidRPr="00465874">
        <w:rPr>
          <w:rFonts w:ascii="Calibri" w:eastAsia="Calibri" w:hAnsi="Calibri" w:cs="Calibri"/>
          <w:lang w:val="bg-BG"/>
        </w:rPr>
        <w:t xml:space="preserve">Следващата стъпка бе </w:t>
      </w:r>
      <w:r w:rsidR="002C63EB" w:rsidRPr="00465874">
        <w:rPr>
          <w:rFonts w:ascii="Calibri" w:eastAsia="Calibri" w:hAnsi="Calibri" w:cs="Calibri"/>
          <w:lang w:val="bg-BG"/>
        </w:rPr>
        <w:t>намиранет</w:t>
      </w:r>
      <w:r w:rsidRPr="00465874">
        <w:rPr>
          <w:rFonts w:ascii="Calibri" w:eastAsia="Calibri" w:hAnsi="Calibri" w:cs="Calibri"/>
          <w:lang w:val="bg-BG"/>
        </w:rPr>
        <w:t xml:space="preserve">о на подходящи </w:t>
      </w:r>
      <w:proofErr w:type="spellStart"/>
      <w:r w:rsidRPr="00465874">
        <w:rPr>
          <w:rFonts w:ascii="Calibri" w:eastAsia="Calibri" w:hAnsi="Calibri" w:cs="Calibri"/>
          <w:lang w:val="bg-BG"/>
        </w:rPr>
        <w:t>влогъри</w:t>
      </w:r>
      <w:proofErr w:type="spellEnd"/>
      <w:r w:rsidRPr="00465874">
        <w:rPr>
          <w:rFonts w:ascii="Calibri" w:eastAsia="Calibri" w:hAnsi="Calibri" w:cs="Calibri"/>
          <w:lang w:val="bg-BG"/>
        </w:rPr>
        <w:t xml:space="preserve">. Това бе направено в сътрудничество с комуникационна агенция. </w:t>
      </w:r>
      <w:proofErr w:type="spellStart"/>
      <w:r w:rsidRPr="00465874">
        <w:rPr>
          <w:rFonts w:ascii="Calibri" w:eastAsia="Calibri" w:hAnsi="Calibri" w:cs="Calibri"/>
          <w:lang w:val="bg-BG"/>
        </w:rPr>
        <w:t>Sport</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Flanders</w:t>
      </w:r>
      <w:proofErr w:type="spellEnd"/>
      <w:r w:rsidRPr="00465874">
        <w:rPr>
          <w:rFonts w:ascii="Calibri" w:eastAsia="Calibri" w:hAnsi="Calibri" w:cs="Calibri"/>
          <w:lang w:val="bg-BG"/>
        </w:rPr>
        <w:t xml:space="preserve"> Sports </w:t>
      </w:r>
      <w:proofErr w:type="spellStart"/>
      <w:r w:rsidRPr="00465874">
        <w:rPr>
          <w:rFonts w:ascii="Calibri" w:eastAsia="Calibri" w:hAnsi="Calibri" w:cs="Calibri"/>
          <w:lang w:val="bg-BG"/>
        </w:rPr>
        <w:t>Agency</w:t>
      </w:r>
      <w:proofErr w:type="spellEnd"/>
      <w:r w:rsidR="002C63EB" w:rsidRPr="00465874">
        <w:rPr>
          <w:rFonts w:ascii="Calibri" w:eastAsia="Calibri" w:hAnsi="Calibri" w:cs="Calibri"/>
          <w:lang w:val="bg-BG"/>
        </w:rPr>
        <w:t>,</w:t>
      </w:r>
      <w:r w:rsidRPr="00465874">
        <w:rPr>
          <w:rFonts w:ascii="Calibri" w:eastAsia="Calibri" w:hAnsi="Calibri" w:cs="Calibri"/>
          <w:lang w:val="bg-BG"/>
        </w:rPr>
        <w:t xml:space="preserve"> </w:t>
      </w:r>
      <w:r w:rsidR="002C63EB" w:rsidRPr="00465874">
        <w:rPr>
          <w:rFonts w:ascii="Calibri" w:eastAsia="Calibri" w:hAnsi="Calibri" w:cs="Calibri"/>
          <w:lang w:val="bg-BG"/>
        </w:rPr>
        <w:t>която</w:t>
      </w:r>
      <w:r w:rsidRPr="00465874">
        <w:rPr>
          <w:rFonts w:ascii="Calibri" w:eastAsia="Calibri" w:hAnsi="Calibri" w:cs="Calibri"/>
          <w:lang w:val="bg-BG"/>
        </w:rPr>
        <w:t xml:space="preserve"> реши да използва комбинация от популярни жени и мъже </w:t>
      </w:r>
      <w:proofErr w:type="spellStart"/>
      <w:r w:rsidRPr="00465874">
        <w:rPr>
          <w:rFonts w:ascii="Calibri" w:eastAsia="Calibri" w:hAnsi="Calibri" w:cs="Calibri"/>
          <w:lang w:val="bg-BG"/>
        </w:rPr>
        <w:t>влогъри</w:t>
      </w:r>
      <w:proofErr w:type="spellEnd"/>
      <w:r w:rsidRPr="00465874">
        <w:rPr>
          <w:rFonts w:ascii="Calibri" w:eastAsia="Calibri" w:hAnsi="Calibri" w:cs="Calibri"/>
          <w:lang w:val="bg-BG"/>
        </w:rPr>
        <w:t>. Третата стъпка бе сътрудничеството с радиостанцията MNM. Цифрите показват, че тази радиостанция има голям дял от млади слушатели. По искане на Спортна</w:t>
      </w:r>
      <w:r w:rsidR="00356926">
        <w:rPr>
          <w:rFonts w:ascii="Calibri" w:eastAsia="Calibri" w:hAnsi="Calibri" w:cs="Calibri"/>
          <w:lang w:val="bg-BG"/>
        </w:rPr>
        <w:t>та</w:t>
      </w:r>
      <w:r w:rsidRPr="00465874">
        <w:rPr>
          <w:rFonts w:ascii="Calibri" w:eastAsia="Calibri" w:hAnsi="Calibri" w:cs="Calibri"/>
          <w:lang w:val="bg-BG"/>
        </w:rPr>
        <w:t xml:space="preserve"> Агенция</w:t>
      </w:r>
      <w:r w:rsidR="00356926" w:rsidRPr="00356926">
        <w:rPr>
          <w:rFonts w:ascii="Calibri" w:eastAsia="Calibri" w:hAnsi="Calibri" w:cs="Calibri"/>
          <w:lang w:val="bg-BG"/>
        </w:rPr>
        <w:t xml:space="preserve"> </w:t>
      </w:r>
      <w:r w:rsidR="00356926">
        <w:rPr>
          <w:rFonts w:ascii="Calibri" w:eastAsia="Calibri" w:hAnsi="Calibri" w:cs="Calibri"/>
          <w:lang w:val="bg-BG"/>
        </w:rPr>
        <w:t xml:space="preserve">на </w:t>
      </w:r>
      <w:r w:rsidR="00356926" w:rsidRPr="00607EB0">
        <w:rPr>
          <w:rFonts w:ascii="Calibri" w:eastAsia="Calibri" w:hAnsi="Calibri" w:cs="Calibri"/>
          <w:lang w:val="bg-BG"/>
        </w:rPr>
        <w:t>Фландрия</w:t>
      </w:r>
      <w:r w:rsidRPr="00465874">
        <w:rPr>
          <w:rFonts w:ascii="Calibri" w:eastAsia="Calibri" w:hAnsi="Calibri" w:cs="Calibri"/>
          <w:lang w:val="bg-BG"/>
        </w:rPr>
        <w:t>, кампанията не само беше популяризирана по време на излъчванията, но и жени радио диджеи участваха в събитията. За промоцията е записано видео, в което</w:t>
      </w:r>
      <w:r w:rsidR="002C63EB" w:rsidRPr="00465874">
        <w:rPr>
          <w:rFonts w:ascii="Calibri" w:eastAsia="Calibri" w:hAnsi="Calibri" w:cs="Calibri"/>
          <w:lang w:val="bg-BG"/>
        </w:rPr>
        <w:t xml:space="preserve"> диджей</w:t>
      </w:r>
      <w:r w:rsidRPr="00465874">
        <w:rPr>
          <w:rFonts w:ascii="Calibri" w:eastAsia="Calibri" w:hAnsi="Calibri" w:cs="Calibri"/>
          <w:lang w:val="bg-BG"/>
        </w:rPr>
        <w:t xml:space="preserve"> на MNM спортува заедно с жена </w:t>
      </w:r>
      <w:proofErr w:type="spellStart"/>
      <w:r w:rsidRPr="00465874">
        <w:rPr>
          <w:rFonts w:ascii="Calibri" w:eastAsia="Calibri" w:hAnsi="Calibri" w:cs="Calibri"/>
          <w:lang w:val="bg-BG"/>
        </w:rPr>
        <w:t>влогър</w:t>
      </w:r>
      <w:proofErr w:type="spellEnd"/>
      <w:r w:rsidRPr="00465874">
        <w:rPr>
          <w:rFonts w:ascii="Calibri" w:eastAsia="Calibri" w:hAnsi="Calibri" w:cs="Calibri"/>
          <w:lang w:val="bg-BG"/>
        </w:rPr>
        <w:t>. Този филм е използван в социалните медии (вижте връзката към видеото).</w:t>
      </w:r>
    </w:p>
    <w:p w14:paraId="1DEAAD3D" w14:textId="77777777" w:rsidR="008C7024" w:rsidRPr="00465874" w:rsidRDefault="008C7024">
      <w:pPr>
        <w:spacing w:line="276" w:lineRule="auto"/>
        <w:jc w:val="both"/>
        <w:rPr>
          <w:rFonts w:ascii="Calibri" w:eastAsia="Calibri" w:hAnsi="Calibri" w:cs="Calibri"/>
          <w:lang w:val="bg-BG"/>
        </w:rPr>
      </w:pPr>
    </w:p>
    <w:p w14:paraId="1E996C54" w14:textId="77777777" w:rsidR="008E3BDE" w:rsidRPr="00554B1D" w:rsidRDefault="008E3BDE" w:rsidP="008E3BDE">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6BF28BD0" w14:textId="77777777" w:rsidR="008E3BDE" w:rsidRPr="00465874" w:rsidRDefault="008E3BDE" w:rsidP="008E3BDE">
      <w:pPr>
        <w:spacing w:line="276" w:lineRule="auto"/>
        <w:jc w:val="both"/>
        <w:rPr>
          <w:rFonts w:ascii="Calibri" w:eastAsia="Calibri" w:hAnsi="Calibri" w:cs="Calibri"/>
          <w:lang w:val="bg-BG"/>
        </w:rPr>
      </w:pPr>
      <w:r w:rsidRPr="00465874">
        <w:rPr>
          <w:rFonts w:ascii="Calibri" w:eastAsia="Calibri" w:hAnsi="Calibri" w:cs="Calibri"/>
          <w:lang w:val="bg-BG"/>
        </w:rPr>
        <w:t>С тази кампания и този вид комуникация се надяваме младите хора между 12 и 18 години (с фокус върху момичетата) да бъдат стимулирани отново да спортуват или да опитат нещо ново. Кампаниите в социалните мрежи са достигнали до около 750 000 души. Кампанията по радиото достигна 858 000 слушатели.</w:t>
      </w:r>
    </w:p>
    <w:p w14:paraId="7ADE46DF" w14:textId="77777777" w:rsidR="008E3BDE" w:rsidRPr="00465874" w:rsidRDefault="008E3BDE">
      <w:pPr>
        <w:spacing w:line="276" w:lineRule="auto"/>
        <w:jc w:val="both"/>
        <w:rPr>
          <w:rFonts w:ascii="Calibri" w:eastAsia="Calibri" w:hAnsi="Calibri" w:cs="Calibri"/>
          <w:b/>
          <w:lang w:val="bg-BG"/>
        </w:rPr>
      </w:pPr>
    </w:p>
    <w:p w14:paraId="21BAD270" w14:textId="3781163B" w:rsidR="008C7024" w:rsidRPr="00465874" w:rsidRDefault="009B2A7F">
      <w:pPr>
        <w:spacing w:line="276" w:lineRule="auto"/>
        <w:jc w:val="both"/>
        <w:rPr>
          <w:rFonts w:ascii="Calibri" w:eastAsia="Calibri" w:hAnsi="Calibri" w:cs="Calibri"/>
          <w:b/>
          <w:lang w:val="bg-BG"/>
        </w:rPr>
      </w:pPr>
      <w:r w:rsidRPr="00465874">
        <w:rPr>
          <w:rFonts w:ascii="Calibri" w:eastAsia="Calibri" w:hAnsi="Calibri" w:cs="Calibri"/>
          <w:b/>
          <w:lang w:val="bg-BG"/>
        </w:rPr>
        <w:t>Ограничения</w:t>
      </w:r>
    </w:p>
    <w:p w14:paraId="7CEFFA17" w14:textId="46D7D892" w:rsidR="008E3BDE" w:rsidRPr="00465874" w:rsidRDefault="008E3BDE" w:rsidP="008E3BDE">
      <w:pPr>
        <w:spacing w:line="276" w:lineRule="auto"/>
        <w:jc w:val="both"/>
        <w:rPr>
          <w:rFonts w:ascii="Calibri" w:eastAsia="Calibri" w:hAnsi="Calibri" w:cs="Calibri"/>
          <w:lang w:val="bg-BG"/>
        </w:rPr>
      </w:pPr>
      <w:r w:rsidRPr="00465874">
        <w:rPr>
          <w:rFonts w:ascii="Calibri" w:eastAsia="Calibri" w:hAnsi="Calibri" w:cs="Calibri"/>
          <w:lang w:val="bg-BG"/>
        </w:rPr>
        <w:t xml:space="preserve">Измерването на резултатите е много трудно. Не знаем колко млади хора ефективно са се върнали към спорта или </w:t>
      </w:r>
      <w:r w:rsidR="00025836" w:rsidRPr="00465874">
        <w:rPr>
          <w:rFonts w:ascii="Calibri" w:eastAsia="Calibri" w:hAnsi="Calibri" w:cs="Calibri"/>
          <w:lang w:val="bg-BG"/>
        </w:rPr>
        <w:t xml:space="preserve">са се </w:t>
      </w:r>
      <w:r w:rsidRPr="00465874">
        <w:rPr>
          <w:rFonts w:ascii="Calibri" w:eastAsia="Calibri" w:hAnsi="Calibri" w:cs="Calibri"/>
          <w:lang w:val="bg-BG"/>
        </w:rPr>
        <w:t>присъединили към спортен клуб.</w:t>
      </w:r>
    </w:p>
    <w:p w14:paraId="557F1E9A" w14:textId="77777777" w:rsidR="008E3BDE" w:rsidRPr="00465874" w:rsidRDefault="008E3BDE">
      <w:pPr>
        <w:spacing w:line="276" w:lineRule="auto"/>
        <w:jc w:val="both"/>
        <w:rPr>
          <w:rFonts w:ascii="Calibri" w:eastAsia="Calibri" w:hAnsi="Calibri" w:cs="Calibri"/>
          <w:b/>
          <w:lang w:val="bg-BG"/>
        </w:rPr>
      </w:pPr>
    </w:p>
    <w:p w14:paraId="4B80799B" w14:textId="76813299" w:rsidR="008C7024" w:rsidRPr="00465874" w:rsidRDefault="008E3BDE">
      <w:pPr>
        <w:spacing w:line="276" w:lineRule="auto"/>
        <w:jc w:val="both"/>
        <w:rPr>
          <w:rFonts w:ascii="Calibri" w:eastAsia="Calibri" w:hAnsi="Calibri" w:cs="Calibri"/>
          <w:b/>
          <w:lang w:val="bg-BG"/>
        </w:rPr>
      </w:pPr>
      <w:r w:rsidRPr="00465874">
        <w:rPr>
          <w:rFonts w:ascii="Calibri" w:eastAsia="Calibri" w:hAnsi="Calibri" w:cs="Calibri"/>
          <w:b/>
          <w:lang w:val="bg-BG"/>
        </w:rPr>
        <w:lastRenderedPageBreak/>
        <w:t>Контакти</w:t>
      </w:r>
    </w:p>
    <w:p w14:paraId="0F2B6CAC" w14:textId="77777777" w:rsidR="008E3BDE" w:rsidRPr="00465874" w:rsidRDefault="008E3BDE" w:rsidP="008E3BDE">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Sport</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Vlaanderen</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Hoofdbestuur</w:t>
      </w:r>
      <w:proofErr w:type="spellEnd"/>
    </w:p>
    <w:p w14:paraId="0FF4AA80" w14:textId="77777777" w:rsidR="008E3BDE" w:rsidRPr="00465874" w:rsidRDefault="008E3BDE" w:rsidP="008E3BDE">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Аренбергстраат</w:t>
      </w:r>
      <w:proofErr w:type="spellEnd"/>
      <w:r w:rsidRPr="00465874">
        <w:rPr>
          <w:rFonts w:ascii="Calibri" w:eastAsia="Calibri" w:hAnsi="Calibri" w:cs="Calibri"/>
          <w:lang w:val="bg-BG"/>
        </w:rPr>
        <w:t>, 5</w:t>
      </w:r>
    </w:p>
    <w:p w14:paraId="383DA3D4" w14:textId="77777777" w:rsidR="008E3BDE" w:rsidRPr="00465874" w:rsidRDefault="008E3BDE" w:rsidP="008E3BDE">
      <w:pPr>
        <w:spacing w:line="276" w:lineRule="auto"/>
        <w:jc w:val="both"/>
        <w:rPr>
          <w:rFonts w:ascii="Calibri" w:eastAsia="Calibri" w:hAnsi="Calibri" w:cs="Calibri"/>
          <w:lang w:val="bg-BG"/>
        </w:rPr>
      </w:pPr>
      <w:r w:rsidRPr="00465874">
        <w:rPr>
          <w:rFonts w:ascii="Calibri" w:eastAsia="Calibri" w:hAnsi="Calibri" w:cs="Calibri"/>
          <w:lang w:val="bg-BG"/>
        </w:rPr>
        <w:t>1000 Брюксел</w:t>
      </w:r>
    </w:p>
    <w:p w14:paraId="2FC2BFC1" w14:textId="77777777" w:rsidR="008E3BDE" w:rsidRPr="00465874" w:rsidRDefault="008E3BDE" w:rsidP="008E3BDE">
      <w:pPr>
        <w:spacing w:line="276" w:lineRule="auto"/>
        <w:jc w:val="both"/>
        <w:rPr>
          <w:rFonts w:ascii="Calibri" w:eastAsia="Calibri" w:hAnsi="Calibri" w:cs="Calibri"/>
          <w:lang w:val="bg-BG"/>
        </w:rPr>
      </w:pPr>
      <w:r w:rsidRPr="00465874">
        <w:rPr>
          <w:rFonts w:ascii="Calibri" w:eastAsia="Calibri" w:hAnsi="Calibri" w:cs="Calibri"/>
          <w:lang w:val="bg-BG"/>
        </w:rPr>
        <w:t>+32 2 209 45 11</w:t>
      </w:r>
    </w:p>
    <w:p w14:paraId="5D430A61" w14:textId="58ECA558" w:rsidR="008E3BDE" w:rsidRPr="00465874" w:rsidRDefault="005D5AF4" w:rsidP="008E3BDE">
      <w:pPr>
        <w:spacing w:line="276" w:lineRule="auto"/>
        <w:jc w:val="both"/>
        <w:rPr>
          <w:rFonts w:ascii="Calibri" w:eastAsia="Calibri" w:hAnsi="Calibri" w:cs="Calibri"/>
          <w:lang w:val="bg-BG"/>
        </w:rPr>
      </w:pPr>
      <w:hyperlink r:id="rId31" w:history="1">
        <w:r w:rsidR="008E3BDE" w:rsidRPr="00465874">
          <w:rPr>
            <w:rStyle w:val="Hyperlink"/>
            <w:rFonts w:ascii="Calibri" w:eastAsia="Calibri" w:hAnsi="Calibri" w:cs="Calibri"/>
            <w:lang w:val="bg-BG"/>
          </w:rPr>
          <w:t>info@sport.vlaanderen</w:t>
        </w:r>
      </w:hyperlink>
    </w:p>
    <w:p w14:paraId="78EC60D7" w14:textId="77777777" w:rsidR="008C7024" w:rsidRPr="00465874" w:rsidRDefault="005D5AF4">
      <w:pPr>
        <w:spacing w:line="276" w:lineRule="auto"/>
        <w:jc w:val="both"/>
        <w:rPr>
          <w:rFonts w:ascii="Calibri" w:eastAsia="Calibri" w:hAnsi="Calibri" w:cs="Calibri"/>
          <w:lang w:val="bg-BG"/>
        </w:rPr>
      </w:pPr>
      <w:hyperlink r:id="rId32">
        <w:r w:rsidR="0024491D" w:rsidRPr="00554B1D">
          <w:rPr>
            <w:rFonts w:ascii="Calibri" w:eastAsia="Calibri" w:hAnsi="Calibri" w:cs="Calibri"/>
            <w:color w:val="0000FF"/>
            <w:u w:val="single"/>
            <w:lang w:val="bg-BG"/>
          </w:rPr>
          <w:t>sportersbelevenmeer</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sport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vlaanderen</w:t>
        </w:r>
      </w:hyperlink>
    </w:p>
    <w:p w14:paraId="44479550" w14:textId="77777777" w:rsidR="008E3BDE" w:rsidRPr="00465874" w:rsidRDefault="008E3BDE">
      <w:pPr>
        <w:spacing w:line="276" w:lineRule="auto"/>
        <w:rPr>
          <w:rFonts w:ascii="Calibri" w:eastAsia="Calibri" w:hAnsi="Calibri" w:cs="Calibri"/>
          <w:lang w:val="bg-BG"/>
        </w:rPr>
      </w:pPr>
    </w:p>
    <w:p w14:paraId="441CAE28" w14:textId="3E5E574A" w:rsidR="008C7024" w:rsidRPr="00465874" w:rsidRDefault="008E3BDE">
      <w:pPr>
        <w:spacing w:line="276" w:lineRule="auto"/>
        <w:rPr>
          <w:rFonts w:ascii="Calibri" w:eastAsia="Calibri" w:hAnsi="Calibri" w:cs="Calibri"/>
          <w:b/>
          <w:bCs/>
          <w:lang w:val="bg-BG"/>
        </w:rPr>
      </w:pPr>
      <w:r w:rsidRPr="00465874">
        <w:rPr>
          <w:rFonts w:ascii="Calibri" w:eastAsia="Calibri" w:hAnsi="Calibri" w:cs="Calibri"/>
          <w:b/>
          <w:bCs/>
          <w:lang w:val="bg-BG"/>
        </w:rPr>
        <w:t>Повече информация</w:t>
      </w:r>
    </w:p>
    <w:p w14:paraId="1B51FD5D" w14:textId="77777777" w:rsidR="008C7024" w:rsidRPr="00554B1D" w:rsidRDefault="005D5AF4">
      <w:pPr>
        <w:spacing w:line="276" w:lineRule="auto"/>
        <w:jc w:val="both"/>
        <w:rPr>
          <w:rFonts w:ascii="Calibri" w:eastAsia="Calibri" w:hAnsi="Calibri" w:cs="Calibri"/>
          <w:color w:val="0000FF"/>
          <w:u w:val="single"/>
          <w:lang w:val="bg-BG"/>
        </w:rPr>
      </w:pPr>
      <w:hyperlink r:id="rId33">
        <w:r w:rsidR="0024491D" w:rsidRPr="00554B1D">
          <w:rPr>
            <w:rFonts w:ascii="Calibri" w:eastAsia="Calibri" w:hAnsi="Calibri" w:cs="Calibri"/>
            <w:color w:val="0000FF"/>
            <w:u w:val="single"/>
            <w:lang w:val="bg-BG"/>
          </w:rPr>
          <w:t>https://www.sport.vlaanderen/sportersbelevenmeer</w:t>
        </w:r>
      </w:hyperlink>
      <w:r w:rsidR="0024491D" w:rsidRPr="00554B1D">
        <w:rPr>
          <w:rFonts w:ascii="Calibri" w:eastAsia="Calibri" w:hAnsi="Calibri" w:cs="Calibri"/>
          <w:color w:val="0000FF"/>
          <w:u w:val="single"/>
          <w:lang w:val="bg-BG"/>
        </w:rPr>
        <w:t xml:space="preserve"> </w:t>
      </w:r>
    </w:p>
    <w:p w14:paraId="3371A18B" w14:textId="77777777" w:rsidR="008C7024" w:rsidRPr="00554B1D" w:rsidRDefault="0024491D">
      <w:pPr>
        <w:spacing w:line="276" w:lineRule="auto"/>
        <w:jc w:val="both"/>
        <w:rPr>
          <w:rFonts w:ascii="Calibri" w:eastAsia="Calibri" w:hAnsi="Calibri" w:cs="Calibri"/>
          <w:color w:val="0000FF"/>
          <w:u w:val="single"/>
          <w:lang w:val="bg-BG"/>
        </w:rPr>
      </w:pPr>
      <w:proofErr w:type="spellStart"/>
      <w:r w:rsidRPr="00554B1D">
        <w:rPr>
          <w:rFonts w:ascii="Calibri" w:eastAsia="Calibri" w:hAnsi="Calibri" w:cs="Calibri"/>
          <w:color w:val="0000FF"/>
          <w:u w:val="single"/>
          <w:lang w:val="bg-BG"/>
        </w:rPr>
        <w:t>Video</w:t>
      </w:r>
      <w:proofErr w:type="spellEnd"/>
      <w:r w:rsidRPr="00554B1D">
        <w:rPr>
          <w:rFonts w:ascii="Calibri" w:eastAsia="Calibri" w:hAnsi="Calibri" w:cs="Calibri"/>
          <w:color w:val="0000FF"/>
          <w:u w:val="single"/>
          <w:lang w:val="bg-BG"/>
        </w:rPr>
        <w:t xml:space="preserve">: </w:t>
      </w:r>
      <w:hyperlink r:id="rId34">
        <w:r w:rsidRPr="00554B1D">
          <w:rPr>
            <w:rFonts w:ascii="Calibri" w:eastAsia="Calibri" w:hAnsi="Calibri" w:cs="Calibri"/>
            <w:color w:val="0000FF"/>
            <w:u w:val="single"/>
            <w:lang w:val="bg-BG"/>
          </w:rPr>
          <w:t>https://www.youtube.com/watch?v=8NE67tj0qJQ</w:t>
        </w:r>
      </w:hyperlink>
    </w:p>
    <w:p w14:paraId="74DB4A7E" w14:textId="77777777" w:rsidR="008C7024" w:rsidRPr="00554B1D" w:rsidRDefault="008C7024">
      <w:pPr>
        <w:spacing w:line="276" w:lineRule="auto"/>
        <w:jc w:val="both"/>
        <w:rPr>
          <w:rFonts w:ascii="Calibri" w:eastAsia="Calibri" w:hAnsi="Calibri" w:cs="Calibri"/>
          <w:lang w:val="bg-BG"/>
        </w:rPr>
      </w:pPr>
    </w:p>
    <w:p w14:paraId="1BC5B332" w14:textId="77777777" w:rsidR="008C7024" w:rsidRPr="00554B1D" w:rsidRDefault="0024491D">
      <w:pPr>
        <w:rPr>
          <w:rFonts w:ascii="Calibri" w:eastAsia="Calibri" w:hAnsi="Calibri" w:cs="Calibri"/>
          <w:lang w:val="bg-BG"/>
        </w:rPr>
      </w:pPr>
      <w:r w:rsidRPr="00554B1D">
        <w:rPr>
          <w:rFonts w:ascii="Calibri" w:hAnsi="Calibri" w:cs="Calibri"/>
          <w:lang w:val="bg-BG"/>
        </w:rPr>
        <w:br w:type="page"/>
      </w:r>
    </w:p>
    <w:p w14:paraId="5D2F9AC5" w14:textId="4B8F52C1" w:rsidR="008E3BDE" w:rsidRPr="00554B1D" w:rsidRDefault="0024491D" w:rsidP="008E3BDE">
      <w:pPr>
        <w:pStyle w:val="Heading3"/>
        <w:rPr>
          <w:rFonts w:ascii="Calibri" w:hAnsi="Calibri" w:cs="Calibri"/>
          <w:b/>
          <w:lang w:val="bg-BG"/>
        </w:rPr>
      </w:pPr>
      <w:bookmarkStart w:id="42" w:name="_Toc101903439"/>
      <w:r w:rsidRPr="00554B1D">
        <w:rPr>
          <w:rFonts w:ascii="Calibri" w:hAnsi="Calibri" w:cs="Calibri"/>
          <w:b/>
          <w:lang w:val="bg-BG"/>
        </w:rPr>
        <w:lastRenderedPageBreak/>
        <w:t xml:space="preserve">2.2.4. </w:t>
      </w:r>
      <w:bookmarkStart w:id="43" w:name="_Hlk101085482"/>
      <w:r w:rsidR="008E3BDE" w:rsidRPr="00554B1D">
        <w:rPr>
          <w:rFonts w:ascii="Calibri" w:hAnsi="Calibri" w:cs="Calibri"/>
          <w:b/>
          <w:lang w:val="bg-BG"/>
        </w:rPr>
        <w:t>ЕС</w:t>
      </w:r>
      <w:r w:rsidRPr="00554B1D">
        <w:rPr>
          <w:rFonts w:ascii="Calibri" w:hAnsi="Calibri" w:cs="Calibri"/>
          <w:b/>
          <w:lang w:val="bg-BG"/>
        </w:rPr>
        <w:t xml:space="preserve"> </w:t>
      </w:r>
      <w:r w:rsidR="008E3BDE" w:rsidRPr="00554B1D">
        <w:rPr>
          <w:rFonts w:ascii="Calibri" w:hAnsi="Calibri" w:cs="Calibri"/>
          <w:b/>
          <w:lang w:val="bg-BG"/>
        </w:rPr>
        <w:t>(Съветът на Европа): Започнете да говорите</w:t>
      </w:r>
      <w:bookmarkEnd w:id="42"/>
    </w:p>
    <w:bookmarkEnd w:id="43"/>
    <w:p w14:paraId="41B73686" w14:textId="77777777" w:rsidR="008C7024" w:rsidRPr="00554B1D" w:rsidRDefault="008C7024">
      <w:pPr>
        <w:spacing w:line="276" w:lineRule="auto"/>
        <w:jc w:val="both"/>
        <w:rPr>
          <w:rFonts w:ascii="Calibri" w:eastAsia="Calibri" w:hAnsi="Calibri" w:cs="Calibri"/>
          <w:lang w:val="bg-BG"/>
        </w:rPr>
      </w:pPr>
    </w:p>
    <w:p w14:paraId="2CB39BF5" w14:textId="75713980"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r w:rsidR="008E3BDE" w:rsidRPr="00465874">
        <w:rPr>
          <w:rFonts w:ascii="Calibri" w:eastAsia="Calibri" w:hAnsi="Calibri" w:cs="Calibri"/>
          <w:b/>
          <w:lang w:val="bg-BG"/>
        </w:rPr>
        <w:t xml:space="preserve"> </w:t>
      </w:r>
    </w:p>
    <w:p w14:paraId="6AC81081" w14:textId="46420233" w:rsidR="008E3BDE" w:rsidRPr="00465874" w:rsidRDefault="009B2A7F" w:rsidP="008E3BDE">
      <w:pPr>
        <w:spacing w:line="276" w:lineRule="auto"/>
        <w:jc w:val="both"/>
        <w:rPr>
          <w:rFonts w:ascii="Calibri" w:eastAsia="Calibri" w:hAnsi="Calibri" w:cs="Calibri"/>
          <w:lang w:val="bg-BG"/>
        </w:rPr>
      </w:pPr>
      <w:r w:rsidRPr="00465874">
        <w:rPr>
          <w:rFonts w:ascii="Calibri" w:eastAsia="Calibri" w:hAnsi="Calibri" w:cs="Calibri"/>
          <w:lang w:val="bg-BG"/>
        </w:rPr>
        <w:t>Кампанията „</w:t>
      </w:r>
      <w:r w:rsidR="008E3BDE" w:rsidRPr="00465874">
        <w:rPr>
          <w:rFonts w:ascii="Calibri" w:eastAsia="Calibri" w:hAnsi="Calibri" w:cs="Calibri"/>
          <w:lang w:val="bg-BG"/>
        </w:rPr>
        <w:t xml:space="preserve">Започнете да говорите“ е призив на Съвета на Европа за действие към публичните власти и спортното движение за спиране на сексуалното насилие над деца. Присъединявайки се към този призив, правителства, спортни клубове, асоциации и федерации, както и спортисти и треньори, се ангажират да предприемат конкретни мерки за предотвратяване и реагиране на злоупотреби. </w:t>
      </w:r>
      <w:r w:rsidRPr="00465874">
        <w:rPr>
          <w:rFonts w:ascii="Calibri" w:eastAsia="Calibri" w:hAnsi="Calibri" w:cs="Calibri"/>
          <w:lang w:val="bg-BG"/>
        </w:rPr>
        <w:t>„</w:t>
      </w:r>
      <w:r w:rsidR="008E3BDE" w:rsidRPr="00465874">
        <w:rPr>
          <w:rFonts w:ascii="Calibri" w:eastAsia="Calibri" w:hAnsi="Calibri" w:cs="Calibri"/>
          <w:lang w:val="bg-BG"/>
        </w:rPr>
        <w:t>Започнете да говорите“ е за възрастните, които нарушават тишината и дават глас на децата.</w:t>
      </w:r>
    </w:p>
    <w:p w14:paraId="40D02F02" w14:textId="77777777" w:rsidR="009B2A7F" w:rsidRPr="00465874" w:rsidRDefault="009B2A7F">
      <w:pPr>
        <w:spacing w:line="276" w:lineRule="auto"/>
        <w:jc w:val="both"/>
        <w:rPr>
          <w:rFonts w:ascii="Calibri" w:eastAsia="Calibri" w:hAnsi="Calibri" w:cs="Calibri"/>
          <w:b/>
          <w:lang w:val="bg-BG"/>
        </w:rPr>
      </w:pPr>
    </w:p>
    <w:p w14:paraId="65AC6B31" w14:textId="1DE0FF58" w:rsidR="008E3BDE" w:rsidRPr="00554B1D" w:rsidRDefault="008E3BDE">
      <w:pPr>
        <w:spacing w:line="276" w:lineRule="auto"/>
        <w:jc w:val="both"/>
        <w:rPr>
          <w:rFonts w:ascii="Calibri" w:eastAsia="Calibri" w:hAnsi="Calibri" w:cs="Calibri"/>
          <w:b/>
          <w:lang w:val="bg-BG"/>
        </w:rPr>
      </w:pPr>
      <w:r w:rsidRPr="00554B1D">
        <w:rPr>
          <w:rFonts w:ascii="Calibri" w:eastAsia="Calibri" w:hAnsi="Calibri" w:cs="Calibri"/>
          <w:b/>
          <w:lang w:val="bg-BG"/>
        </w:rPr>
        <w:t>Описание</w:t>
      </w:r>
    </w:p>
    <w:p w14:paraId="508E2396" w14:textId="25AD1193" w:rsidR="00C62A72" w:rsidRPr="00465874" w:rsidRDefault="00C62A72" w:rsidP="00C62A72">
      <w:pPr>
        <w:pBdr>
          <w:top w:val="nil"/>
          <w:left w:val="nil"/>
          <w:bottom w:val="nil"/>
          <w:right w:val="nil"/>
          <w:between w:val="nil"/>
        </w:pBdr>
        <w:spacing w:line="276" w:lineRule="auto"/>
        <w:jc w:val="both"/>
        <w:rPr>
          <w:rFonts w:ascii="Calibri" w:eastAsia="Calibri" w:hAnsi="Calibri" w:cs="Calibri"/>
          <w:lang w:val="bg-BG"/>
        </w:rPr>
      </w:pPr>
      <w:r w:rsidRPr="00465874">
        <w:rPr>
          <w:rFonts w:ascii="Calibri" w:eastAsia="Calibri" w:hAnsi="Calibri" w:cs="Calibri"/>
          <w:lang w:val="bg-BG"/>
        </w:rPr>
        <w:t xml:space="preserve">Конвенцията на Съвета на Европа за защита на децата от сексуална експлоатация и сексуално насилие съдържа мерките, които трябва да се вземат за предотвратяване на злоупотребата, защита на жертвите и прекратяване на безнаказаността на извършителите. Това са задължения, които в момента обвързват 42 държави в Европа. Инициативата </w:t>
      </w:r>
      <w:proofErr w:type="spellStart"/>
      <w:r w:rsidRPr="00465874">
        <w:rPr>
          <w:rFonts w:ascii="Calibri" w:eastAsia="Calibri" w:hAnsi="Calibri" w:cs="Calibri"/>
          <w:lang w:val="bg-BG"/>
        </w:rPr>
        <w:t>Start</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to</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Talk</w:t>
      </w:r>
      <w:proofErr w:type="spellEnd"/>
      <w:r w:rsidRPr="00465874">
        <w:rPr>
          <w:rFonts w:ascii="Calibri" w:eastAsia="Calibri" w:hAnsi="Calibri" w:cs="Calibri"/>
          <w:lang w:val="bg-BG"/>
        </w:rPr>
        <w:t xml:space="preserve">, стартирана от EPAS, насърчава прилагането на тази конвенция в контекста на спорта. EPAS приканва държавите-членки на Съвета на Европа да се присъединят към това усилие и да предприемат три вида </w:t>
      </w:r>
      <w:r w:rsidR="00025836" w:rsidRPr="00465874">
        <w:rPr>
          <w:rFonts w:ascii="Calibri" w:eastAsia="Calibri" w:hAnsi="Calibri" w:cs="Calibri"/>
          <w:lang w:val="bg-BG"/>
        </w:rPr>
        <w:t>дейности</w:t>
      </w:r>
      <w:r w:rsidRPr="00465874">
        <w:rPr>
          <w:rFonts w:ascii="Calibri" w:eastAsia="Calibri" w:hAnsi="Calibri" w:cs="Calibri"/>
          <w:lang w:val="bg-BG"/>
        </w:rPr>
        <w:t>. Трите дей</w:t>
      </w:r>
      <w:r w:rsidR="00025836" w:rsidRPr="00465874">
        <w:rPr>
          <w:rFonts w:ascii="Calibri" w:eastAsia="Calibri" w:hAnsi="Calibri" w:cs="Calibri"/>
          <w:lang w:val="bg-BG"/>
        </w:rPr>
        <w:t>ности</w:t>
      </w:r>
      <w:r w:rsidRPr="00465874">
        <w:rPr>
          <w:rFonts w:ascii="Calibri" w:eastAsia="Calibri" w:hAnsi="Calibri" w:cs="Calibri"/>
          <w:lang w:val="bg-BG"/>
        </w:rPr>
        <w:t xml:space="preserve"> по-долу съдържат определен брой "поддържащи пакети", които, когато се комбинират, предлагат състояния на динамичен набор от инструменти, за да се гарантира, че дей</w:t>
      </w:r>
      <w:r w:rsidR="00025836" w:rsidRPr="00465874">
        <w:rPr>
          <w:rFonts w:ascii="Calibri" w:eastAsia="Calibri" w:hAnsi="Calibri" w:cs="Calibri"/>
          <w:lang w:val="bg-BG"/>
        </w:rPr>
        <w:t>ността</w:t>
      </w:r>
      <w:r w:rsidRPr="00465874">
        <w:rPr>
          <w:rFonts w:ascii="Calibri" w:eastAsia="Calibri" w:hAnsi="Calibri" w:cs="Calibri"/>
          <w:lang w:val="bg-BG"/>
        </w:rPr>
        <w:t xml:space="preserve"> се развива.</w:t>
      </w:r>
    </w:p>
    <w:p w14:paraId="5EA19D6D" w14:textId="5BB08924" w:rsidR="00C62A72" w:rsidRPr="00465874" w:rsidRDefault="00C62A72" w:rsidP="00C62A72">
      <w:pPr>
        <w:pStyle w:val="ListParagraph"/>
        <w:numPr>
          <w:ilvl w:val="0"/>
          <w:numId w:val="39"/>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Дей</w:t>
      </w:r>
      <w:r w:rsidR="00025836" w:rsidRPr="00465874">
        <w:rPr>
          <w:rFonts w:ascii="Calibri" w:eastAsia="Calibri" w:hAnsi="Calibri" w:cs="Calibri"/>
          <w:color w:val="000000"/>
          <w:sz w:val="24"/>
          <w:szCs w:val="24"/>
          <w:lang w:val="bg-BG"/>
        </w:rPr>
        <w:t>ност</w:t>
      </w:r>
      <w:r w:rsidRPr="00465874">
        <w:rPr>
          <w:rFonts w:ascii="Calibri" w:eastAsia="Calibri" w:hAnsi="Calibri" w:cs="Calibri"/>
          <w:color w:val="000000"/>
          <w:sz w:val="24"/>
          <w:szCs w:val="24"/>
          <w:lang w:val="bg-BG"/>
        </w:rPr>
        <w:t xml:space="preserve"> 1 (A1): Старт</w:t>
      </w:r>
      <w:r w:rsidR="009B2A7F" w:rsidRPr="00465874">
        <w:rPr>
          <w:rFonts w:ascii="Calibri" w:eastAsia="Calibri" w:hAnsi="Calibri" w:cs="Calibri"/>
          <w:color w:val="000000"/>
          <w:sz w:val="24"/>
          <w:szCs w:val="24"/>
          <w:lang w:val="bg-BG"/>
        </w:rPr>
        <w:t xml:space="preserve"> на</w:t>
      </w:r>
      <w:r w:rsidRPr="00465874">
        <w:rPr>
          <w:rFonts w:ascii="Calibri" w:eastAsia="Calibri" w:hAnsi="Calibri" w:cs="Calibri"/>
          <w:color w:val="000000"/>
          <w:sz w:val="24"/>
          <w:szCs w:val="24"/>
          <w:lang w:val="bg-BG"/>
        </w:rPr>
        <w:t xml:space="preserve"> кампания</w:t>
      </w:r>
      <w:r w:rsidR="009B2A7F" w:rsidRPr="00465874">
        <w:rPr>
          <w:rFonts w:ascii="Calibri" w:eastAsia="Calibri" w:hAnsi="Calibri" w:cs="Calibri"/>
          <w:color w:val="000000"/>
          <w:sz w:val="24"/>
          <w:szCs w:val="24"/>
          <w:lang w:val="bg-BG"/>
        </w:rPr>
        <w:t>та</w:t>
      </w:r>
      <w:r w:rsidRPr="00465874">
        <w:rPr>
          <w:rFonts w:ascii="Calibri" w:eastAsia="Calibri" w:hAnsi="Calibri" w:cs="Calibri"/>
          <w:color w:val="000000"/>
          <w:sz w:val="24"/>
          <w:szCs w:val="24"/>
          <w:lang w:val="bg-BG"/>
        </w:rPr>
        <w:t xml:space="preserve"> </w:t>
      </w:r>
      <w:proofErr w:type="spellStart"/>
      <w:r w:rsidRPr="00465874">
        <w:rPr>
          <w:rFonts w:ascii="Calibri" w:eastAsia="Calibri" w:hAnsi="Calibri" w:cs="Calibri"/>
          <w:color w:val="000000"/>
          <w:sz w:val="24"/>
          <w:szCs w:val="24"/>
          <w:lang w:val="bg-BG"/>
        </w:rPr>
        <w:t>Start</w:t>
      </w:r>
      <w:proofErr w:type="spellEnd"/>
      <w:r w:rsidRPr="00465874">
        <w:rPr>
          <w:rFonts w:ascii="Calibri" w:eastAsia="Calibri" w:hAnsi="Calibri" w:cs="Calibri"/>
          <w:color w:val="000000"/>
          <w:sz w:val="24"/>
          <w:szCs w:val="24"/>
          <w:lang w:val="bg-BG"/>
        </w:rPr>
        <w:t xml:space="preserve"> </w:t>
      </w:r>
      <w:proofErr w:type="spellStart"/>
      <w:r w:rsidRPr="00465874">
        <w:rPr>
          <w:rFonts w:ascii="Calibri" w:eastAsia="Calibri" w:hAnsi="Calibri" w:cs="Calibri"/>
          <w:color w:val="000000"/>
          <w:sz w:val="24"/>
          <w:szCs w:val="24"/>
          <w:lang w:val="bg-BG"/>
        </w:rPr>
        <w:t>to</w:t>
      </w:r>
      <w:proofErr w:type="spellEnd"/>
      <w:r w:rsidRPr="00465874">
        <w:rPr>
          <w:rFonts w:ascii="Calibri" w:eastAsia="Calibri" w:hAnsi="Calibri" w:cs="Calibri"/>
          <w:color w:val="000000"/>
          <w:sz w:val="24"/>
          <w:szCs w:val="24"/>
          <w:lang w:val="bg-BG"/>
        </w:rPr>
        <w:t xml:space="preserve"> </w:t>
      </w:r>
      <w:proofErr w:type="spellStart"/>
      <w:r w:rsidRPr="00465874">
        <w:rPr>
          <w:rFonts w:ascii="Calibri" w:eastAsia="Calibri" w:hAnsi="Calibri" w:cs="Calibri"/>
          <w:color w:val="000000"/>
          <w:sz w:val="24"/>
          <w:szCs w:val="24"/>
          <w:lang w:val="bg-BG"/>
        </w:rPr>
        <w:t>Talk</w:t>
      </w:r>
      <w:proofErr w:type="spellEnd"/>
      <w:r w:rsidRPr="00465874">
        <w:rPr>
          <w:rFonts w:ascii="Calibri" w:eastAsia="Calibri" w:hAnsi="Calibri" w:cs="Calibri"/>
          <w:color w:val="000000"/>
          <w:sz w:val="24"/>
          <w:szCs w:val="24"/>
          <w:lang w:val="bg-BG"/>
        </w:rPr>
        <w:t xml:space="preserve"> на национално ниво</w:t>
      </w:r>
      <w:r w:rsidR="009B2A7F" w:rsidRPr="00465874">
        <w:rPr>
          <w:rFonts w:ascii="Calibri" w:eastAsia="Calibri" w:hAnsi="Calibri" w:cs="Calibri"/>
          <w:color w:val="000000"/>
          <w:sz w:val="24"/>
          <w:szCs w:val="24"/>
          <w:lang w:val="bg-BG"/>
        </w:rPr>
        <w:t>;</w:t>
      </w:r>
    </w:p>
    <w:p w14:paraId="7921585A" w14:textId="1E8A106F" w:rsidR="00C62A72" w:rsidRPr="00465874" w:rsidRDefault="00025836" w:rsidP="00C62A72">
      <w:pPr>
        <w:pStyle w:val="ListParagraph"/>
        <w:numPr>
          <w:ilvl w:val="0"/>
          <w:numId w:val="39"/>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Дейност</w:t>
      </w:r>
      <w:r w:rsidR="00C62A72" w:rsidRPr="00465874">
        <w:rPr>
          <w:rFonts w:ascii="Calibri" w:eastAsia="Calibri" w:hAnsi="Calibri" w:cs="Calibri"/>
          <w:color w:val="000000"/>
          <w:sz w:val="24"/>
          <w:szCs w:val="24"/>
          <w:lang w:val="bg-BG"/>
        </w:rPr>
        <w:t xml:space="preserve"> 2 (A2): Разработване или подобряване на рамки за защита</w:t>
      </w:r>
      <w:r w:rsidR="009B2A7F" w:rsidRPr="00465874">
        <w:rPr>
          <w:rFonts w:ascii="Calibri" w:eastAsia="Calibri" w:hAnsi="Calibri" w:cs="Calibri"/>
          <w:color w:val="000000"/>
          <w:sz w:val="24"/>
          <w:szCs w:val="24"/>
          <w:lang w:val="bg-BG"/>
        </w:rPr>
        <w:t>;</w:t>
      </w:r>
    </w:p>
    <w:p w14:paraId="0F477B45" w14:textId="4E176C7B" w:rsidR="00C62A72" w:rsidRPr="00465874" w:rsidRDefault="00025836" w:rsidP="00C62A72">
      <w:pPr>
        <w:pStyle w:val="ListParagraph"/>
        <w:numPr>
          <w:ilvl w:val="0"/>
          <w:numId w:val="39"/>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Дейност</w:t>
      </w:r>
      <w:r w:rsidR="00C62A72" w:rsidRPr="00465874">
        <w:rPr>
          <w:rFonts w:ascii="Calibri" w:eastAsia="Calibri" w:hAnsi="Calibri" w:cs="Calibri"/>
          <w:color w:val="000000"/>
          <w:sz w:val="24"/>
          <w:szCs w:val="24"/>
          <w:lang w:val="bg-BG"/>
        </w:rPr>
        <w:t xml:space="preserve"> 3 (A3): Насърчаване на обучението на ключови заинтересовани страни</w:t>
      </w:r>
      <w:r w:rsidR="009B2A7F" w:rsidRPr="00465874">
        <w:rPr>
          <w:rFonts w:ascii="Calibri" w:eastAsia="Calibri" w:hAnsi="Calibri" w:cs="Calibri"/>
          <w:color w:val="000000"/>
          <w:sz w:val="24"/>
          <w:szCs w:val="24"/>
          <w:lang w:val="bg-BG"/>
        </w:rPr>
        <w:t>.</w:t>
      </w:r>
    </w:p>
    <w:p w14:paraId="4A189E82" w14:textId="77777777" w:rsidR="008C7024" w:rsidRPr="00465874" w:rsidRDefault="008C7024">
      <w:pPr>
        <w:spacing w:line="276" w:lineRule="auto"/>
        <w:jc w:val="both"/>
        <w:rPr>
          <w:rFonts w:ascii="Calibri" w:eastAsia="Calibri" w:hAnsi="Calibri" w:cs="Calibri"/>
          <w:lang w:val="bg-BG"/>
        </w:rPr>
      </w:pPr>
    </w:p>
    <w:p w14:paraId="2D85B9CB" w14:textId="197A49ED" w:rsidR="008C7024" w:rsidRPr="00465874" w:rsidRDefault="00263916">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7E356F0B" w14:textId="77777777" w:rsidR="008C7024" w:rsidRPr="00465874" w:rsidRDefault="005D5AF4">
      <w:pPr>
        <w:spacing w:line="276" w:lineRule="auto"/>
        <w:jc w:val="both"/>
        <w:rPr>
          <w:rFonts w:ascii="Calibri" w:eastAsia="Calibri" w:hAnsi="Calibri" w:cs="Calibri"/>
          <w:lang w:val="bg-BG"/>
        </w:rPr>
      </w:pPr>
      <w:hyperlink r:id="rId35">
        <w:r w:rsidR="0024491D" w:rsidRPr="00554B1D">
          <w:rPr>
            <w:rFonts w:ascii="Calibri" w:eastAsia="Calibri" w:hAnsi="Calibri" w:cs="Calibri"/>
            <w:color w:val="0000FF"/>
            <w:u w:val="single"/>
            <w:lang w:val="bg-BG"/>
          </w:rPr>
          <w:t>https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www</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coe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int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en</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web</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sport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start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to</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talk</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fbclid</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IwAR</w:t>
        </w:r>
        <w:r w:rsidR="0024491D" w:rsidRPr="00465874">
          <w:rPr>
            <w:rFonts w:ascii="Calibri" w:eastAsia="Calibri" w:hAnsi="Calibri" w:cs="Calibri"/>
            <w:color w:val="0000FF"/>
            <w:u w:val="single"/>
            <w:lang w:val="bg-BG"/>
          </w:rPr>
          <w:t>1</w:t>
        </w:r>
        <w:r w:rsidR="0024491D" w:rsidRPr="00554B1D">
          <w:rPr>
            <w:rFonts w:ascii="Calibri" w:eastAsia="Calibri" w:hAnsi="Calibri" w:cs="Calibri"/>
            <w:color w:val="0000FF"/>
            <w:u w:val="single"/>
            <w:lang w:val="bg-BG"/>
          </w:rPr>
          <w:t>XDHBeGGWTHL</w:t>
        </w:r>
        <w:r w:rsidR="0024491D" w:rsidRPr="00465874">
          <w:rPr>
            <w:rFonts w:ascii="Calibri" w:eastAsia="Calibri" w:hAnsi="Calibri" w:cs="Calibri"/>
            <w:color w:val="0000FF"/>
            <w:u w:val="single"/>
            <w:lang w:val="bg-BG"/>
          </w:rPr>
          <w:t>0</w:t>
        </w:r>
        <w:r w:rsidR="0024491D" w:rsidRPr="00554B1D">
          <w:rPr>
            <w:rFonts w:ascii="Calibri" w:eastAsia="Calibri" w:hAnsi="Calibri" w:cs="Calibri"/>
            <w:color w:val="0000FF"/>
            <w:u w:val="single"/>
            <w:lang w:val="bg-BG"/>
          </w:rPr>
          <w:t>w</w:t>
        </w:r>
        <w:r w:rsidR="0024491D" w:rsidRPr="00465874">
          <w:rPr>
            <w:rFonts w:ascii="Calibri" w:eastAsia="Calibri" w:hAnsi="Calibri" w:cs="Calibri"/>
            <w:color w:val="0000FF"/>
            <w:u w:val="single"/>
            <w:lang w:val="bg-BG"/>
          </w:rPr>
          <w:t>8</w:t>
        </w:r>
        <w:r w:rsidR="0024491D" w:rsidRPr="00554B1D">
          <w:rPr>
            <w:rFonts w:ascii="Calibri" w:eastAsia="Calibri" w:hAnsi="Calibri" w:cs="Calibri"/>
            <w:color w:val="0000FF"/>
            <w:u w:val="single"/>
            <w:lang w:val="bg-BG"/>
          </w:rPr>
          <w:t>x</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PeJfX</w:t>
        </w:r>
        <w:r w:rsidR="0024491D" w:rsidRPr="00465874">
          <w:rPr>
            <w:rFonts w:ascii="Calibri" w:eastAsia="Calibri" w:hAnsi="Calibri" w:cs="Calibri"/>
            <w:color w:val="0000FF"/>
            <w:u w:val="single"/>
            <w:lang w:val="bg-BG"/>
          </w:rPr>
          <w:t>34</w:t>
        </w:r>
        <w:r w:rsidR="0024491D" w:rsidRPr="00554B1D">
          <w:rPr>
            <w:rFonts w:ascii="Calibri" w:eastAsia="Calibri" w:hAnsi="Calibri" w:cs="Calibri"/>
            <w:color w:val="0000FF"/>
            <w:u w:val="single"/>
            <w:lang w:val="bg-BG"/>
          </w:rPr>
          <w:t>on</w:t>
        </w:r>
        <w:r w:rsidR="0024491D" w:rsidRPr="00465874">
          <w:rPr>
            <w:rFonts w:ascii="Calibri" w:eastAsia="Calibri" w:hAnsi="Calibri" w:cs="Calibri"/>
            <w:color w:val="0000FF"/>
            <w:u w:val="single"/>
            <w:lang w:val="bg-BG"/>
          </w:rPr>
          <w:t>8</w:t>
        </w:r>
        <w:r w:rsidR="0024491D" w:rsidRPr="00554B1D">
          <w:rPr>
            <w:rFonts w:ascii="Calibri" w:eastAsia="Calibri" w:hAnsi="Calibri" w:cs="Calibri"/>
            <w:color w:val="0000FF"/>
            <w:u w:val="single"/>
            <w:lang w:val="bg-BG"/>
          </w:rPr>
          <w:t>zrznshQwhykRqavoR</w:t>
        </w:r>
        <w:r w:rsidR="0024491D" w:rsidRPr="00465874">
          <w:rPr>
            <w:rFonts w:ascii="Calibri" w:eastAsia="Calibri" w:hAnsi="Calibri" w:cs="Calibri"/>
            <w:color w:val="0000FF"/>
            <w:u w:val="single"/>
            <w:lang w:val="bg-BG"/>
          </w:rPr>
          <w:t>2</w:t>
        </w:r>
        <w:r w:rsidR="0024491D" w:rsidRPr="00554B1D">
          <w:rPr>
            <w:rFonts w:ascii="Calibri" w:eastAsia="Calibri" w:hAnsi="Calibri" w:cs="Calibri"/>
            <w:color w:val="0000FF"/>
            <w:u w:val="single"/>
            <w:lang w:val="bg-BG"/>
          </w:rPr>
          <w:t>oT</w:t>
        </w:r>
        <w:r w:rsidR="0024491D" w:rsidRPr="00465874">
          <w:rPr>
            <w:rFonts w:ascii="Calibri" w:eastAsia="Calibri" w:hAnsi="Calibri" w:cs="Calibri"/>
            <w:color w:val="0000FF"/>
            <w:u w:val="single"/>
            <w:lang w:val="bg-BG"/>
          </w:rPr>
          <w:t>70</w:t>
        </w:r>
        <w:r w:rsidR="0024491D" w:rsidRPr="00554B1D">
          <w:rPr>
            <w:rFonts w:ascii="Calibri" w:eastAsia="Calibri" w:hAnsi="Calibri" w:cs="Calibri"/>
            <w:color w:val="0000FF"/>
            <w:u w:val="single"/>
            <w:lang w:val="bg-BG"/>
          </w:rPr>
          <w:t>HyEkPekw</w:t>
        </w:r>
      </w:hyperlink>
      <w:r w:rsidR="0024491D" w:rsidRPr="00465874">
        <w:rPr>
          <w:rFonts w:ascii="Calibri" w:eastAsia="Calibri" w:hAnsi="Calibri" w:cs="Calibri"/>
          <w:lang w:val="bg-BG"/>
        </w:rPr>
        <w:t xml:space="preserve"> </w:t>
      </w:r>
    </w:p>
    <w:p w14:paraId="62F1F214" w14:textId="77777777" w:rsidR="008C7024" w:rsidRPr="00465874" w:rsidRDefault="008C7024">
      <w:pPr>
        <w:spacing w:line="276" w:lineRule="auto"/>
        <w:jc w:val="both"/>
        <w:rPr>
          <w:rFonts w:ascii="Calibri" w:eastAsia="Calibri" w:hAnsi="Calibri" w:cs="Calibri"/>
          <w:lang w:val="bg-BG"/>
        </w:rPr>
      </w:pPr>
    </w:p>
    <w:p w14:paraId="76E0D77B" w14:textId="4B359038" w:rsidR="008C7024" w:rsidRPr="00465874" w:rsidRDefault="00263916">
      <w:pPr>
        <w:spacing w:line="276" w:lineRule="auto"/>
        <w:jc w:val="both"/>
        <w:rPr>
          <w:rFonts w:ascii="Calibri" w:eastAsia="Calibri" w:hAnsi="Calibri" w:cs="Calibri"/>
          <w:b/>
          <w:bCs/>
          <w:lang w:val="bg-BG"/>
        </w:rPr>
      </w:pPr>
      <w:r w:rsidRPr="00465874">
        <w:rPr>
          <w:rFonts w:ascii="Calibri" w:eastAsia="Calibri" w:hAnsi="Calibri" w:cs="Calibri"/>
          <w:b/>
          <w:bCs/>
          <w:lang w:val="bg-BG"/>
        </w:rPr>
        <w:t>Повече информация</w:t>
      </w:r>
    </w:p>
    <w:p w14:paraId="2AB7914E" w14:textId="77777777" w:rsidR="008C7024" w:rsidRPr="00554B1D" w:rsidRDefault="005D5AF4">
      <w:pPr>
        <w:spacing w:line="276" w:lineRule="auto"/>
        <w:jc w:val="both"/>
        <w:rPr>
          <w:rFonts w:ascii="Calibri" w:eastAsia="Calibri" w:hAnsi="Calibri" w:cs="Calibri"/>
          <w:color w:val="0000FF"/>
          <w:u w:val="single"/>
          <w:lang w:val="bg-BG"/>
        </w:rPr>
      </w:pPr>
      <w:hyperlink r:id="rId36">
        <w:r w:rsidR="0024491D" w:rsidRPr="00554B1D">
          <w:rPr>
            <w:rFonts w:ascii="Calibri" w:eastAsia="Calibri" w:hAnsi="Calibri" w:cs="Calibri"/>
            <w:color w:val="0000FF"/>
            <w:u w:val="single"/>
            <w:lang w:val="bg-BG"/>
          </w:rPr>
          <w:t>https://vimeo.com/261496328</w:t>
        </w:r>
      </w:hyperlink>
    </w:p>
    <w:p w14:paraId="555A1A05" w14:textId="77777777" w:rsidR="008C7024" w:rsidRPr="00554B1D" w:rsidRDefault="0024491D">
      <w:pPr>
        <w:rPr>
          <w:rFonts w:ascii="Calibri" w:eastAsia="Calibri" w:hAnsi="Calibri" w:cs="Calibri"/>
          <w:color w:val="2F5496"/>
          <w:sz w:val="26"/>
          <w:szCs w:val="26"/>
          <w:lang w:val="bg-BG"/>
        </w:rPr>
      </w:pPr>
      <w:r w:rsidRPr="00554B1D">
        <w:rPr>
          <w:rFonts w:ascii="Calibri" w:hAnsi="Calibri" w:cs="Calibri"/>
          <w:lang w:val="bg-BG"/>
        </w:rPr>
        <w:br w:type="page"/>
      </w:r>
    </w:p>
    <w:p w14:paraId="7CA51CE3" w14:textId="0246D307" w:rsidR="008C7024" w:rsidRPr="00554B1D" w:rsidRDefault="0024491D">
      <w:pPr>
        <w:pStyle w:val="Heading2"/>
        <w:rPr>
          <w:rFonts w:ascii="Calibri" w:hAnsi="Calibri" w:cs="Calibri"/>
          <w:lang w:val="bg-BG"/>
        </w:rPr>
      </w:pPr>
      <w:bookmarkStart w:id="44" w:name="_Toc101903440"/>
      <w:r w:rsidRPr="00554B1D">
        <w:rPr>
          <w:rFonts w:ascii="Calibri" w:hAnsi="Calibri" w:cs="Calibri"/>
          <w:lang w:val="bg-BG"/>
        </w:rPr>
        <w:lastRenderedPageBreak/>
        <w:t xml:space="preserve">2.3. </w:t>
      </w:r>
      <w:r w:rsidR="00263916" w:rsidRPr="00554B1D">
        <w:rPr>
          <w:rFonts w:ascii="Calibri" w:hAnsi="Calibri" w:cs="Calibri"/>
          <w:lang w:val="bg-BG"/>
        </w:rPr>
        <w:t>Инициативи за обучение за предотвратяване и справяне с дискриминацията и насилието, основана на пола</w:t>
      </w:r>
      <w:bookmarkEnd w:id="44"/>
    </w:p>
    <w:p w14:paraId="65521FF5" w14:textId="77777777" w:rsidR="008C7024" w:rsidRPr="00554B1D" w:rsidRDefault="008C7024">
      <w:pPr>
        <w:spacing w:line="276" w:lineRule="auto"/>
        <w:jc w:val="both"/>
        <w:rPr>
          <w:rFonts w:ascii="Calibri" w:hAnsi="Calibri" w:cs="Calibri"/>
          <w:b/>
          <w:lang w:val="bg-BG"/>
        </w:rPr>
      </w:pPr>
    </w:p>
    <w:p w14:paraId="1AA0DEA3" w14:textId="2D2E91E9" w:rsidR="008C7024" w:rsidRPr="00554B1D" w:rsidRDefault="0024491D">
      <w:pPr>
        <w:pStyle w:val="Heading3"/>
        <w:rPr>
          <w:rFonts w:ascii="Calibri" w:hAnsi="Calibri" w:cs="Calibri"/>
          <w:lang w:val="bg-BG"/>
        </w:rPr>
      </w:pPr>
      <w:bookmarkStart w:id="45" w:name="_Toc101903441"/>
      <w:r w:rsidRPr="00554B1D">
        <w:rPr>
          <w:rFonts w:ascii="Calibri" w:eastAsia="Calibri" w:hAnsi="Calibri" w:cs="Calibri"/>
          <w:b/>
          <w:lang w:val="bg-BG"/>
        </w:rPr>
        <w:t xml:space="preserve">2.3.1. </w:t>
      </w:r>
      <w:r w:rsidR="00263916" w:rsidRPr="00465874">
        <w:rPr>
          <w:rFonts w:ascii="Calibri" w:eastAsia="Calibri" w:hAnsi="Calibri" w:cs="Calibri"/>
          <w:b/>
          <w:lang w:val="bg-BG"/>
        </w:rPr>
        <w:t>Гърция</w:t>
      </w:r>
      <w:r w:rsidRPr="00554B1D">
        <w:rPr>
          <w:rFonts w:ascii="Calibri" w:eastAsia="Calibri" w:hAnsi="Calibri" w:cs="Calibri"/>
          <w:b/>
          <w:lang w:val="bg-BG"/>
        </w:rPr>
        <w:t>:</w:t>
      </w:r>
      <w:r w:rsidRPr="00554B1D">
        <w:rPr>
          <w:rFonts w:ascii="Calibri" w:eastAsia="Calibri" w:hAnsi="Calibri" w:cs="Calibri"/>
          <w:lang w:val="bg-BG"/>
        </w:rPr>
        <w:t xml:space="preserve"> </w:t>
      </w:r>
      <w:r w:rsidR="00263916" w:rsidRPr="00554B1D">
        <w:rPr>
          <w:rFonts w:ascii="Calibri" w:hAnsi="Calibri" w:cs="Calibri"/>
          <w:lang w:val="bg-BG"/>
        </w:rPr>
        <w:t>Политики за защита на спортистите</w:t>
      </w:r>
      <w:bookmarkEnd w:id="45"/>
    </w:p>
    <w:p w14:paraId="2889C485" w14:textId="77777777" w:rsidR="008C7024" w:rsidRPr="00554B1D" w:rsidRDefault="008C7024">
      <w:pPr>
        <w:spacing w:line="276" w:lineRule="auto"/>
        <w:jc w:val="both"/>
        <w:rPr>
          <w:rFonts w:ascii="Calibri" w:eastAsia="Calibri" w:hAnsi="Calibri" w:cs="Calibri"/>
          <w:b/>
          <w:lang w:val="bg-BG"/>
        </w:rPr>
      </w:pPr>
    </w:p>
    <w:p w14:paraId="4844E9B9" w14:textId="106804FC"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42D7EC63" w14:textId="61DCC15E" w:rsidR="00263916" w:rsidRPr="00465874" w:rsidRDefault="00263916" w:rsidP="00263916">
      <w:pPr>
        <w:spacing w:line="276" w:lineRule="auto"/>
        <w:jc w:val="both"/>
        <w:rPr>
          <w:rFonts w:ascii="Calibri" w:eastAsia="Calibri" w:hAnsi="Calibri" w:cs="Calibri"/>
          <w:lang w:val="bg-BG"/>
        </w:rPr>
      </w:pPr>
      <w:r w:rsidRPr="00465874">
        <w:rPr>
          <w:rFonts w:ascii="Calibri" w:eastAsia="Calibri" w:hAnsi="Calibri" w:cs="Calibri"/>
          <w:lang w:val="bg-BG"/>
        </w:rPr>
        <w:t xml:space="preserve">Гръцкият комитет на спортистите в сътрудничество с Комитета за равенство между половете организира няколко </w:t>
      </w:r>
      <w:proofErr w:type="spellStart"/>
      <w:r w:rsidRPr="00465874">
        <w:rPr>
          <w:rFonts w:ascii="Calibri" w:eastAsia="Calibri" w:hAnsi="Calibri" w:cs="Calibri"/>
          <w:b/>
          <w:bCs/>
          <w:lang w:val="bg-BG"/>
        </w:rPr>
        <w:t>уебинара</w:t>
      </w:r>
      <w:proofErr w:type="spellEnd"/>
      <w:r w:rsidRPr="00465874">
        <w:rPr>
          <w:rFonts w:ascii="Calibri" w:eastAsia="Calibri" w:hAnsi="Calibri" w:cs="Calibri"/>
          <w:lang w:val="bg-BG"/>
        </w:rPr>
        <w:t xml:space="preserve"> под заглавието „Политики за защита на спортистите“. По време на тези сесии </w:t>
      </w:r>
      <w:r w:rsidR="007E573A" w:rsidRPr="00465874">
        <w:rPr>
          <w:rFonts w:ascii="Calibri" w:eastAsia="Calibri" w:hAnsi="Calibri" w:cs="Calibri"/>
          <w:lang w:val="bg-BG"/>
        </w:rPr>
        <w:t>имаше</w:t>
      </w:r>
      <w:r w:rsidRPr="00465874">
        <w:rPr>
          <w:rFonts w:ascii="Calibri" w:eastAsia="Calibri" w:hAnsi="Calibri" w:cs="Calibri"/>
          <w:lang w:val="bg-BG"/>
        </w:rPr>
        <w:t xml:space="preserve"> полезен диалог за формите на насилие </w:t>
      </w:r>
      <w:r w:rsidR="007E573A" w:rsidRPr="00465874">
        <w:rPr>
          <w:rFonts w:ascii="Calibri" w:eastAsia="Calibri" w:hAnsi="Calibri" w:cs="Calibri"/>
          <w:lang w:val="bg-BG"/>
        </w:rPr>
        <w:t>по</w:t>
      </w:r>
      <w:r w:rsidRPr="00465874">
        <w:rPr>
          <w:rFonts w:ascii="Calibri" w:eastAsia="Calibri" w:hAnsi="Calibri" w:cs="Calibri"/>
          <w:lang w:val="bg-BG"/>
        </w:rPr>
        <w:t xml:space="preserve"> спортните терени. В тях, освен съответните заинтересовани страни от спортната сфера, се включиха и специалисти, които дадоха полезни съвети и решения.</w:t>
      </w:r>
    </w:p>
    <w:p w14:paraId="74564F2D" w14:textId="77777777" w:rsidR="008C7024" w:rsidRPr="00465874" w:rsidRDefault="008C7024">
      <w:pPr>
        <w:spacing w:line="276" w:lineRule="auto"/>
        <w:jc w:val="both"/>
        <w:rPr>
          <w:rFonts w:ascii="Calibri" w:eastAsia="Calibri" w:hAnsi="Calibri" w:cs="Calibri"/>
          <w:b/>
          <w:lang w:val="bg-BG"/>
        </w:rPr>
      </w:pPr>
    </w:p>
    <w:p w14:paraId="50D1EEE9" w14:textId="77777777" w:rsidR="00263916" w:rsidRPr="00554B1D" w:rsidRDefault="00263916" w:rsidP="00263916">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1A83DB0F" w14:textId="02B3F33D" w:rsidR="00263916" w:rsidRPr="00465874" w:rsidRDefault="00263916" w:rsidP="00263916">
      <w:pPr>
        <w:spacing w:line="276" w:lineRule="auto"/>
        <w:jc w:val="both"/>
        <w:rPr>
          <w:rFonts w:ascii="Calibri" w:eastAsia="Calibri" w:hAnsi="Calibri" w:cs="Calibri"/>
          <w:lang w:val="bg-BG"/>
        </w:rPr>
      </w:pPr>
      <w:r w:rsidRPr="00465874">
        <w:rPr>
          <w:rFonts w:ascii="Calibri" w:eastAsia="Calibri" w:hAnsi="Calibri" w:cs="Calibri"/>
          <w:lang w:val="bg-BG"/>
        </w:rPr>
        <w:t xml:space="preserve">Това действие беше осъществено, за да се повиши осведомеността относно инцидентите на насилие, които наскоро бяха разкрити от гръцки спортисти. По-конкретно, началната точка беше интервю, дадено от гръцка носителка на олимпийски медали, г-жа София </w:t>
      </w:r>
      <w:proofErr w:type="spellStart"/>
      <w:r w:rsidRPr="00465874">
        <w:rPr>
          <w:rFonts w:ascii="Calibri" w:eastAsia="Calibri" w:hAnsi="Calibri" w:cs="Calibri"/>
          <w:lang w:val="bg-BG"/>
        </w:rPr>
        <w:t>Мпекатору</w:t>
      </w:r>
      <w:proofErr w:type="spellEnd"/>
      <w:r w:rsidRPr="00465874">
        <w:rPr>
          <w:rFonts w:ascii="Calibri" w:eastAsia="Calibri" w:hAnsi="Calibri" w:cs="Calibri"/>
          <w:lang w:val="bg-BG"/>
        </w:rPr>
        <w:t xml:space="preserve">. Г-жа </w:t>
      </w:r>
      <w:proofErr w:type="spellStart"/>
      <w:r w:rsidRPr="00465874">
        <w:rPr>
          <w:rFonts w:ascii="Calibri" w:eastAsia="Calibri" w:hAnsi="Calibri" w:cs="Calibri"/>
          <w:lang w:val="bg-BG"/>
        </w:rPr>
        <w:t>Мпекатору</w:t>
      </w:r>
      <w:proofErr w:type="spellEnd"/>
      <w:r w:rsidRPr="00465874">
        <w:rPr>
          <w:rFonts w:ascii="Calibri" w:eastAsia="Calibri" w:hAnsi="Calibri" w:cs="Calibri"/>
          <w:lang w:val="bg-BG"/>
        </w:rPr>
        <w:t xml:space="preserve"> разкри, че президентът на гръцката ветроходна федерация е използвал насилие срещу нея. Освен това тя го обвини в изнасилване, когато </w:t>
      </w:r>
      <w:r w:rsidR="007E573A" w:rsidRPr="00465874">
        <w:rPr>
          <w:rFonts w:ascii="Calibri" w:eastAsia="Calibri" w:hAnsi="Calibri" w:cs="Calibri"/>
          <w:lang w:val="bg-BG"/>
        </w:rPr>
        <w:t xml:space="preserve">е била </w:t>
      </w:r>
      <w:r w:rsidRPr="00465874">
        <w:rPr>
          <w:rFonts w:ascii="Calibri" w:eastAsia="Calibri" w:hAnsi="Calibri" w:cs="Calibri"/>
          <w:lang w:val="bg-BG"/>
        </w:rPr>
        <w:t xml:space="preserve">на 23 години. След нейното изказване имаше много спортисти (основно жени), които също </w:t>
      </w:r>
      <w:r w:rsidR="007E573A" w:rsidRPr="00465874">
        <w:rPr>
          <w:rFonts w:ascii="Calibri" w:eastAsia="Calibri" w:hAnsi="Calibri" w:cs="Calibri"/>
          <w:lang w:val="bg-BG"/>
        </w:rPr>
        <w:t>се престрашиха да говорят по подобен род теми</w:t>
      </w:r>
      <w:r w:rsidRPr="00465874">
        <w:rPr>
          <w:rFonts w:ascii="Calibri" w:eastAsia="Calibri" w:hAnsi="Calibri" w:cs="Calibri"/>
          <w:lang w:val="bg-BG"/>
        </w:rPr>
        <w:t xml:space="preserve">. </w:t>
      </w:r>
      <w:r w:rsidR="007E573A" w:rsidRPr="00465874">
        <w:rPr>
          <w:rFonts w:ascii="Calibri" w:eastAsia="Calibri" w:hAnsi="Calibri" w:cs="Calibri"/>
          <w:lang w:val="bg-BG"/>
        </w:rPr>
        <w:t>П</w:t>
      </w:r>
      <w:r w:rsidRPr="00465874">
        <w:rPr>
          <w:rFonts w:ascii="Calibri" w:eastAsia="Calibri" w:hAnsi="Calibri" w:cs="Calibri"/>
          <w:lang w:val="bg-BG"/>
        </w:rPr>
        <w:t xml:space="preserve">роблемът, който се разглежда в контекста на това действие, са случаите на насилие срещу спортистки. Начините за справяне с тях са чрез повишаване на осведомеността и предоставяне на всякакъв вид подкрепа (психологическа, консултантска и т.н.) на малтретираните спортисти. </w:t>
      </w:r>
      <w:r w:rsidR="007E573A" w:rsidRPr="00465874">
        <w:rPr>
          <w:rFonts w:ascii="Calibri" w:eastAsia="Calibri" w:hAnsi="Calibri" w:cs="Calibri"/>
          <w:lang w:val="bg-BG"/>
        </w:rPr>
        <w:t>Ц</w:t>
      </w:r>
      <w:r w:rsidRPr="00465874">
        <w:rPr>
          <w:rFonts w:ascii="Calibri" w:eastAsia="Calibri" w:hAnsi="Calibri" w:cs="Calibri"/>
          <w:lang w:val="bg-BG"/>
        </w:rPr>
        <w:t xml:space="preserve">елевата </w:t>
      </w:r>
      <w:r w:rsidR="007E573A" w:rsidRPr="00465874">
        <w:rPr>
          <w:rFonts w:ascii="Calibri" w:eastAsia="Calibri" w:hAnsi="Calibri" w:cs="Calibri"/>
          <w:lang w:val="bg-BG"/>
        </w:rPr>
        <w:t>група</w:t>
      </w:r>
      <w:r w:rsidRPr="00465874">
        <w:rPr>
          <w:rFonts w:ascii="Calibri" w:eastAsia="Calibri" w:hAnsi="Calibri" w:cs="Calibri"/>
          <w:lang w:val="bg-BG"/>
        </w:rPr>
        <w:t xml:space="preserve"> на </w:t>
      </w:r>
      <w:r w:rsidR="007E573A" w:rsidRPr="00465874">
        <w:rPr>
          <w:rFonts w:ascii="Calibri" w:eastAsia="Calibri" w:hAnsi="Calibri" w:cs="Calibri"/>
          <w:lang w:val="bg-BG"/>
        </w:rPr>
        <w:t>тази практика с</w:t>
      </w:r>
      <w:r w:rsidRPr="00465874">
        <w:rPr>
          <w:rFonts w:ascii="Calibri" w:eastAsia="Calibri" w:hAnsi="Calibri" w:cs="Calibri"/>
          <w:lang w:val="bg-BG"/>
        </w:rPr>
        <w:t>а спортисти и треньори.</w:t>
      </w:r>
    </w:p>
    <w:p w14:paraId="23B1AA50" w14:textId="77777777" w:rsidR="007E573A" w:rsidRPr="00465874" w:rsidRDefault="007E573A">
      <w:pPr>
        <w:spacing w:line="276" w:lineRule="auto"/>
        <w:jc w:val="both"/>
        <w:rPr>
          <w:rFonts w:ascii="Calibri" w:eastAsia="Calibri" w:hAnsi="Calibri" w:cs="Calibri"/>
          <w:b/>
          <w:lang w:val="bg-BG"/>
        </w:rPr>
      </w:pPr>
    </w:p>
    <w:p w14:paraId="7300D7B4" w14:textId="4C8726A7" w:rsidR="00E57797" w:rsidRPr="00554B1D" w:rsidRDefault="00E57797">
      <w:pPr>
        <w:spacing w:line="276" w:lineRule="auto"/>
        <w:jc w:val="both"/>
        <w:rPr>
          <w:rFonts w:ascii="Calibri" w:eastAsia="Calibri" w:hAnsi="Calibri" w:cs="Calibri"/>
          <w:b/>
          <w:lang w:val="bg-BG"/>
        </w:rPr>
      </w:pPr>
      <w:r w:rsidRPr="00554B1D">
        <w:rPr>
          <w:rFonts w:ascii="Calibri" w:eastAsia="Calibri" w:hAnsi="Calibri" w:cs="Calibri"/>
          <w:b/>
          <w:lang w:val="bg-BG"/>
        </w:rPr>
        <w:t>Резултати и силни страни</w:t>
      </w:r>
    </w:p>
    <w:p w14:paraId="13F78530" w14:textId="4F954B28" w:rsidR="00E57797" w:rsidRPr="00465874" w:rsidRDefault="00E57797" w:rsidP="00E57797">
      <w:pPr>
        <w:spacing w:line="276" w:lineRule="auto"/>
        <w:jc w:val="both"/>
        <w:rPr>
          <w:rFonts w:ascii="Calibri" w:eastAsia="Calibri" w:hAnsi="Calibri" w:cs="Calibri"/>
          <w:lang w:val="bg-BG"/>
        </w:rPr>
      </w:pPr>
      <w:r w:rsidRPr="00465874">
        <w:rPr>
          <w:rFonts w:ascii="Calibri" w:eastAsia="Calibri" w:hAnsi="Calibri" w:cs="Calibri"/>
          <w:lang w:val="bg-BG"/>
        </w:rPr>
        <w:t xml:space="preserve">Всяка спортистка, която е </w:t>
      </w:r>
      <w:r w:rsidR="00E86E47" w:rsidRPr="00465874">
        <w:rPr>
          <w:rFonts w:ascii="Calibri" w:eastAsia="Calibri" w:hAnsi="Calibri" w:cs="Calibri"/>
          <w:lang w:val="bg-BG"/>
        </w:rPr>
        <w:t>била жертва на</w:t>
      </w:r>
      <w:r w:rsidRPr="00465874">
        <w:rPr>
          <w:rFonts w:ascii="Calibri" w:eastAsia="Calibri" w:hAnsi="Calibri" w:cs="Calibri"/>
          <w:lang w:val="bg-BG"/>
        </w:rPr>
        <w:t xml:space="preserve"> насилие, не трябва да се страхува от своя извършител. Освен споделяне на опит и обвинения пред съответните органи, трябва да се разработят и политики</w:t>
      </w:r>
      <w:r w:rsidR="00E86E47" w:rsidRPr="00465874">
        <w:rPr>
          <w:rFonts w:ascii="Calibri" w:eastAsia="Calibri" w:hAnsi="Calibri" w:cs="Calibri"/>
          <w:lang w:val="bg-BG"/>
        </w:rPr>
        <w:t xml:space="preserve"> за срещу това явление</w:t>
      </w:r>
      <w:r w:rsidRPr="00465874">
        <w:rPr>
          <w:rFonts w:ascii="Calibri" w:eastAsia="Calibri" w:hAnsi="Calibri" w:cs="Calibri"/>
          <w:lang w:val="bg-BG"/>
        </w:rPr>
        <w:t xml:space="preserve">. </w:t>
      </w:r>
      <w:r w:rsidR="00E86E47" w:rsidRPr="00465874">
        <w:rPr>
          <w:rFonts w:ascii="Calibri" w:eastAsia="Calibri" w:hAnsi="Calibri" w:cs="Calibri"/>
          <w:lang w:val="bg-BG"/>
        </w:rPr>
        <w:t>По-силното с</w:t>
      </w:r>
      <w:r w:rsidRPr="00465874">
        <w:rPr>
          <w:rFonts w:ascii="Calibri" w:eastAsia="Calibri" w:hAnsi="Calibri" w:cs="Calibri"/>
          <w:lang w:val="bg-BG"/>
        </w:rPr>
        <w:t>ътрудничеството между спортната администрация и правителството може да допринесе за това.</w:t>
      </w:r>
    </w:p>
    <w:p w14:paraId="442E690F" w14:textId="77777777" w:rsidR="00E86E47" w:rsidRPr="00465874" w:rsidRDefault="00E86E47">
      <w:pPr>
        <w:spacing w:line="276" w:lineRule="auto"/>
        <w:jc w:val="both"/>
        <w:rPr>
          <w:rFonts w:ascii="Calibri" w:eastAsia="Calibri" w:hAnsi="Calibri" w:cs="Calibri"/>
          <w:b/>
          <w:lang w:val="bg-BG"/>
        </w:rPr>
      </w:pPr>
    </w:p>
    <w:p w14:paraId="1E5E063C" w14:textId="2D712ADA" w:rsidR="00E57797" w:rsidRPr="00554B1D" w:rsidRDefault="00E57797">
      <w:pPr>
        <w:spacing w:line="276" w:lineRule="auto"/>
        <w:jc w:val="both"/>
        <w:rPr>
          <w:rFonts w:ascii="Calibri" w:eastAsia="Calibri" w:hAnsi="Calibri" w:cs="Calibri"/>
          <w:b/>
          <w:lang w:val="bg-BG"/>
        </w:rPr>
      </w:pPr>
      <w:r w:rsidRPr="00554B1D">
        <w:rPr>
          <w:rFonts w:ascii="Calibri" w:eastAsia="Calibri" w:hAnsi="Calibri" w:cs="Calibri"/>
          <w:b/>
          <w:lang w:val="bg-BG"/>
        </w:rPr>
        <w:t>Ограничения</w:t>
      </w:r>
    </w:p>
    <w:p w14:paraId="279BA2B8" w14:textId="77777777" w:rsidR="00E57797" w:rsidRPr="00465874" w:rsidRDefault="00E57797" w:rsidP="00E57797">
      <w:pPr>
        <w:spacing w:line="276" w:lineRule="auto"/>
        <w:jc w:val="both"/>
        <w:rPr>
          <w:rFonts w:ascii="Calibri" w:eastAsia="Calibri" w:hAnsi="Calibri" w:cs="Calibri"/>
          <w:lang w:val="bg-BG"/>
        </w:rPr>
      </w:pPr>
      <w:r w:rsidRPr="00465874">
        <w:rPr>
          <w:rFonts w:ascii="Calibri" w:eastAsia="Calibri" w:hAnsi="Calibri" w:cs="Calibri"/>
          <w:lang w:val="bg-BG"/>
        </w:rPr>
        <w:t>Ограничението на това действие е, че то е изпълнено на национално ниво. Друго ограничение е свързано с намеренията на малтретираните спортистки да разкрият преживяванията си поради социалната стигма.</w:t>
      </w:r>
    </w:p>
    <w:p w14:paraId="4BB3DCD2" w14:textId="77777777" w:rsidR="008C7024" w:rsidRPr="00465874" w:rsidRDefault="008C7024">
      <w:pPr>
        <w:spacing w:line="276" w:lineRule="auto"/>
        <w:jc w:val="both"/>
        <w:rPr>
          <w:rFonts w:ascii="Calibri" w:eastAsia="Calibri" w:hAnsi="Calibri" w:cs="Calibri"/>
          <w:b/>
          <w:lang w:val="bg-BG"/>
        </w:rPr>
      </w:pPr>
    </w:p>
    <w:p w14:paraId="4402812E" w14:textId="7A0DD1A4" w:rsidR="00E57797" w:rsidRPr="00554B1D" w:rsidRDefault="00E57797">
      <w:pPr>
        <w:spacing w:line="276" w:lineRule="auto"/>
        <w:jc w:val="both"/>
        <w:rPr>
          <w:rFonts w:ascii="Calibri" w:eastAsia="Calibri" w:hAnsi="Calibri" w:cs="Calibri"/>
          <w:b/>
          <w:lang w:val="bg-BG"/>
        </w:rPr>
      </w:pPr>
      <w:r w:rsidRPr="00554B1D">
        <w:rPr>
          <w:rFonts w:ascii="Calibri" w:eastAsia="Calibri" w:hAnsi="Calibri" w:cs="Calibri"/>
          <w:b/>
          <w:lang w:val="bg-BG"/>
        </w:rPr>
        <w:t>Научени уроци</w:t>
      </w:r>
    </w:p>
    <w:p w14:paraId="3E1DB966" w14:textId="4C459509" w:rsidR="00E57797" w:rsidRPr="00465874" w:rsidRDefault="00E57797" w:rsidP="00E57797">
      <w:pPr>
        <w:spacing w:line="276" w:lineRule="auto"/>
        <w:jc w:val="both"/>
        <w:rPr>
          <w:rFonts w:ascii="Calibri" w:eastAsia="Calibri" w:hAnsi="Calibri" w:cs="Calibri"/>
          <w:lang w:val="bg-BG"/>
        </w:rPr>
      </w:pPr>
      <w:r w:rsidRPr="00465874">
        <w:rPr>
          <w:rFonts w:ascii="Calibri" w:eastAsia="Calibri" w:hAnsi="Calibri" w:cs="Calibri"/>
          <w:lang w:val="bg-BG"/>
        </w:rPr>
        <w:t xml:space="preserve">Жените жертви обикновено не разкриват тези случаи на насилие, защото се страхуват </w:t>
      </w:r>
      <w:r w:rsidR="00E86E47" w:rsidRPr="00465874">
        <w:rPr>
          <w:rFonts w:ascii="Calibri" w:eastAsia="Calibri" w:hAnsi="Calibri" w:cs="Calibri"/>
          <w:lang w:val="bg-BG"/>
        </w:rPr>
        <w:t xml:space="preserve">обществото </w:t>
      </w:r>
      <w:r w:rsidRPr="00465874">
        <w:rPr>
          <w:rFonts w:ascii="Calibri" w:eastAsia="Calibri" w:hAnsi="Calibri" w:cs="Calibri"/>
          <w:lang w:val="bg-BG"/>
        </w:rPr>
        <w:t xml:space="preserve">да не им повярва. Жертвите са изправени пред физически и психологически </w:t>
      </w:r>
      <w:r w:rsidRPr="00465874">
        <w:rPr>
          <w:rFonts w:ascii="Calibri" w:eastAsia="Calibri" w:hAnsi="Calibri" w:cs="Calibri"/>
          <w:lang w:val="bg-BG"/>
        </w:rPr>
        <w:lastRenderedPageBreak/>
        <w:t>последици. Всеки инцидент трябва да бъде разкрит, тъй като не трябва да се разглежда като единичен случай. Необходими са действия и усилия за защита на жените спортисти.</w:t>
      </w:r>
    </w:p>
    <w:p w14:paraId="5E573AA7" w14:textId="77777777" w:rsidR="00E57797" w:rsidRPr="00465874" w:rsidRDefault="00E57797">
      <w:pPr>
        <w:spacing w:line="276" w:lineRule="auto"/>
        <w:jc w:val="both"/>
        <w:rPr>
          <w:rFonts w:ascii="Calibri" w:eastAsia="Calibri" w:hAnsi="Calibri" w:cs="Calibri"/>
          <w:b/>
          <w:lang w:val="bg-BG"/>
        </w:rPr>
      </w:pPr>
    </w:p>
    <w:p w14:paraId="2FF156C4" w14:textId="464537B4" w:rsidR="008C7024" w:rsidRPr="00465874" w:rsidRDefault="00E57797">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4E86B65C" w14:textId="77777777" w:rsidR="00E57797" w:rsidRPr="00465874" w:rsidRDefault="00E57797" w:rsidP="00E57797">
      <w:pPr>
        <w:spacing w:line="276" w:lineRule="auto"/>
        <w:jc w:val="both"/>
        <w:rPr>
          <w:rFonts w:ascii="Calibri" w:eastAsia="Calibri" w:hAnsi="Calibri" w:cs="Calibri"/>
          <w:lang w:val="bg-BG"/>
        </w:rPr>
      </w:pPr>
      <w:r w:rsidRPr="00465874">
        <w:rPr>
          <w:rFonts w:ascii="Calibri" w:eastAsia="Calibri" w:hAnsi="Calibri" w:cs="Calibri"/>
          <w:lang w:val="bg-BG"/>
        </w:rPr>
        <w:t>Гръцки олимпийски комитет</w:t>
      </w:r>
    </w:p>
    <w:p w14:paraId="210EC9E1" w14:textId="77777777" w:rsidR="00E57797" w:rsidRPr="00465874" w:rsidRDefault="00E57797" w:rsidP="00E57797">
      <w:pPr>
        <w:spacing w:line="276" w:lineRule="auto"/>
        <w:jc w:val="both"/>
        <w:rPr>
          <w:rFonts w:ascii="Calibri" w:eastAsia="Calibri" w:hAnsi="Calibri" w:cs="Calibri"/>
          <w:lang w:val="bg-BG"/>
        </w:rPr>
      </w:pPr>
      <w:r w:rsidRPr="00465874">
        <w:rPr>
          <w:rFonts w:ascii="Calibri" w:eastAsia="Calibri" w:hAnsi="Calibri" w:cs="Calibri"/>
          <w:lang w:val="bg-BG"/>
        </w:rPr>
        <w:t xml:space="preserve">Адрес: улица </w:t>
      </w:r>
      <w:proofErr w:type="spellStart"/>
      <w:r w:rsidRPr="00465874">
        <w:rPr>
          <w:rFonts w:ascii="Calibri" w:eastAsia="Calibri" w:hAnsi="Calibri" w:cs="Calibri"/>
          <w:lang w:val="bg-BG"/>
        </w:rPr>
        <w:t>Димитриу</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Викела</w:t>
      </w:r>
      <w:proofErr w:type="spellEnd"/>
      <w:r w:rsidRPr="00465874">
        <w:rPr>
          <w:rFonts w:ascii="Calibri" w:eastAsia="Calibri" w:hAnsi="Calibri" w:cs="Calibri"/>
          <w:lang w:val="bg-BG"/>
        </w:rPr>
        <w:t xml:space="preserve"> 52 </w:t>
      </w:r>
      <w:proofErr w:type="spellStart"/>
      <w:r w:rsidRPr="00465874">
        <w:rPr>
          <w:rFonts w:ascii="Calibri" w:eastAsia="Calibri" w:hAnsi="Calibri" w:cs="Calibri"/>
          <w:lang w:val="bg-BG"/>
        </w:rPr>
        <w:t>Avenue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Chalandri</w:t>
      </w:r>
      <w:proofErr w:type="spellEnd"/>
    </w:p>
    <w:p w14:paraId="4F638A23" w14:textId="77777777" w:rsidR="00E57797" w:rsidRPr="00465874" w:rsidRDefault="00E57797" w:rsidP="00E57797">
      <w:pPr>
        <w:spacing w:line="276" w:lineRule="auto"/>
        <w:jc w:val="both"/>
        <w:rPr>
          <w:rFonts w:ascii="Calibri" w:eastAsia="Calibri" w:hAnsi="Calibri" w:cs="Calibri"/>
          <w:lang w:val="bg-BG"/>
        </w:rPr>
      </w:pPr>
      <w:r w:rsidRPr="00465874">
        <w:rPr>
          <w:rFonts w:ascii="Calibri" w:eastAsia="Calibri" w:hAnsi="Calibri" w:cs="Calibri"/>
          <w:lang w:val="bg-BG"/>
        </w:rPr>
        <w:t>Телефон: +30 2106878706</w:t>
      </w:r>
    </w:p>
    <w:p w14:paraId="65265829" w14:textId="73BDDFD6" w:rsidR="008C7024" w:rsidRPr="00465874" w:rsidRDefault="00E57797">
      <w:pPr>
        <w:spacing w:line="276" w:lineRule="auto"/>
        <w:jc w:val="both"/>
        <w:rPr>
          <w:rFonts w:ascii="Calibri" w:eastAsia="Calibri" w:hAnsi="Calibri" w:cs="Calibri"/>
          <w:lang w:val="bg-BG"/>
        </w:rPr>
      </w:pPr>
      <w:r w:rsidRPr="00465874">
        <w:rPr>
          <w:rFonts w:ascii="Calibri" w:eastAsia="Calibri" w:hAnsi="Calibri" w:cs="Calibri"/>
          <w:lang w:val="bg-BG"/>
        </w:rPr>
        <w:t xml:space="preserve">електронна поща: </w:t>
      </w:r>
      <w:hyperlink r:id="rId37" w:history="1">
        <w:r w:rsidRPr="00554B1D">
          <w:rPr>
            <w:rStyle w:val="Hyperlink"/>
            <w:rFonts w:ascii="Calibri" w:eastAsia="Calibri" w:hAnsi="Calibri" w:cs="Calibri"/>
            <w:lang w:val="bg-BG"/>
          </w:rPr>
          <w:t>gpapathanasiou</w:t>
        </w:r>
        <w:r w:rsidRPr="00465874">
          <w:rPr>
            <w:rStyle w:val="Hyperlink"/>
            <w:rFonts w:ascii="Calibri" w:eastAsia="Calibri" w:hAnsi="Calibri" w:cs="Calibri"/>
            <w:lang w:val="bg-BG"/>
          </w:rPr>
          <w:t>@</w:t>
        </w:r>
        <w:r w:rsidRPr="00554B1D">
          <w:rPr>
            <w:rStyle w:val="Hyperlink"/>
            <w:rFonts w:ascii="Calibri" w:eastAsia="Calibri" w:hAnsi="Calibri" w:cs="Calibri"/>
            <w:lang w:val="bg-BG"/>
          </w:rPr>
          <w:t>hoc</w:t>
        </w:r>
        <w:r w:rsidRPr="00465874">
          <w:rPr>
            <w:rStyle w:val="Hyperlink"/>
            <w:rFonts w:ascii="Calibri" w:eastAsia="Calibri" w:hAnsi="Calibri" w:cs="Calibri"/>
            <w:lang w:val="bg-BG"/>
          </w:rPr>
          <w:t>.</w:t>
        </w:r>
        <w:r w:rsidRPr="00554B1D">
          <w:rPr>
            <w:rStyle w:val="Hyperlink"/>
            <w:rFonts w:ascii="Calibri" w:eastAsia="Calibri" w:hAnsi="Calibri" w:cs="Calibri"/>
            <w:lang w:val="bg-BG"/>
          </w:rPr>
          <w:t>gr</w:t>
        </w:r>
      </w:hyperlink>
      <w:r w:rsidR="0024491D" w:rsidRPr="00465874">
        <w:rPr>
          <w:rFonts w:ascii="Calibri" w:eastAsia="Calibri" w:hAnsi="Calibri" w:cs="Calibri"/>
          <w:lang w:val="bg-BG"/>
        </w:rPr>
        <w:t xml:space="preserve"> </w:t>
      </w:r>
    </w:p>
    <w:p w14:paraId="0B10F6AA" w14:textId="77777777" w:rsidR="008C7024" w:rsidRPr="00465874" w:rsidRDefault="008C7024">
      <w:pPr>
        <w:spacing w:line="276" w:lineRule="auto"/>
        <w:jc w:val="both"/>
        <w:rPr>
          <w:rFonts w:ascii="Calibri" w:eastAsia="Calibri" w:hAnsi="Calibri" w:cs="Calibri"/>
          <w:b/>
          <w:lang w:val="bg-BG"/>
        </w:rPr>
      </w:pPr>
    </w:p>
    <w:p w14:paraId="24D37C1A" w14:textId="5766F8A7" w:rsidR="008C7024" w:rsidRPr="00465874" w:rsidRDefault="00E57797">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r w:rsidR="0024491D" w:rsidRPr="00465874">
        <w:rPr>
          <w:rFonts w:ascii="Calibri" w:eastAsia="Calibri" w:hAnsi="Calibri" w:cs="Calibri"/>
          <w:b/>
          <w:lang w:val="bg-BG"/>
        </w:rPr>
        <w:t xml:space="preserve">: </w:t>
      </w:r>
    </w:p>
    <w:p w14:paraId="604CA897" w14:textId="77777777" w:rsidR="008C7024" w:rsidRPr="00554B1D" w:rsidRDefault="005D5AF4">
      <w:pPr>
        <w:spacing w:line="276" w:lineRule="auto"/>
        <w:jc w:val="both"/>
        <w:rPr>
          <w:rFonts w:ascii="Calibri" w:eastAsia="Calibri" w:hAnsi="Calibri" w:cs="Calibri"/>
          <w:lang w:val="bg-BG"/>
        </w:rPr>
      </w:pPr>
      <w:hyperlink r:id="rId38">
        <w:r w:rsidR="0024491D" w:rsidRPr="00554B1D">
          <w:rPr>
            <w:rFonts w:ascii="Calibri" w:eastAsia="Calibri" w:hAnsi="Calibri" w:cs="Calibri"/>
            <w:color w:val="0000FF"/>
            <w:u w:val="single"/>
            <w:lang w:val="bg-BG"/>
          </w:rPr>
          <w:t>www.hoc.gr</w:t>
        </w:r>
      </w:hyperlink>
    </w:p>
    <w:p w14:paraId="51C77167" w14:textId="6B565116" w:rsidR="006141BF" w:rsidRPr="00554B1D" w:rsidRDefault="006141BF">
      <w:pPr>
        <w:spacing w:line="276" w:lineRule="auto"/>
        <w:jc w:val="both"/>
        <w:rPr>
          <w:rFonts w:ascii="Calibri" w:eastAsia="Calibri" w:hAnsi="Calibri" w:cs="Calibri"/>
          <w:lang w:val="en-US"/>
        </w:rPr>
      </w:pPr>
      <w:proofErr w:type="spellStart"/>
      <w:r w:rsidRPr="00554B1D">
        <w:rPr>
          <w:rFonts w:ascii="Calibri" w:eastAsia="Calibri" w:hAnsi="Calibri" w:cs="Calibri"/>
          <w:lang w:val="bg-BG"/>
        </w:rPr>
        <w:t>уебинар</w:t>
      </w:r>
      <w:proofErr w:type="spellEnd"/>
      <w:r w:rsidRPr="00554B1D">
        <w:rPr>
          <w:rFonts w:ascii="Calibri" w:eastAsia="Calibri" w:hAnsi="Calibri" w:cs="Calibri"/>
          <w:lang w:val="bg-BG"/>
        </w:rPr>
        <w:t xml:space="preserve"> наличен на:</w:t>
      </w:r>
    </w:p>
    <w:p w14:paraId="4B528AD0" w14:textId="59880227" w:rsidR="008C7024" w:rsidRPr="00554B1D" w:rsidRDefault="0024491D">
      <w:pPr>
        <w:spacing w:line="276" w:lineRule="auto"/>
        <w:jc w:val="both"/>
        <w:rPr>
          <w:rFonts w:ascii="Calibri" w:eastAsia="Calibri" w:hAnsi="Calibri" w:cs="Calibri"/>
          <w:color w:val="0000FF"/>
          <w:u w:val="single"/>
          <w:lang w:val="bg-BG"/>
        </w:rPr>
      </w:pPr>
      <w:r w:rsidRPr="00554B1D">
        <w:rPr>
          <w:rFonts w:ascii="Calibri" w:eastAsia="Calibri" w:hAnsi="Calibri" w:cs="Calibri"/>
          <w:lang w:val="bg-BG"/>
        </w:rPr>
        <w:t xml:space="preserve"> </w:t>
      </w:r>
      <w:hyperlink r:id="rId39">
        <w:r w:rsidRPr="00554B1D">
          <w:rPr>
            <w:rFonts w:ascii="Calibri" w:eastAsia="Calibri" w:hAnsi="Calibri" w:cs="Calibri"/>
            <w:color w:val="0000FF"/>
            <w:u w:val="single"/>
            <w:lang w:val="bg-BG"/>
          </w:rPr>
          <w:t>https://www.youtube.com/watch?v=JowSkFLnr_M</w:t>
        </w:r>
      </w:hyperlink>
    </w:p>
    <w:p w14:paraId="38A42E4C" w14:textId="77777777" w:rsidR="008C7024" w:rsidRPr="00554B1D" w:rsidRDefault="008C7024">
      <w:pPr>
        <w:pBdr>
          <w:top w:val="nil"/>
          <w:left w:val="nil"/>
          <w:bottom w:val="nil"/>
          <w:right w:val="nil"/>
          <w:between w:val="nil"/>
        </w:pBdr>
        <w:spacing w:after="160" w:line="276" w:lineRule="auto"/>
        <w:ind w:left="720"/>
        <w:jc w:val="both"/>
        <w:rPr>
          <w:rFonts w:ascii="Calibri" w:eastAsia="Calibri" w:hAnsi="Calibri" w:cs="Calibri"/>
          <w:b/>
          <w:color w:val="000000"/>
          <w:sz w:val="22"/>
          <w:szCs w:val="22"/>
          <w:lang w:val="bg-BG"/>
        </w:rPr>
      </w:pPr>
    </w:p>
    <w:p w14:paraId="0D90E032" w14:textId="77777777" w:rsidR="008C7024" w:rsidRPr="00554B1D" w:rsidRDefault="008C7024">
      <w:pPr>
        <w:spacing w:line="276" w:lineRule="auto"/>
        <w:jc w:val="both"/>
        <w:rPr>
          <w:rFonts w:ascii="Calibri" w:eastAsia="Calibri" w:hAnsi="Calibri" w:cs="Calibri"/>
          <w:b/>
          <w:lang w:val="bg-BG"/>
        </w:rPr>
      </w:pPr>
    </w:p>
    <w:p w14:paraId="09F595B1" w14:textId="77777777" w:rsidR="008C7024" w:rsidRPr="00554B1D" w:rsidRDefault="008C7024">
      <w:pPr>
        <w:spacing w:line="276" w:lineRule="auto"/>
        <w:jc w:val="both"/>
        <w:rPr>
          <w:rFonts w:ascii="Calibri" w:eastAsia="Calibri" w:hAnsi="Calibri" w:cs="Calibri"/>
          <w:b/>
          <w:lang w:val="bg-BG"/>
        </w:rPr>
      </w:pPr>
    </w:p>
    <w:p w14:paraId="2D7C4B45" w14:textId="77777777" w:rsidR="008C7024" w:rsidRPr="00554B1D" w:rsidRDefault="0024491D">
      <w:pPr>
        <w:rPr>
          <w:rFonts w:ascii="Calibri" w:eastAsia="Calibri" w:hAnsi="Calibri" w:cs="Calibri"/>
          <w:b/>
          <w:i/>
          <w:highlight w:val="yellow"/>
          <w:u w:val="single"/>
          <w:lang w:val="bg-BG"/>
        </w:rPr>
      </w:pPr>
      <w:r w:rsidRPr="00554B1D">
        <w:rPr>
          <w:rFonts w:ascii="Calibri" w:hAnsi="Calibri" w:cs="Calibri"/>
          <w:lang w:val="bg-BG"/>
        </w:rPr>
        <w:br w:type="page"/>
      </w:r>
    </w:p>
    <w:p w14:paraId="6CCC583D" w14:textId="14FE56D5" w:rsidR="00973078" w:rsidRPr="00554B1D" w:rsidRDefault="0024491D" w:rsidP="00973078">
      <w:pPr>
        <w:pStyle w:val="Heading3"/>
        <w:rPr>
          <w:rFonts w:ascii="Calibri" w:hAnsi="Calibri" w:cs="Calibri"/>
          <w:lang w:val="bg-BG"/>
        </w:rPr>
      </w:pPr>
      <w:bookmarkStart w:id="46" w:name="_Toc101903442"/>
      <w:r w:rsidRPr="00554B1D">
        <w:rPr>
          <w:rFonts w:ascii="Calibri" w:eastAsia="Calibri" w:hAnsi="Calibri" w:cs="Calibri"/>
          <w:b/>
          <w:lang w:val="bg-BG"/>
        </w:rPr>
        <w:lastRenderedPageBreak/>
        <w:t xml:space="preserve">2.3.2. </w:t>
      </w:r>
      <w:r w:rsidR="006141BF" w:rsidRPr="00465874">
        <w:rPr>
          <w:rFonts w:ascii="Calibri" w:eastAsia="Calibri" w:hAnsi="Calibri" w:cs="Calibri"/>
          <w:b/>
          <w:lang w:val="bg-BG"/>
        </w:rPr>
        <w:t>Италия</w:t>
      </w:r>
      <w:r w:rsidRPr="00554B1D">
        <w:rPr>
          <w:rFonts w:ascii="Calibri" w:hAnsi="Calibri" w:cs="Calibri"/>
          <w:lang w:val="bg-BG"/>
        </w:rPr>
        <w:t xml:space="preserve"> </w:t>
      </w:r>
      <w:r w:rsidR="00973078" w:rsidRPr="00554B1D">
        <w:rPr>
          <w:rFonts w:ascii="Calibri" w:hAnsi="Calibri" w:cs="Calibri"/>
          <w:lang w:val="bg-BG"/>
        </w:rPr>
        <w:t>‘’Противодействие на насилието срещу спортистки“</w:t>
      </w:r>
      <w:bookmarkEnd w:id="46"/>
    </w:p>
    <w:p w14:paraId="4E061EC1" w14:textId="77777777" w:rsidR="008C7024" w:rsidRPr="00554B1D" w:rsidRDefault="008C7024">
      <w:pPr>
        <w:spacing w:line="276" w:lineRule="auto"/>
        <w:jc w:val="both"/>
        <w:rPr>
          <w:rFonts w:ascii="Calibri" w:eastAsia="Calibri" w:hAnsi="Calibri" w:cs="Calibri"/>
          <w:b/>
          <w:lang w:val="bg-BG"/>
        </w:rPr>
      </w:pPr>
    </w:p>
    <w:p w14:paraId="681565C2" w14:textId="77777777" w:rsidR="00973078" w:rsidRPr="00554B1D" w:rsidRDefault="00973078" w:rsidP="00973078">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093C23BD" w14:textId="77777777" w:rsidR="00973078" w:rsidRPr="00554B1D" w:rsidRDefault="00973078" w:rsidP="00973078">
      <w:pPr>
        <w:pBdr>
          <w:top w:val="nil"/>
          <w:left w:val="nil"/>
          <w:bottom w:val="nil"/>
          <w:right w:val="nil"/>
          <w:between w:val="nil"/>
        </w:pBdr>
        <w:spacing w:line="276" w:lineRule="auto"/>
        <w:jc w:val="both"/>
        <w:rPr>
          <w:rFonts w:ascii="Calibri" w:eastAsia="Calibri" w:hAnsi="Calibri" w:cs="Calibri"/>
          <w:lang w:val="bg-BG"/>
        </w:rPr>
      </w:pPr>
      <w:r w:rsidRPr="00465874">
        <w:rPr>
          <w:rFonts w:ascii="Calibri" w:eastAsia="Calibri" w:hAnsi="Calibri" w:cs="Calibri"/>
          <w:lang w:val="bg-BG"/>
        </w:rPr>
        <w:t>Противодействие на насилието срещу спортистки“ е комуникационен семинар, насочен към идентифициране на нагласи, идентифицирани като тормоз:</w:t>
      </w:r>
    </w:p>
    <w:p w14:paraId="537F9197" w14:textId="5D72F350" w:rsidR="00973078" w:rsidRPr="00356926" w:rsidRDefault="00973078" w:rsidP="00973078">
      <w:pPr>
        <w:pStyle w:val="ListParagraph"/>
        <w:numPr>
          <w:ilvl w:val="0"/>
          <w:numId w:val="40"/>
        </w:numPr>
        <w:spacing w:line="276" w:lineRule="auto"/>
        <w:jc w:val="both"/>
        <w:rPr>
          <w:rFonts w:ascii="Calibri" w:eastAsia="Calibri" w:hAnsi="Calibri" w:cs="Calibri"/>
          <w:color w:val="000000"/>
          <w:sz w:val="24"/>
          <w:szCs w:val="24"/>
          <w:lang w:val="bg-BG"/>
        </w:rPr>
      </w:pPr>
      <w:r w:rsidRPr="00356926">
        <w:rPr>
          <w:rFonts w:ascii="Calibri" w:eastAsia="Calibri" w:hAnsi="Calibri" w:cs="Calibri"/>
          <w:color w:val="000000"/>
          <w:sz w:val="24"/>
          <w:szCs w:val="24"/>
          <w:lang w:val="bg-BG"/>
        </w:rPr>
        <w:t>Сексуалн</w:t>
      </w:r>
      <w:r w:rsidR="0005319E" w:rsidRPr="00356926">
        <w:rPr>
          <w:rFonts w:ascii="Calibri" w:eastAsia="Calibri" w:hAnsi="Calibri" w:cs="Calibri"/>
          <w:color w:val="000000"/>
          <w:sz w:val="24"/>
          <w:szCs w:val="24"/>
          <w:lang w:val="bg-BG"/>
        </w:rPr>
        <w:t xml:space="preserve">и </w:t>
      </w:r>
      <w:r w:rsidRPr="00356926">
        <w:rPr>
          <w:rFonts w:ascii="Calibri" w:eastAsia="Calibri" w:hAnsi="Calibri" w:cs="Calibri"/>
          <w:color w:val="000000"/>
          <w:sz w:val="24"/>
          <w:szCs w:val="24"/>
          <w:lang w:val="bg-BG"/>
        </w:rPr>
        <w:t>шеги и жестове</w:t>
      </w:r>
      <w:r w:rsidR="00D257A6" w:rsidRPr="00356926">
        <w:rPr>
          <w:rFonts w:ascii="Calibri" w:eastAsia="Calibri" w:hAnsi="Calibri" w:cs="Calibri"/>
          <w:color w:val="000000"/>
          <w:sz w:val="24"/>
          <w:szCs w:val="24"/>
          <w:lang w:val="bg-BG"/>
        </w:rPr>
        <w:t>;</w:t>
      </w:r>
    </w:p>
    <w:p w14:paraId="600127EB" w14:textId="20B34417" w:rsidR="00973078" w:rsidRPr="00356926" w:rsidRDefault="00973078" w:rsidP="00973078">
      <w:pPr>
        <w:pStyle w:val="ListParagraph"/>
        <w:numPr>
          <w:ilvl w:val="0"/>
          <w:numId w:val="40"/>
        </w:numPr>
        <w:spacing w:line="276" w:lineRule="auto"/>
        <w:jc w:val="both"/>
        <w:rPr>
          <w:rFonts w:ascii="Calibri" w:eastAsia="Calibri" w:hAnsi="Calibri" w:cs="Calibri"/>
          <w:color w:val="000000"/>
          <w:sz w:val="24"/>
          <w:szCs w:val="24"/>
          <w:lang w:val="bg-BG"/>
        </w:rPr>
      </w:pPr>
      <w:r w:rsidRPr="00356926">
        <w:rPr>
          <w:rFonts w:ascii="Calibri" w:eastAsia="Calibri" w:hAnsi="Calibri" w:cs="Calibri"/>
          <w:color w:val="000000"/>
          <w:sz w:val="24"/>
          <w:szCs w:val="24"/>
          <w:lang w:val="bg-BG"/>
        </w:rPr>
        <w:t>Сексуалн</w:t>
      </w:r>
      <w:r w:rsidR="0005319E" w:rsidRPr="00356926">
        <w:rPr>
          <w:rFonts w:ascii="Calibri" w:eastAsia="Calibri" w:hAnsi="Calibri" w:cs="Calibri"/>
          <w:color w:val="000000"/>
          <w:sz w:val="24"/>
          <w:szCs w:val="24"/>
          <w:lang w:val="bg-BG"/>
        </w:rPr>
        <w:t xml:space="preserve">и </w:t>
      </w:r>
      <w:r w:rsidRPr="00356926">
        <w:rPr>
          <w:rFonts w:ascii="Calibri" w:eastAsia="Calibri" w:hAnsi="Calibri" w:cs="Calibri"/>
          <w:color w:val="000000"/>
          <w:sz w:val="24"/>
          <w:szCs w:val="24"/>
          <w:lang w:val="bg-BG"/>
        </w:rPr>
        <w:t xml:space="preserve">алюзии и </w:t>
      </w:r>
      <w:r w:rsidR="00D257A6" w:rsidRPr="00356926">
        <w:rPr>
          <w:rFonts w:ascii="Calibri" w:eastAsia="Calibri" w:hAnsi="Calibri" w:cs="Calibri"/>
          <w:color w:val="000000"/>
          <w:sz w:val="24"/>
          <w:szCs w:val="24"/>
          <w:lang w:val="bg-BG"/>
        </w:rPr>
        <w:t xml:space="preserve">коментари </w:t>
      </w:r>
      <w:r w:rsidRPr="00356926">
        <w:rPr>
          <w:rFonts w:ascii="Calibri" w:eastAsia="Calibri" w:hAnsi="Calibri" w:cs="Calibri"/>
          <w:color w:val="000000"/>
          <w:sz w:val="24"/>
          <w:szCs w:val="24"/>
          <w:lang w:val="bg-BG"/>
        </w:rPr>
        <w:t>относно външния вид</w:t>
      </w:r>
      <w:r w:rsidR="00D257A6" w:rsidRPr="00356926">
        <w:rPr>
          <w:rFonts w:ascii="Calibri" w:eastAsia="Calibri" w:hAnsi="Calibri" w:cs="Calibri"/>
          <w:color w:val="000000"/>
          <w:sz w:val="24"/>
          <w:szCs w:val="24"/>
          <w:lang w:val="bg-BG"/>
        </w:rPr>
        <w:t>;</w:t>
      </w:r>
    </w:p>
    <w:p w14:paraId="276548F3" w14:textId="4F4E57FA" w:rsidR="00973078" w:rsidRPr="00356926" w:rsidRDefault="00973078" w:rsidP="00973078">
      <w:pPr>
        <w:pStyle w:val="ListParagraph"/>
        <w:numPr>
          <w:ilvl w:val="0"/>
          <w:numId w:val="40"/>
        </w:numPr>
        <w:spacing w:line="276" w:lineRule="auto"/>
        <w:jc w:val="both"/>
        <w:rPr>
          <w:rFonts w:ascii="Calibri" w:eastAsia="Calibri" w:hAnsi="Calibri" w:cs="Calibri"/>
          <w:color w:val="000000"/>
          <w:sz w:val="24"/>
          <w:szCs w:val="24"/>
          <w:lang w:val="bg-BG"/>
        </w:rPr>
      </w:pPr>
      <w:r w:rsidRPr="00356926">
        <w:rPr>
          <w:rFonts w:ascii="Calibri" w:eastAsia="Calibri" w:hAnsi="Calibri" w:cs="Calibri"/>
          <w:color w:val="000000"/>
          <w:sz w:val="24"/>
          <w:szCs w:val="24"/>
          <w:lang w:val="bg-BG"/>
        </w:rPr>
        <w:t xml:space="preserve">Сексуално облекло, изражение, отношение или </w:t>
      </w:r>
      <w:r w:rsidR="00D257A6" w:rsidRPr="00356926">
        <w:rPr>
          <w:rFonts w:ascii="Calibri" w:eastAsia="Calibri" w:hAnsi="Calibri" w:cs="Calibri"/>
          <w:color w:val="000000"/>
          <w:sz w:val="24"/>
          <w:szCs w:val="24"/>
          <w:lang w:val="bg-BG"/>
        </w:rPr>
        <w:t xml:space="preserve">сексуална </w:t>
      </w:r>
      <w:r w:rsidRPr="00356926">
        <w:rPr>
          <w:rFonts w:ascii="Calibri" w:eastAsia="Calibri" w:hAnsi="Calibri" w:cs="Calibri"/>
          <w:color w:val="000000"/>
          <w:sz w:val="24"/>
          <w:szCs w:val="24"/>
          <w:lang w:val="bg-BG"/>
        </w:rPr>
        <w:t>ориентация</w:t>
      </w:r>
      <w:r w:rsidR="00D257A6" w:rsidRPr="00356926">
        <w:rPr>
          <w:rFonts w:ascii="Calibri" w:eastAsia="Calibri" w:hAnsi="Calibri" w:cs="Calibri"/>
          <w:color w:val="000000"/>
          <w:sz w:val="24"/>
          <w:szCs w:val="24"/>
          <w:lang w:val="bg-BG"/>
        </w:rPr>
        <w:t>;</w:t>
      </w:r>
    </w:p>
    <w:p w14:paraId="5C71B267" w14:textId="1847EA18" w:rsidR="00D257A6" w:rsidRPr="00356926" w:rsidRDefault="00973078" w:rsidP="00973078">
      <w:pPr>
        <w:pStyle w:val="ListParagraph"/>
        <w:numPr>
          <w:ilvl w:val="0"/>
          <w:numId w:val="40"/>
        </w:numPr>
        <w:spacing w:line="276" w:lineRule="auto"/>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t xml:space="preserve">Сексуално </w:t>
      </w:r>
      <w:proofErr w:type="spellStart"/>
      <w:r w:rsidRPr="00554B1D">
        <w:rPr>
          <w:rFonts w:ascii="Calibri" w:eastAsia="Calibri" w:hAnsi="Calibri" w:cs="Calibri"/>
          <w:color w:val="000000"/>
          <w:sz w:val="24"/>
          <w:szCs w:val="24"/>
          <w:lang w:val="bg-BG"/>
        </w:rPr>
        <w:t>обвързан</w:t>
      </w:r>
      <w:r w:rsidR="00D257A6" w:rsidRPr="00356926">
        <w:rPr>
          <w:rFonts w:ascii="Calibri" w:eastAsia="Calibri" w:hAnsi="Calibri" w:cs="Calibri"/>
          <w:color w:val="000000"/>
          <w:lang w:val="bg-BG"/>
        </w:rPr>
        <w:t>е</w:t>
      </w:r>
      <w:proofErr w:type="spellEnd"/>
      <w:r w:rsidRPr="00356926">
        <w:rPr>
          <w:rFonts w:ascii="Calibri" w:eastAsia="Calibri" w:hAnsi="Calibri" w:cs="Calibri"/>
          <w:color w:val="000000"/>
          <w:lang w:val="bg-BG"/>
        </w:rPr>
        <w:t xml:space="preserve"> и</w:t>
      </w:r>
      <w:r w:rsidR="00D257A6" w:rsidRPr="00356926">
        <w:rPr>
          <w:rFonts w:ascii="Calibri" w:eastAsia="Calibri" w:hAnsi="Calibri" w:cs="Calibri"/>
          <w:color w:val="000000"/>
          <w:lang w:val="bg-BG"/>
        </w:rPr>
        <w:t>ли</w:t>
      </w:r>
      <w:r w:rsidRPr="00356926">
        <w:rPr>
          <w:rFonts w:ascii="Calibri" w:eastAsia="Calibri" w:hAnsi="Calibri" w:cs="Calibri"/>
          <w:color w:val="000000"/>
          <w:lang w:val="bg-BG"/>
        </w:rPr>
        <w:t xml:space="preserve"> </w:t>
      </w:r>
      <w:r w:rsidRPr="00554B1D">
        <w:rPr>
          <w:rFonts w:ascii="Calibri" w:eastAsia="Calibri" w:hAnsi="Calibri" w:cs="Calibri"/>
          <w:color w:val="000000"/>
          <w:sz w:val="24"/>
          <w:szCs w:val="24"/>
          <w:lang w:val="bg-BG"/>
        </w:rPr>
        <w:t>нежелан физически контакт</w:t>
      </w:r>
      <w:r w:rsidR="00D257A6" w:rsidRPr="00356926">
        <w:rPr>
          <w:rFonts w:ascii="Calibri" w:eastAsia="Calibri" w:hAnsi="Calibri" w:cs="Calibri"/>
          <w:color w:val="000000"/>
          <w:lang w:val="bg-BG"/>
        </w:rPr>
        <w:t>;</w:t>
      </w:r>
    </w:p>
    <w:p w14:paraId="05A61A8E" w14:textId="1AAB9863" w:rsidR="00D257A6" w:rsidRPr="00356926" w:rsidRDefault="00973078" w:rsidP="00D257A6">
      <w:pPr>
        <w:pStyle w:val="ListParagraph"/>
        <w:numPr>
          <w:ilvl w:val="0"/>
          <w:numId w:val="40"/>
        </w:numPr>
        <w:spacing w:line="276" w:lineRule="auto"/>
        <w:jc w:val="both"/>
        <w:rPr>
          <w:rFonts w:ascii="Calibri" w:eastAsia="Calibri" w:hAnsi="Calibri" w:cs="Calibri"/>
          <w:color w:val="000000"/>
          <w:sz w:val="24"/>
          <w:szCs w:val="24"/>
          <w:lang w:val="bg-BG"/>
        </w:rPr>
      </w:pPr>
      <w:r w:rsidRPr="00554B1D">
        <w:rPr>
          <w:rFonts w:ascii="Calibri" w:eastAsia="Calibri" w:hAnsi="Calibri" w:cs="Calibri"/>
          <w:color w:val="000000"/>
          <w:sz w:val="24"/>
          <w:szCs w:val="24"/>
          <w:lang w:val="bg-BG"/>
        </w:rPr>
        <w:t>Неж</w:t>
      </w:r>
      <w:r w:rsidRPr="00356926">
        <w:rPr>
          <w:rFonts w:ascii="Calibri" w:eastAsia="Calibri" w:hAnsi="Calibri" w:cs="Calibri"/>
          <w:color w:val="000000"/>
          <w:lang w:val="bg-BG"/>
        </w:rPr>
        <w:t xml:space="preserve">елан телефонен </w:t>
      </w:r>
      <w:r w:rsidR="00D257A6" w:rsidRPr="00356926">
        <w:rPr>
          <w:rFonts w:ascii="Calibri" w:eastAsia="Calibri" w:hAnsi="Calibri" w:cs="Calibri"/>
          <w:color w:val="000000"/>
          <w:lang w:val="bg-BG"/>
        </w:rPr>
        <w:t>разговор</w:t>
      </w:r>
      <w:r w:rsidRPr="00356926">
        <w:rPr>
          <w:rFonts w:ascii="Calibri" w:eastAsia="Calibri" w:hAnsi="Calibri" w:cs="Calibri"/>
          <w:color w:val="000000"/>
          <w:lang w:val="bg-BG"/>
        </w:rPr>
        <w:t xml:space="preserve"> (разговор или SMS) със сексуално съдържание</w:t>
      </w:r>
      <w:r w:rsidR="00D257A6" w:rsidRPr="00356926">
        <w:rPr>
          <w:rFonts w:ascii="Calibri" w:eastAsia="Calibri" w:hAnsi="Calibri" w:cs="Calibri"/>
          <w:color w:val="000000"/>
          <w:lang w:val="bg-BG"/>
        </w:rPr>
        <w:t>;</w:t>
      </w:r>
    </w:p>
    <w:p w14:paraId="0B60DB34" w14:textId="788E497C" w:rsidR="00973078" w:rsidRPr="00356926" w:rsidRDefault="00973078" w:rsidP="00B053F4">
      <w:pPr>
        <w:pStyle w:val="ListParagraph"/>
        <w:numPr>
          <w:ilvl w:val="0"/>
          <w:numId w:val="40"/>
        </w:numPr>
        <w:spacing w:line="276" w:lineRule="auto"/>
        <w:jc w:val="both"/>
        <w:rPr>
          <w:rFonts w:ascii="Calibri" w:eastAsia="Calibri" w:hAnsi="Calibri" w:cs="Calibri"/>
          <w:color w:val="000000"/>
          <w:sz w:val="24"/>
          <w:szCs w:val="24"/>
          <w:lang w:val="bg-BG"/>
        </w:rPr>
      </w:pPr>
      <w:r w:rsidRPr="00356926">
        <w:rPr>
          <w:rFonts w:ascii="Calibri" w:eastAsia="Calibri" w:hAnsi="Calibri" w:cs="Calibri"/>
          <w:color w:val="000000"/>
          <w:sz w:val="24"/>
          <w:szCs w:val="24"/>
          <w:lang w:val="bg-BG"/>
        </w:rPr>
        <w:t>Постигнати резултати и силни страни</w:t>
      </w:r>
      <w:r w:rsidR="0005319E" w:rsidRPr="00356926">
        <w:rPr>
          <w:rFonts w:ascii="Calibri" w:eastAsia="Calibri" w:hAnsi="Calibri" w:cs="Calibri"/>
          <w:color w:val="000000"/>
          <w:sz w:val="24"/>
          <w:szCs w:val="24"/>
          <w:lang w:val="bg-BG"/>
        </w:rPr>
        <w:t>.</w:t>
      </w:r>
      <w:r w:rsidRPr="00356926">
        <w:rPr>
          <w:rFonts w:ascii="Calibri" w:eastAsia="Calibri" w:hAnsi="Calibri" w:cs="Calibri"/>
          <w:color w:val="000000"/>
          <w:sz w:val="24"/>
          <w:szCs w:val="24"/>
          <w:lang w:val="bg-BG"/>
        </w:rPr>
        <w:t xml:space="preserve"> Пряк диалог с много млади спортисти.</w:t>
      </w:r>
    </w:p>
    <w:p w14:paraId="7B07F490" w14:textId="4401E0C3" w:rsidR="00973078" w:rsidRPr="00465874" w:rsidRDefault="00973078">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76418029" w14:textId="754818D0" w:rsidR="008C7024" w:rsidRPr="00465874" w:rsidRDefault="00973078">
      <w:pPr>
        <w:spacing w:line="276" w:lineRule="auto"/>
        <w:jc w:val="both"/>
        <w:rPr>
          <w:rFonts w:ascii="Calibri" w:eastAsia="Calibri" w:hAnsi="Calibri" w:cs="Calibri"/>
          <w:b/>
          <w:lang w:val="bg-BG"/>
        </w:rPr>
      </w:pPr>
      <w:r w:rsidRPr="00465874">
        <w:rPr>
          <w:rFonts w:ascii="Calibri" w:eastAsia="Calibri" w:hAnsi="Calibri" w:cs="Calibri"/>
          <w:lang w:val="bg-BG"/>
        </w:rPr>
        <w:t>Директен диалог с млади спортисти</w:t>
      </w:r>
    </w:p>
    <w:p w14:paraId="3D1368BF" w14:textId="77777777" w:rsidR="00973078" w:rsidRPr="00465874" w:rsidRDefault="00973078">
      <w:pPr>
        <w:spacing w:line="276" w:lineRule="auto"/>
        <w:jc w:val="both"/>
        <w:rPr>
          <w:rFonts w:ascii="Calibri" w:eastAsia="Calibri" w:hAnsi="Calibri" w:cs="Calibri"/>
          <w:b/>
          <w:lang w:val="bg-BG"/>
        </w:rPr>
      </w:pPr>
    </w:p>
    <w:p w14:paraId="149A11E9" w14:textId="77777777" w:rsidR="00973078" w:rsidRPr="00554B1D" w:rsidRDefault="00973078" w:rsidP="00973078">
      <w:pPr>
        <w:spacing w:line="276" w:lineRule="auto"/>
        <w:jc w:val="both"/>
        <w:rPr>
          <w:rFonts w:ascii="Calibri" w:eastAsia="Calibri" w:hAnsi="Calibri" w:cs="Calibri"/>
          <w:b/>
          <w:lang w:val="bg-BG"/>
        </w:rPr>
      </w:pPr>
      <w:r w:rsidRPr="00465874">
        <w:rPr>
          <w:rFonts w:ascii="Calibri" w:eastAsia="Calibri" w:hAnsi="Calibri" w:cs="Calibri"/>
          <w:b/>
          <w:lang w:val="bg-BG"/>
        </w:rPr>
        <w:t>Ограничения</w:t>
      </w:r>
    </w:p>
    <w:p w14:paraId="465D07B6" w14:textId="36574EBE" w:rsidR="008C7024" w:rsidRPr="00554B1D" w:rsidRDefault="00973078">
      <w:pPr>
        <w:spacing w:line="276" w:lineRule="auto"/>
        <w:jc w:val="both"/>
        <w:rPr>
          <w:rFonts w:ascii="Calibri" w:eastAsia="Calibri" w:hAnsi="Calibri" w:cs="Calibri"/>
          <w:b/>
          <w:lang w:val="bg-BG"/>
        </w:rPr>
      </w:pPr>
      <w:r w:rsidRPr="00554B1D">
        <w:rPr>
          <w:rFonts w:ascii="Calibri" w:eastAsia="Calibri" w:hAnsi="Calibri" w:cs="Calibri"/>
          <w:lang w:val="bg-BG"/>
        </w:rPr>
        <w:t>Ограничение на времето за посвещаване на темата.</w:t>
      </w:r>
    </w:p>
    <w:p w14:paraId="79FDA4F5" w14:textId="45618F69" w:rsidR="008C7024" w:rsidRPr="00465874" w:rsidRDefault="008C7024">
      <w:pPr>
        <w:spacing w:line="276" w:lineRule="auto"/>
        <w:jc w:val="both"/>
        <w:rPr>
          <w:rFonts w:ascii="Calibri" w:eastAsia="Calibri" w:hAnsi="Calibri" w:cs="Calibri"/>
          <w:b/>
          <w:lang w:val="bg-BG"/>
        </w:rPr>
      </w:pPr>
    </w:p>
    <w:p w14:paraId="4AC77AD2" w14:textId="7EBB8385" w:rsidR="00973078" w:rsidRPr="00465874" w:rsidRDefault="00973078">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1FE6EED1" w14:textId="77777777" w:rsidR="00973078" w:rsidRPr="00465874" w:rsidRDefault="00973078" w:rsidP="00973078">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Ендас</w:t>
      </w:r>
      <w:proofErr w:type="spellEnd"/>
      <w:r w:rsidRPr="00465874">
        <w:rPr>
          <w:rFonts w:ascii="Calibri" w:eastAsia="Calibri" w:hAnsi="Calibri" w:cs="Calibri"/>
          <w:lang w:val="bg-BG"/>
        </w:rPr>
        <w:t xml:space="preserve"> Авелино</w:t>
      </w:r>
    </w:p>
    <w:p w14:paraId="796479E6" w14:textId="77777777" w:rsidR="00973078" w:rsidRPr="00465874" w:rsidRDefault="00973078" w:rsidP="00973078">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Via</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Sanctis</w:t>
      </w:r>
      <w:proofErr w:type="spellEnd"/>
      <w:r w:rsidRPr="00465874">
        <w:rPr>
          <w:rFonts w:ascii="Calibri" w:eastAsia="Calibri" w:hAnsi="Calibri" w:cs="Calibri"/>
          <w:lang w:val="bg-BG"/>
        </w:rPr>
        <w:t xml:space="preserve"> 24 </w:t>
      </w:r>
      <w:proofErr w:type="spellStart"/>
      <w:r w:rsidRPr="00465874">
        <w:rPr>
          <w:rFonts w:ascii="Calibri" w:eastAsia="Calibri" w:hAnsi="Calibri" w:cs="Calibri"/>
          <w:lang w:val="bg-BG"/>
        </w:rPr>
        <w:t>Avellino</w:t>
      </w:r>
      <w:proofErr w:type="spellEnd"/>
    </w:p>
    <w:p w14:paraId="1EA572AE" w14:textId="77777777" w:rsidR="00973078" w:rsidRPr="00465874" w:rsidRDefault="00973078" w:rsidP="00973078">
      <w:pPr>
        <w:spacing w:line="276" w:lineRule="auto"/>
        <w:jc w:val="both"/>
        <w:rPr>
          <w:rFonts w:ascii="Calibri" w:eastAsia="Calibri" w:hAnsi="Calibri" w:cs="Calibri"/>
          <w:lang w:val="bg-BG"/>
        </w:rPr>
      </w:pPr>
      <w:r w:rsidRPr="00465874">
        <w:rPr>
          <w:rFonts w:ascii="Calibri" w:eastAsia="Calibri" w:hAnsi="Calibri" w:cs="Calibri"/>
          <w:lang w:val="bg-BG"/>
        </w:rPr>
        <w:t>3663756261</w:t>
      </w:r>
    </w:p>
    <w:p w14:paraId="639EF9FA" w14:textId="77777777" w:rsidR="008C7024" w:rsidRPr="00465874" w:rsidRDefault="005D5AF4">
      <w:pPr>
        <w:spacing w:line="276" w:lineRule="auto"/>
        <w:jc w:val="both"/>
        <w:rPr>
          <w:rFonts w:ascii="Calibri" w:eastAsia="Calibri" w:hAnsi="Calibri" w:cs="Calibri"/>
          <w:color w:val="0000FF"/>
          <w:u w:val="single"/>
          <w:lang w:val="bg-BG"/>
        </w:rPr>
      </w:pPr>
      <w:hyperlink r:id="rId40">
        <w:r w:rsidR="0024491D" w:rsidRPr="00554B1D">
          <w:rPr>
            <w:rFonts w:ascii="Calibri" w:eastAsia="Calibri" w:hAnsi="Calibri" w:cs="Calibri"/>
            <w:color w:val="0000FF"/>
            <w:u w:val="single"/>
            <w:lang w:val="bg-BG"/>
          </w:rPr>
          <w:t>avellino</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endas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it</w:t>
        </w:r>
      </w:hyperlink>
    </w:p>
    <w:p w14:paraId="64E8DDB6" w14:textId="77777777" w:rsidR="008C7024" w:rsidRPr="00465874" w:rsidRDefault="008C7024">
      <w:pPr>
        <w:spacing w:line="276" w:lineRule="auto"/>
        <w:jc w:val="both"/>
        <w:rPr>
          <w:rFonts w:ascii="Calibri" w:eastAsia="Calibri" w:hAnsi="Calibri" w:cs="Calibri"/>
          <w:b/>
          <w:lang w:val="bg-BG"/>
        </w:rPr>
      </w:pPr>
    </w:p>
    <w:p w14:paraId="548E6C8D" w14:textId="77777777" w:rsidR="008C7024" w:rsidRPr="00554B1D" w:rsidRDefault="0024491D">
      <w:pPr>
        <w:rPr>
          <w:rFonts w:ascii="Calibri" w:hAnsi="Calibri" w:cs="Calibri"/>
          <w:b/>
          <w:highlight w:val="yellow"/>
          <w:lang w:val="bg-BG"/>
        </w:rPr>
      </w:pPr>
      <w:r w:rsidRPr="00554B1D">
        <w:rPr>
          <w:rFonts w:ascii="Calibri" w:hAnsi="Calibri" w:cs="Calibri"/>
          <w:lang w:val="bg-BG"/>
        </w:rPr>
        <w:br w:type="page"/>
      </w:r>
    </w:p>
    <w:p w14:paraId="0D94638C" w14:textId="77777777" w:rsidR="00973078" w:rsidRPr="00554B1D" w:rsidRDefault="00973078" w:rsidP="00973078">
      <w:pPr>
        <w:pStyle w:val="Heading2"/>
        <w:rPr>
          <w:rFonts w:ascii="Calibri" w:hAnsi="Calibri" w:cs="Calibri"/>
          <w:lang w:val="bg-BG"/>
        </w:rPr>
      </w:pPr>
      <w:bookmarkStart w:id="47" w:name="_Toc101903443"/>
      <w:r w:rsidRPr="00554B1D">
        <w:rPr>
          <w:rFonts w:ascii="Calibri" w:hAnsi="Calibri" w:cs="Calibri"/>
          <w:lang w:val="bg-BG"/>
        </w:rPr>
        <w:lastRenderedPageBreak/>
        <w:t>2.4. Инициативи на спортни организации и други органи (напр. НПО, органи на местната власт)</w:t>
      </w:r>
      <w:bookmarkEnd w:id="47"/>
    </w:p>
    <w:p w14:paraId="590D84F7" w14:textId="247C2C9F" w:rsidR="00973078" w:rsidRPr="00554B1D" w:rsidRDefault="0024491D" w:rsidP="00973078">
      <w:pPr>
        <w:pStyle w:val="Heading3"/>
        <w:rPr>
          <w:rFonts w:ascii="Calibri" w:hAnsi="Calibri" w:cs="Calibri"/>
          <w:lang w:val="bg-BG"/>
        </w:rPr>
      </w:pPr>
      <w:bookmarkStart w:id="48" w:name="_Toc101903444"/>
      <w:r w:rsidRPr="00554B1D">
        <w:rPr>
          <w:rFonts w:ascii="Calibri" w:hAnsi="Calibri" w:cs="Calibri"/>
          <w:b/>
          <w:lang w:val="bg-BG"/>
        </w:rPr>
        <w:t xml:space="preserve">2.4.1. </w:t>
      </w:r>
      <w:r w:rsidR="00973078" w:rsidRPr="00554B1D">
        <w:rPr>
          <w:rFonts w:ascii="Calibri" w:hAnsi="Calibri" w:cs="Calibri"/>
          <w:b/>
          <w:lang w:val="bg-BG"/>
        </w:rPr>
        <w:t>Белгия</w:t>
      </w:r>
      <w:r w:rsidRPr="00554B1D">
        <w:rPr>
          <w:rFonts w:ascii="Calibri" w:hAnsi="Calibri" w:cs="Calibri"/>
          <w:lang w:val="bg-BG"/>
        </w:rPr>
        <w:t xml:space="preserve">: </w:t>
      </w:r>
      <w:r w:rsidR="00973078" w:rsidRPr="00554B1D">
        <w:rPr>
          <w:rFonts w:ascii="Calibri" w:hAnsi="Calibri" w:cs="Calibri"/>
          <w:lang w:val="bg-BG"/>
        </w:rPr>
        <w:t>Баланс</w:t>
      </w:r>
      <w:r w:rsidR="00D257A6" w:rsidRPr="00554B1D">
        <w:rPr>
          <w:rFonts w:ascii="Calibri" w:hAnsi="Calibri" w:cs="Calibri"/>
          <w:lang w:val="bg-BG"/>
        </w:rPr>
        <w:t>-</w:t>
      </w:r>
      <w:r w:rsidR="00973078" w:rsidRPr="00554B1D">
        <w:rPr>
          <w:rFonts w:ascii="Calibri" w:hAnsi="Calibri" w:cs="Calibri"/>
          <w:lang w:val="bg-BG"/>
        </w:rPr>
        <w:t>тон спорт</w:t>
      </w:r>
      <w:bookmarkEnd w:id="48"/>
    </w:p>
    <w:p w14:paraId="441DD34D" w14:textId="77777777" w:rsidR="008C7024" w:rsidRPr="00465874" w:rsidRDefault="008C7024">
      <w:pPr>
        <w:spacing w:line="276" w:lineRule="auto"/>
        <w:jc w:val="both"/>
        <w:rPr>
          <w:rFonts w:ascii="Calibri" w:eastAsia="Calibri" w:hAnsi="Calibri" w:cs="Calibri"/>
          <w:b/>
          <w:lang w:val="bg-BG"/>
        </w:rPr>
      </w:pPr>
    </w:p>
    <w:p w14:paraId="47400139" w14:textId="25BCD38C"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4291411B" w14:textId="20CDA172" w:rsidR="00973078" w:rsidRPr="00465874" w:rsidRDefault="00973078" w:rsidP="00973078">
      <w:pPr>
        <w:spacing w:line="276" w:lineRule="auto"/>
        <w:jc w:val="both"/>
        <w:rPr>
          <w:rFonts w:ascii="Calibri" w:eastAsia="Calibri" w:hAnsi="Calibri" w:cs="Calibri"/>
          <w:lang w:val="bg-BG"/>
        </w:rPr>
      </w:pPr>
      <w:r w:rsidRPr="00465874">
        <w:rPr>
          <w:rFonts w:ascii="Calibri" w:eastAsia="Calibri" w:hAnsi="Calibri" w:cs="Calibri"/>
          <w:lang w:val="bg-BG"/>
        </w:rPr>
        <w:t xml:space="preserve">Движението #balancetonsport стартира на 8 март 2021 г., по повод Международния ден на правата на жените, по инициатива на </w:t>
      </w:r>
      <w:proofErr w:type="spellStart"/>
      <w:r w:rsidRPr="00465874">
        <w:rPr>
          <w:rFonts w:ascii="Calibri" w:eastAsia="Calibri" w:hAnsi="Calibri" w:cs="Calibri"/>
          <w:lang w:val="bg-BG"/>
        </w:rPr>
        <w:t>джудистките</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Чарлин</w:t>
      </w:r>
      <w:proofErr w:type="spellEnd"/>
      <w:r w:rsidRPr="00465874">
        <w:rPr>
          <w:rFonts w:ascii="Calibri" w:eastAsia="Calibri" w:hAnsi="Calibri" w:cs="Calibri"/>
          <w:lang w:val="bg-BG"/>
        </w:rPr>
        <w:t xml:space="preserve"> Ван </w:t>
      </w:r>
      <w:proofErr w:type="spellStart"/>
      <w:r w:rsidRPr="00465874">
        <w:rPr>
          <w:rFonts w:ascii="Calibri" w:eastAsia="Calibri" w:hAnsi="Calibri" w:cs="Calibri"/>
          <w:lang w:val="bg-BG"/>
        </w:rPr>
        <w:t>Сник</w:t>
      </w:r>
      <w:proofErr w:type="spellEnd"/>
      <w:r w:rsidRPr="00465874">
        <w:rPr>
          <w:rFonts w:ascii="Calibri" w:eastAsia="Calibri" w:hAnsi="Calibri" w:cs="Calibri"/>
          <w:lang w:val="bg-BG"/>
        </w:rPr>
        <w:t xml:space="preserve"> и Лола Мансур</w:t>
      </w:r>
      <w:r w:rsidR="00D257A6" w:rsidRPr="00465874">
        <w:rPr>
          <w:rFonts w:ascii="Calibri" w:eastAsia="Calibri" w:hAnsi="Calibri" w:cs="Calibri"/>
          <w:lang w:val="bg-BG"/>
        </w:rPr>
        <w:t xml:space="preserve"> с </w:t>
      </w:r>
      <w:r w:rsidRPr="00465874">
        <w:rPr>
          <w:rFonts w:ascii="Calibri" w:eastAsia="Calibri" w:hAnsi="Calibri" w:cs="Calibri"/>
          <w:lang w:val="bg-BG"/>
        </w:rPr>
        <w:t>компилация от видео свидетелства на професионални</w:t>
      </w:r>
      <w:r w:rsidR="00D257A6" w:rsidRPr="00465874">
        <w:rPr>
          <w:rFonts w:ascii="Calibri" w:eastAsia="Calibri" w:hAnsi="Calibri" w:cs="Calibri"/>
          <w:lang w:val="bg-BG"/>
        </w:rPr>
        <w:t xml:space="preserve"> </w:t>
      </w:r>
      <w:r w:rsidRPr="00465874">
        <w:rPr>
          <w:rFonts w:ascii="Calibri" w:eastAsia="Calibri" w:hAnsi="Calibri" w:cs="Calibri"/>
          <w:lang w:val="bg-BG"/>
        </w:rPr>
        <w:t>спортисти</w:t>
      </w:r>
      <w:r w:rsidR="00D257A6" w:rsidRPr="00465874">
        <w:rPr>
          <w:rFonts w:ascii="Calibri" w:eastAsia="Calibri" w:hAnsi="Calibri" w:cs="Calibri"/>
          <w:lang w:val="bg-BG"/>
        </w:rPr>
        <w:t xml:space="preserve"> и аматьори</w:t>
      </w:r>
      <w:r w:rsidRPr="00465874">
        <w:rPr>
          <w:rFonts w:ascii="Calibri" w:eastAsia="Calibri" w:hAnsi="Calibri" w:cs="Calibri"/>
          <w:lang w:val="bg-BG"/>
        </w:rPr>
        <w:t xml:space="preserve">, които осъждат насилието, на което са били подложени в спорта. Видеоклиповете са достъпни в социалните медии на </w:t>
      </w:r>
      <w:proofErr w:type="spellStart"/>
      <w:r w:rsidRPr="00465874">
        <w:rPr>
          <w:rFonts w:ascii="Calibri" w:eastAsia="Calibri" w:hAnsi="Calibri" w:cs="Calibri"/>
          <w:lang w:val="bg-BG"/>
        </w:rPr>
        <w:t>Чарлин</w:t>
      </w:r>
      <w:proofErr w:type="spellEnd"/>
      <w:r w:rsidRPr="00465874">
        <w:rPr>
          <w:rFonts w:ascii="Calibri" w:eastAsia="Calibri" w:hAnsi="Calibri" w:cs="Calibri"/>
          <w:lang w:val="bg-BG"/>
        </w:rPr>
        <w:t xml:space="preserve"> Ван </w:t>
      </w:r>
      <w:proofErr w:type="spellStart"/>
      <w:r w:rsidRPr="00465874">
        <w:rPr>
          <w:rFonts w:ascii="Calibri" w:eastAsia="Calibri" w:hAnsi="Calibri" w:cs="Calibri"/>
          <w:lang w:val="bg-BG"/>
        </w:rPr>
        <w:t>Синк</w:t>
      </w:r>
      <w:proofErr w:type="spellEnd"/>
      <w:r w:rsidRPr="00465874">
        <w:rPr>
          <w:rFonts w:ascii="Calibri" w:eastAsia="Calibri" w:hAnsi="Calibri" w:cs="Calibri"/>
          <w:lang w:val="bg-BG"/>
        </w:rPr>
        <w:t xml:space="preserve"> и Лола Мансур.</w:t>
      </w:r>
    </w:p>
    <w:p w14:paraId="0D13A82F" w14:textId="77777777" w:rsidR="008C7024" w:rsidRPr="00554B1D" w:rsidRDefault="008C7024">
      <w:pPr>
        <w:spacing w:line="276" w:lineRule="auto"/>
        <w:jc w:val="both"/>
        <w:rPr>
          <w:rFonts w:ascii="Calibri" w:eastAsia="Calibri" w:hAnsi="Calibri" w:cs="Calibri"/>
          <w:b/>
          <w:lang w:val="bg-BG"/>
        </w:rPr>
      </w:pPr>
    </w:p>
    <w:p w14:paraId="35C1CF16" w14:textId="77777777" w:rsidR="00D02651" w:rsidRPr="00554B1D" w:rsidRDefault="00D02651" w:rsidP="00D02651">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5F0FD78B" w14:textId="0D68D099" w:rsidR="00D02651" w:rsidRPr="00465874" w:rsidRDefault="00D02651" w:rsidP="00D02651">
      <w:pPr>
        <w:spacing w:line="276" w:lineRule="auto"/>
        <w:jc w:val="both"/>
        <w:rPr>
          <w:rFonts w:ascii="Calibri" w:eastAsia="Calibri" w:hAnsi="Calibri" w:cs="Calibri"/>
          <w:lang w:val="bg-BG"/>
        </w:rPr>
      </w:pPr>
      <w:r w:rsidRPr="00465874">
        <w:rPr>
          <w:rFonts w:ascii="Calibri" w:eastAsia="Calibri" w:hAnsi="Calibri" w:cs="Calibri"/>
          <w:lang w:val="bg-BG"/>
        </w:rPr>
        <w:t xml:space="preserve">На 8 март 2021 г., Международния ден на правата на жените, белгийските </w:t>
      </w:r>
      <w:proofErr w:type="spellStart"/>
      <w:r w:rsidRPr="00465874">
        <w:rPr>
          <w:rFonts w:ascii="Calibri" w:eastAsia="Calibri" w:hAnsi="Calibri" w:cs="Calibri"/>
          <w:lang w:val="bg-BG"/>
        </w:rPr>
        <w:t>джудистки</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Чарлин</w:t>
      </w:r>
      <w:proofErr w:type="spellEnd"/>
      <w:r w:rsidRPr="00465874">
        <w:rPr>
          <w:rFonts w:ascii="Calibri" w:eastAsia="Calibri" w:hAnsi="Calibri" w:cs="Calibri"/>
          <w:lang w:val="bg-BG"/>
        </w:rPr>
        <w:t xml:space="preserve"> Ван </w:t>
      </w:r>
      <w:proofErr w:type="spellStart"/>
      <w:r w:rsidRPr="00465874">
        <w:rPr>
          <w:rFonts w:ascii="Calibri" w:eastAsia="Calibri" w:hAnsi="Calibri" w:cs="Calibri"/>
          <w:lang w:val="bg-BG"/>
        </w:rPr>
        <w:t>Сник</w:t>
      </w:r>
      <w:proofErr w:type="spellEnd"/>
      <w:r w:rsidRPr="00465874">
        <w:rPr>
          <w:rFonts w:ascii="Calibri" w:eastAsia="Calibri" w:hAnsi="Calibri" w:cs="Calibri"/>
          <w:lang w:val="bg-BG"/>
        </w:rPr>
        <w:t xml:space="preserve"> и Лола Мансур </w:t>
      </w:r>
      <w:r w:rsidR="007603C2" w:rsidRPr="00465874">
        <w:rPr>
          <w:rFonts w:ascii="Calibri" w:eastAsia="Calibri" w:hAnsi="Calibri" w:cs="Calibri"/>
          <w:lang w:val="bg-BG"/>
        </w:rPr>
        <w:t xml:space="preserve">публикуват </w:t>
      </w:r>
      <w:r w:rsidRPr="00465874">
        <w:rPr>
          <w:rFonts w:ascii="Calibri" w:eastAsia="Calibri" w:hAnsi="Calibri" w:cs="Calibri"/>
          <w:lang w:val="bg-BG"/>
        </w:rPr>
        <w:t xml:space="preserve">видео, осъждащо насилието и дискриминацията, на които са подложени жените в спорта. Това видео се състои от поредица от препоръки </w:t>
      </w:r>
      <w:r w:rsidR="007603C2" w:rsidRPr="00465874">
        <w:rPr>
          <w:rFonts w:ascii="Calibri" w:eastAsia="Calibri" w:hAnsi="Calibri" w:cs="Calibri"/>
          <w:lang w:val="bg-BG"/>
        </w:rPr>
        <w:t xml:space="preserve">на </w:t>
      </w:r>
      <w:r w:rsidRPr="00465874">
        <w:rPr>
          <w:rFonts w:ascii="Calibri" w:eastAsia="Calibri" w:hAnsi="Calibri" w:cs="Calibri"/>
          <w:lang w:val="bg-BG"/>
        </w:rPr>
        <w:t xml:space="preserve">спортистки, които разказват техния опит със </w:t>
      </w:r>
      <w:proofErr w:type="spellStart"/>
      <w:r w:rsidRPr="00465874">
        <w:rPr>
          <w:rFonts w:ascii="Calibri" w:eastAsia="Calibri" w:hAnsi="Calibri" w:cs="Calibri"/>
          <w:lang w:val="bg-BG"/>
        </w:rPr>
        <w:t>сексизъм</w:t>
      </w:r>
      <w:proofErr w:type="spellEnd"/>
      <w:r w:rsidRPr="00465874">
        <w:rPr>
          <w:rFonts w:ascii="Calibri" w:eastAsia="Calibri" w:hAnsi="Calibri" w:cs="Calibri"/>
          <w:lang w:val="bg-BG"/>
        </w:rPr>
        <w:t xml:space="preserve"> в спорта, от обикновени коментари до малтретиране и тормоз. Целта на </w:t>
      </w:r>
      <w:r w:rsidR="007603C2" w:rsidRPr="00465874">
        <w:rPr>
          <w:rFonts w:ascii="Calibri" w:eastAsia="Calibri" w:hAnsi="Calibri" w:cs="Calibri"/>
          <w:lang w:val="bg-BG"/>
        </w:rPr>
        <w:t>тази инициатива</w:t>
      </w:r>
      <w:r w:rsidRPr="00465874">
        <w:rPr>
          <w:rFonts w:ascii="Calibri" w:eastAsia="Calibri" w:hAnsi="Calibri" w:cs="Calibri"/>
          <w:lang w:val="bg-BG"/>
        </w:rPr>
        <w:t xml:space="preserve"> е да повиши осведомеността сред обществеността и да насърчи властите да прилагат конкретни и ефективни мерки срещу тези неравенства.</w:t>
      </w:r>
    </w:p>
    <w:p w14:paraId="5A9743CB" w14:textId="77777777" w:rsidR="007603C2" w:rsidRPr="00465874" w:rsidRDefault="007603C2" w:rsidP="00D02651">
      <w:pPr>
        <w:spacing w:line="276" w:lineRule="auto"/>
        <w:jc w:val="both"/>
        <w:rPr>
          <w:rFonts w:ascii="Calibri" w:eastAsia="Calibri" w:hAnsi="Calibri" w:cs="Calibri"/>
          <w:b/>
          <w:bCs/>
          <w:lang w:val="bg-BG"/>
        </w:rPr>
      </w:pPr>
    </w:p>
    <w:p w14:paraId="2DE984BC" w14:textId="091726DF" w:rsidR="00D02651" w:rsidRPr="00465874" w:rsidRDefault="00D02651" w:rsidP="00D02651">
      <w:pPr>
        <w:spacing w:line="276" w:lineRule="auto"/>
        <w:jc w:val="both"/>
        <w:rPr>
          <w:rFonts w:ascii="Calibri" w:eastAsia="Calibri" w:hAnsi="Calibri" w:cs="Calibri"/>
          <w:b/>
          <w:bCs/>
          <w:lang w:val="bg-BG"/>
        </w:rPr>
      </w:pPr>
      <w:r w:rsidRPr="00465874">
        <w:rPr>
          <w:rFonts w:ascii="Calibri" w:eastAsia="Calibri" w:hAnsi="Calibri" w:cs="Calibri"/>
          <w:b/>
          <w:bCs/>
          <w:lang w:val="bg-BG"/>
        </w:rPr>
        <w:t>Извадка от прессъобщението на RTL – 8 март 2021 г.:</w:t>
      </w:r>
    </w:p>
    <w:p w14:paraId="11E37F7E" w14:textId="016F11AD" w:rsidR="00D02651" w:rsidRPr="00356926" w:rsidRDefault="00D02651" w:rsidP="00D02651">
      <w:pPr>
        <w:spacing w:line="276" w:lineRule="auto"/>
        <w:jc w:val="both"/>
        <w:rPr>
          <w:rFonts w:ascii="Calibri" w:eastAsia="Calibri" w:hAnsi="Calibri" w:cs="Calibri"/>
          <w:lang w:val="bg-BG"/>
        </w:rPr>
      </w:pPr>
      <w:r w:rsidRPr="00356926">
        <w:rPr>
          <w:rFonts w:ascii="Calibri" w:eastAsia="Calibri" w:hAnsi="Calibri" w:cs="Calibri"/>
          <w:lang w:val="bg-BG"/>
        </w:rPr>
        <w:t>„</w:t>
      </w:r>
      <w:r w:rsidR="007603C2" w:rsidRPr="00356926">
        <w:rPr>
          <w:rFonts w:ascii="Calibri" w:eastAsia="Calibri" w:hAnsi="Calibri" w:cs="Calibri"/>
          <w:lang w:val="bg-BG"/>
        </w:rPr>
        <w:t>Наближавайки</w:t>
      </w:r>
      <w:r w:rsidRPr="00356926">
        <w:rPr>
          <w:rFonts w:ascii="Calibri" w:eastAsia="Calibri" w:hAnsi="Calibri" w:cs="Calibri"/>
          <w:lang w:val="bg-BG"/>
        </w:rPr>
        <w:t xml:space="preserve"> 8 март, Международния ден на правата на жените, се чудехме с Лола Мансур за нашите права като елитни спортистки“, </w:t>
      </w:r>
      <w:r w:rsidR="007603C2" w:rsidRPr="00356926">
        <w:rPr>
          <w:rFonts w:ascii="Calibri" w:eastAsia="Calibri" w:hAnsi="Calibri" w:cs="Calibri"/>
          <w:lang w:val="bg-BG"/>
        </w:rPr>
        <w:t xml:space="preserve">обяснява </w:t>
      </w:r>
      <w:r w:rsidRPr="00356926">
        <w:rPr>
          <w:rFonts w:ascii="Calibri" w:eastAsia="Calibri" w:hAnsi="Calibri" w:cs="Calibri"/>
          <w:lang w:val="bg-BG"/>
        </w:rPr>
        <w:t xml:space="preserve">Ван </w:t>
      </w:r>
      <w:proofErr w:type="spellStart"/>
      <w:r w:rsidRPr="00356926">
        <w:rPr>
          <w:rFonts w:ascii="Calibri" w:eastAsia="Calibri" w:hAnsi="Calibri" w:cs="Calibri"/>
          <w:lang w:val="bg-BG"/>
        </w:rPr>
        <w:t>Сник</w:t>
      </w:r>
      <w:proofErr w:type="spellEnd"/>
      <w:r w:rsidRPr="00356926">
        <w:rPr>
          <w:rFonts w:ascii="Calibri" w:eastAsia="Calibri" w:hAnsi="Calibri" w:cs="Calibri"/>
          <w:lang w:val="bg-BG"/>
        </w:rPr>
        <w:t>. „За много кратко време създадохме група за размисъл с няколко (</w:t>
      </w:r>
      <w:r w:rsidR="007603C2" w:rsidRPr="00356926">
        <w:rPr>
          <w:rFonts w:ascii="Calibri" w:eastAsia="Calibri" w:hAnsi="Calibri" w:cs="Calibri"/>
          <w:lang w:val="bg-BG"/>
        </w:rPr>
        <w:t xml:space="preserve">професионални спортисти </w:t>
      </w:r>
      <w:r w:rsidRPr="00356926">
        <w:rPr>
          <w:rFonts w:ascii="Calibri" w:eastAsia="Calibri" w:hAnsi="Calibri" w:cs="Calibri"/>
          <w:lang w:val="bg-BG"/>
        </w:rPr>
        <w:t xml:space="preserve">и аматьори), за да обсъдим преживяванията си. </w:t>
      </w:r>
      <w:r w:rsidR="007603C2" w:rsidRPr="00356926">
        <w:rPr>
          <w:rFonts w:ascii="Calibri" w:eastAsia="Calibri" w:hAnsi="Calibri" w:cs="Calibri"/>
          <w:lang w:val="bg-BG"/>
        </w:rPr>
        <w:t>И</w:t>
      </w:r>
      <w:r w:rsidRPr="00356926">
        <w:rPr>
          <w:rFonts w:ascii="Calibri" w:eastAsia="Calibri" w:hAnsi="Calibri" w:cs="Calibri"/>
          <w:lang w:val="bg-BG"/>
        </w:rPr>
        <w:t>зплуваха спомени</w:t>
      </w:r>
      <w:r w:rsidR="007603C2" w:rsidRPr="00356926">
        <w:rPr>
          <w:rFonts w:ascii="Calibri" w:eastAsia="Calibri" w:hAnsi="Calibri" w:cs="Calibri"/>
          <w:lang w:val="bg-BG"/>
        </w:rPr>
        <w:t xml:space="preserve"> и започнахме да споделяме различни случки</w:t>
      </w:r>
      <w:r w:rsidRPr="00356926">
        <w:rPr>
          <w:rFonts w:ascii="Calibri" w:eastAsia="Calibri" w:hAnsi="Calibri" w:cs="Calibri"/>
          <w:lang w:val="bg-BG"/>
        </w:rPr>
        <w:t>. Всичко, което трябваше да претърпим като свидетели (преки</w:t>
      </w:r>
      <w:r w:rsidR="007603C2" w:rsidRPr="00356926">
        <w:rPr>
          <w:rFonts w:ascii="Calibri" w:eastAsia="Calibri" w:hAnsi="Calibri" w:cs="Calibri"/>
          <w:lang w:val="bg-BG"/>
        </w:rPr>
        <w:t>/непреки</w:t>
      </w:r>
      <w:r w:rsidRPr="00356926">
        <w:rPr>
          <w:rFonts w:ascii="Calibri" w:eastAsia="Calibri" w:hAnsi="Calibri" w:cs="Calibri"/>
          <w:lang w:val="bg-BG"/>
        </w:rPr>
        <w:t xml:space="preserve">) </w:t>
      </w:r>
      <w:r w:rsidR="007603C2" w:rsidRPr="00356926">
        <w:rPr>
          <w:rFonts w:ascii="Calibri" w:eastAsia="Calibri" w:hAnsi="Calibri" w:cs="Calibri"/>
          <w:lang w:val="bg-BG"/>
        </w:rPr>
        <w:t xml:space="preserve">или </w:t>
      </w:r>
      <w:r w:rsidRPr="00356926">
        <w:rPr>
          <w:rFonts w:ascii="Calibri" w:eastAsia="Calibri" w:hAnsi="Calibri" w:cs="Calibri"/>
          <w:lang w:val="bg-BG"/>
        </w:rPr>
        <w:t xml:space="preserve">жертви: унижения, очерняне, изнудване, обиди, </w:t>
      </w:r>
      <w:proofErr w:type="spellStart"/>
      <w:r w:rsidRPr="00356926">
        <w:rPr>
          <w:rFonts w:ascii="Calibri" w:eastAsia="Calibri" w:hAnsi="Calibri" w:cs="Calibri"/>
          <w:lang w:val="bg-BG"/>
        </w:rPr>
        <w:t>сексистко</w:t>
      </w:r>
      <w:proofErr w:type="spellEnd"/>
      <w:r w:rsidRPr="00356926">
        <w:rPr>
          <w:rFonts w:ascii="Calibri" w:eastAsia="Calibri" w:hAnsi="Calibri" w:cs="Calibri"/>
          <w:lang w:val="bg-BG"/>
        </w:rPr>
        <w:t xml:space="preserve"> насилие... Да, и аз съм минал</w:t>
      </w:r>
      <w:r w:rsidR="007603C2" w:rsidRPr="00356926">
        <w:rPr>
          <w:rFonts w:ascii="Calibri" w:eastAsia="Calibri" w:hAnsi="Calibri" w:cs="Calibri"/>
          <w:lang w:val="bg-BG"/>
        </w:rPr>
        <w:t>а</w:t>
      </w:r>
      <w:r w:rsidRPr="00356926">
        <w:rPr>
          <w:rFonts w:ascii="Calibri" w:eastAsia="Calibri" w:hAnsi="Calibri" w:cs="Calibri"/>
          <w:lang w:val="bg-BG"/>
        </w:rPr>
        <w:t xml:space="preserve"> през това!" „Заключението е тревожно и това е само върхът на айсберга“, продължават Ван </w:t>
      </w:r>
      <w:proofErr w:type="spellStart"/>
      <w:r w:rsidRPr="00356926">
        <w:rPr>
          <w:rFonts w:ascii="Calibri" w:eastAsia="Calibri" w:hAnsi="Calibri" w:cs="Calibri"/>
          <w:lang w:val="bg-BG"/>
        </w:rPr>
        <w:t>Сник</w:t>
      </w:r>
      <w:proofErr w:type="spellEnd"/>
      <w:r w:rsidRPr="00356926">
        <w:rPr>
          <w:rFonts w:ascii="Calibri" w:eastAsia="Calibri" w:hAnsi="Calibri" w:cs="Calibri"/>
          <w:lang w:val="bg-BG"/>
        </w:rPr>
        <w:t xml:space="preserve"> и Мансур.</w:t>
      </w:r>
    </w:p>
    <w:p w14:paraId="546C3A3C" w14:textId="77777777" w:rsidR="008C7024" w:rsidRPr="00356926" w:rsidRDefault="008C7024">
      <w:pPr>
        <w:spacing w:line="276" w:lineRule="auto"/>
        <w:jc w:val="both"/>
        <w:rPr>
          <w:rFonts w:ascii="Calibri" w:eastAsia="Calibri" w:hAnsi="Calibri" w:cs="Calibri"/>
          <w:lang w:val="bg-BG"/>
        </w:rPr>
      </w:pPr>
    </w:p>
    <w:p w14:paraId="2B5A33D1" w14:textId="56EABB89" w:rsidR="00D02651" w:rsidRPr="00554B1D" w:rsidRDefault="00D02651" w:rsidP="00D02651">
      <w:pPr>
        <w:spacing w:line="276" w:lineRule="auto"/>
        <w:jc w:val="both"/>
        <w:rPr>
          <w:rFonts w:ascii="Calibri" w:eastAsia="Calibri" w:hAnsi="Calibri" w:cs="Calibri"/>
          <w:lang w:val="bg-BG"/>
        </w:rPr>
      </w:pPr>
      <w:r w:rsidRPr="00465874">
        <w:rPr>
          <w:rFonts w:ascii="Calibri" w:eastAsia="Calibri" w:hAnsi="Calibri" w:cs="Calibri"/>
          <w:lang w:val="bg-BG"/>
        </w:rPr>
        <w:t xml:space="preserve">Видеото изобличава </w:t>
      </w:r>
      <w:proofErr w:type="spellStart"/>
      <w:r w:rsidRPr="00465874">
        <w:rPr>
          <w:rFonts w:ascii="Calibri" w:eastAsia="Calibri" w:hAnsi="Calibri" w:cs="Calibri"/>
          <w:lang w:val="bg-BG"/>
        </w:rPr>
        <w:t>сексисткото</w:t>
      </w:r>
      <w:proofErr w:type="spellEnd"/>
      <w:r w:rsidRPr="00465874">
        <w:rPr>
          <w:rFonts w:ascii="Calibri" w:eastAsia="Calibri" w:hAnsi="Calibri" w:cs="Calibri"/>
          <w:lang w:val="bg-BG"/>
        </w:rPr>
        <w:t xml:space="preserve"> поведение в спорта, от обикновени коментари до екстремни случаи на злоупотреба, както и липсата на реакция на спортната федерация/органи в случай на (доказани или осъдени) случаи на злоупотреба. Целта беше да се даде дума на хората, които са били засегнати, спортистки, без страх от репресия. „Има 1001 причини, които могат да спрат една спортистка да говори“, обясняват джудистите: „твърде голям натиск, страх от отказ в състезания, </w:t>
      </w:r>
      <w:r w:rsidR="007603C2" w:rsidRPr="00465874">
        <w:rPr>
          <w:rFonts w:ascii="Calibri" w:eastAsia="Calibri" w:hAnsi="Calibri" w:cs="Calibri"/>
          <w:lang w:val="bg-BG"/>
        </w:rPr>
        <w:t xml:space="preserve">липса на </w:t>
      </w:r>
      <w:r w:rsidRPr="00465874">
        <w:rPr>
          <w:rFonts w:ascii="Calibri" w:eastAsia="Calibri" w:hAnsi="Calibri" w:cs="Calibri"/>
          <w:lang w:val="bg-BG"/>
        </w:rPr>
        <w:t>алтернатива, липса на перспектива за реализация“, надмощие на треньора, липса на подкрепа от официални органи и т.н. " Проучване от 2015 г.</w:t>
      </w:r>
      <w:r w:rsidR="007603C2" w:rsidRPr="00465874">
        <w:rPr>
          <w:rFonts w:ascii="Calibri" w:eastAsia="Calibri" w:hAnsi="Calibri" w:cs="Calibri"/>
          <w:lang w:val="bg-BG"/>
        </w:rPr>
        <w:t>,</w:t>
      </w:r>
      <w:r w:rsidRPr="00465874">
        <w:rPr>
          <w:rFonts w:ascii="Calibri" w:eastAsia="Calibri" w:hAnsi="Calibri" w:cs="Calibri"/>
          <w:lang w:val="bg-BG"/>
        </w:rPr>
        <w:t xml:space="preserve"> показа, че един от всеки седем спортист</w:t>
      </w:r>
      <w:r w:rsidR="00281064" w:rsidRPr="00465874">
        <w:rPr>
          <w:rFonts w:ascii="Calibri" w:eastAsia="Calibri" w:hAnsi="Calibri" w:cs="Calibri"/>
          <w:lang w:val="bg-BG"/>
        </w:rPr>
        <w:t>и</w:t>
      </w:r>
      <w:r w:rsidRPr="00465874">
        <w:rPr>
          <w:rFonts w:ascii="Calibri" w:eastAsia="Calibri" w:hAnsi="Calibri" w:cs="Calibri"/>
          <w:lang w:val="bg-BG"/>
        </w:rPr>
        <w:t xml:space="preserve"> е бил жертва на сексуално насилие преди</w:t>
      </w:r>
      <w:r w:rsidR="00FC018E" w:rsidRPr="00465874">
        <w:rPr>
          <w:rFonts w:ascii="Calibri" w:eastAsia="Calibri" w:hAnsi="Calibri" w:cs="Calibri"/>
          <w:lang w:val="bg-BG"/>
        </w:rPr>
        <w:t xml:space="preserve"> да навърши</w:t>
      </w:r>
      <w:r w:rsidRPr="00465874">
        <w:rPr>
          <w:rFonts w:ascii="Calibri" w:eastAsia="Calibri" w:hAnsi="Calibri" w:cs="Calibri"/>
          <w:lang w:val="bg-BG"/>
        </w:rPr>
        <w:t xml:space="preserve"> 18 години. Проучихме, разпитвахме, прегледахме, обясн</w:t>
      </w:r>
      <w:r w:rsidR="00FC018E" w:rsidRPr="00465874">
        <w:rPr>
          <w:rFonts w:ascii="Calibri" w:eastAsia="Calibri" w:hAnsi="Calibri" w:cs="Calibri"/>
          <w:lang w:val="bg-BG"/>
        </w:rPr>
        <w:t>явахме</w:t>
      </w:r>
      <w:r w:rsidRPr="00465874">
        <w:rPr>
          <w:rFonts w:ascii="Calibri" w:eastAsia="Calibri" w:hAnsi="Calibri" w:cs="Calibri"/>
          <w:lang w:val="bg-BG"/>
        </w:rPr>
        <w:t xml:space="preserve">: дискриминация, невидимост, </w:t>
      </w:r>
      <w:r w:rsidRPr="00465874">
        <w:rPr>
          <w:rFonts w:ascii="Calibri" w:eastAsia="Calibri" w:hAnsi="Calibri" w:cs="Calibri"/>
          <w:lang w:val="bg-BG"/>
        </w:rPr>
        <w:lastRenderedPageBreak/>
        <w:t>тормоз, насилие... Знаем колко и защо! Стига статистика, нищо реално не се променя. Искаме кра</w:t>
      </w:r>
      <w:r w:rsidR="00281064" w:rsidRPr="00465874">
        <w:rPr>
          <w:rFonts w:ascii="Calibri" w:eastAsia="Calibri" w:hAnsi="Calibri" w:cs="Calibri"/>
          <w:lang w:val="bg-BG"/>
        </w:rPr>
        <w:t>й на насилието</w:t>
      </w:r>
      <w:r w:rsidRPr="00465874">
        <w:rPr>
          <w:rFonts w:ascii="Calibri" w:eastAsia="Calibri" w:hAnsi="Calibri" w:cs="Calibri"/>
          <w:lang w:val="bg-BG"/>
        </w:rPr>
        <w:t xml:space="preserve"> в спорта, срамът и страхът трябва веднъж завинаги да </w:t>
      </w:r>
      <w:r w:rsidR="00FC018E" w:rsidRPr="00465874">
        <w:rPr>
          <w:rFonts w:ascii="Calibri" w:eastAsia="Calibri" w:hAnsi="Calibri" w:cs="Calibri"/>
          <w:lang w:val="bg-BG"/>
        </w:rPr>
        <w:t>спрат</w:t>
      </w:r>
      <w:r w:rsidRPr="00465874">
        <w:rPr>
          <w:rFonts w:ascii="Calibri" w:eastAsia="Calibri" w:hAnsi="Calibri" w:cs="Calibri"/>
          <w:lang w:val="bg-BG"/>
        </w:rPr>
        <w:t>!". Чрез това действие спортистките се надяват да „повишат обществената осведоменост, но най-вече насърчат отговорните органи да прилагат преки и ефективни мерки“. "</w:t>
      </w:r>
      <w:r w:rsidR="00FC018E" w:rsidRPr="00465874">
        <w:rPr>
          <w:rFonts w:ascii="Calibri" w:eastAsia="Calibri" w:hAnsi="Calibri" w:cs="Calibri"/>
          <w:lang w:val="bg-BG"/>
        </w:rPr>
        <w:t xml:space="preserve">Стига </w:t>
      </w:r>
      <w:r w:rsidRPr="00465874">
        <w:rPr>
          <w:rFonts w:ascii="Calibri" w:eastAsia="Calibri" w:hAnsi="Calibri" w:cs="Calibri"/>
          <w:lang w:val="bg-BG"/>
        </w:rPr>
        <w:t xml:space="preserve">наблюдение, </w:t>
      </w:r>
      <w:r w:rsidR="00FC018E" w:rsidRPr="00465874">
        <w:rPr>
          <w:rFonts w:ascii="Calibri" w:eastAsia="Calibri" w:hAnsi="Calibri" w:cs="Calibri"/>
          <w:lang w:val="bg-BG"/>
        </w:rPr>
        <w:t>трябват</w:t>
      </w:r>
      <w:r w:rsidRPr="00465874">
        <w:rPr>
          <w:rFonts w:ascii="Calibri" w:eastAsia="Calibri" w:hAnsi="Calibri" w:cs="Calibri"/>
          <w:lang w:val="bg-BG"/>
        </w:rPr>
        <w:t xml:space="preserve"> </w:t>
      </w:r>
      <w:r w:rsidR="00FC018E" w:rsidRPr="00465874">
        <w:rPr>
          <w:rFonts w:ascii="Calibri" w:eastAsia="Calibri" w:hAnsi="Calibri" w:cs="Calibri"/>
          <w:lang w:val="bg-BG"/>
        </w:rPr>
        <w:t>действия</w:t>
      </w:r>
      <w:r w:rsidRPr="00465874">
        <w:rPr>
          <w:rFonts w:ascii="Calibri" w:eastAsia="Calibri" w:hAnsi="Calibri" w:cs="Calibri"/>
          <w:lang w:val="bg-BG"/>
        </w:rPr>
        <w:t>!"</w:t>
      </w:r>
    </w:p>
    <w:p w14:paraId="0FD48B4B" w14:textId="77777777" w:rsidR="00FC018E" w:rsidRPr="00465874" w:rsidRDefault="00FC018E">
      <w:pPr>
        <w:spacing w:line="276" w:lineRule="auto"/>
        <w:jc w:val="both"/>
        <w:rPr>
          <w:rFonts w:ascii="Calibri" w:eastAsia="Calibri" w:hAnsi="Calibri" w:cs="Calibri"/>
          <w:b/>
          <w:lang w:val="bg-BG"/>
        </w:rPr>
      </w:pPr>
    </w:p>
    <w:p w14:paraId="775E99EF" w14:textId="0629612C" w:rsidR="00D02651" w:rsidRPr="00554B1D" w:rsidRDefault="00D02651">
      <w:pPr>
        <w:spacing w:line="276" w:lineRule="auto"/>
        <w:jc w:val="both"/>
        <w:rPr>
          <w:rFonts w:ascii="Calibri" w:eastAsia="Calibri" w:hAnsi="Calibri" w:cs="Calibri"/>
          <w:b/>
          <w:lang w:val="bg-BG"/>
        </w:rPr>
      </w:pPr>
      <w:r w:rsidRPr="00554B1D">
        <w:rPr>
          <w:rFonts w:ascii="Calibri" w:eastAsia="Calibri" w:hAnsi="Calibri" w:cs="Calibri"/>
          <w:b/>
          <w:lang w:val="bg-BG"/>
        </w:rPr>
        <w:t>Резултати и силни страни</w:t>
      </w:r>
    </w:p>
    <w:p w14:paraId="0355E702" w14:textId="4FE92A06" w:rsidR="00D02651" w:rsidRPr="00465874" w:rsidRDefault="00D02651" w:rsidP="00D02651">
      <w:pPr>
        <w:spacing w:line="276" w:lineRule="auto"/>
        <w:jc w:val="both"/>
        <w:rPr>
          <w:rFonts w:ascii="Calibri" w:eastAsia="Calibri" w:hAnsi="Calibri" w:cs="Calibri"/>
          <w:lang w:val="bg-BG"/>
        </w:rPr>
      </w:pPr>
      <w:r w:rsidRPr="00465874">
        <w:rPr>
          <w:rFonts w:ascii="Calibri" w:eastAsia="Calibri" w:hAnsi="Calibri" w:cs="Calibri"/>
          <w:lang w:val="bg-BG"/>
        </w:rPr>
        <w:t>В своя блог Лола Мансур подчертава, че „за първи път имаме шанса да съберем спортисти от много дисциплини, обединени и солидарни помежду си, готови да защитават основните си права. Защото „</w:t>
      </w:r>
      <w:r w:rsidR="00FC018E" w:rsidRPr="00465874">
        <w:rPr>
          <w:rFonts w:ascii="Calibri" w:eastAsia="Calibri" w:hAnsi="Calibri" w:cs="Calibri"/>
          <w:lang w:val="bg-BG"/>
        </w:rPr>
        <w:t>говоренето</w:t>
      </w:r>
      <w:r w:rsidRPr="00465874">
        <w:rPr>
          <w:rFonts w:ascii="Calibri" w:eastAsia="Calibri" w:hAnsi="Calibri" w:cs="Calibri"/>
          <w:lang w:val="bg-BG"/>
        </w:rPr>
        <w:t>” не е достатъчно, трябва да ги чуем</w:t>
      </w:r>
      <w:r w:rsidR="00FC018E" w:rsidRPr="00465874">
        <w:rPr>
          <w:rFonts w:ascii="Calibri" w:eastAsia="Calibri" w:hAnsi="Calibri" w:cs="Calibri"/>
          <w:lang w:val="bg-BG"/>
        </w:rPr>
        <w:t xml:space="preserve"> и</w:t>
      </w:r>
      <w:r w:rsidRPr="00465874">
        <w:rPr>
          <w:rFonts w:ascii="Calibri" w:eastAsia="Calibri" w:hAnsi="Calibri" w:cs="Calibri"/>
          <w:lang w:val="bg-BG"/>
        </w:rPr>
        <w:t xml:space="preserve"> да ги изслушаме”. Действието е широко отразено в пресата и предизвика </w:t>
      </w:r>
      <w:r w:rsidR="00FC018E" w:rsidRPr="00465874">
        <w:rPr>
          <w:rFonts w:ascii="Calibri" w:eastAsia="Calibri" w:hAnsi="Calibri" w:cs="Calibri"/>
          <w:lang w:val="bg-BG"/>
        </w:rPr>
        <w:t xml:space="preserve">и </w:t>
      </w:r>
      <w:r w:rsidRPr="00465874">
        <w:rPr>
          <w:rFonts w:ascii="Calibri" w:eastAsia="Calibri" w:hAnsi="Calibri" w:cs="Calibri"/>
          <w:lang w:val="bg-BG"/>
        </w:rPr>
        <w:t>други</w:t>
      </w:r>
      <w:r w:rsidR="00FC018E" w:rsidRPr="00465874">
        <w:rPr>
          <w:rFonts w:ascii="Calibri" w:eastAsia="Calibri" w:hAnsi="Calibri" w:cs="Calibri"/>
          <w:lang w:val="bg-BG"/>
        </w:rPr>
        <w:t xml:space="preserve"> лица да разкрият подобни случаи</w:t>
      </w:r>
      <w:r w:rsidRPr="00465874">
        <w:rPr>
          <w:rFonts w:ascii="Calibri" w:eastAsia="Calibri" w:hAnsi="Calibri" w:cs="Calibri"/>
          <w:lang w:val="bg-BG"/>
        </w:rPr>
        <w:t>.</w:t>
      </w:r>
    </w:p>
    <w:p w14:paraId="12775BC1" w14:textId="77777777" w:rsidR="008C7024" w:rsidRPr="00465874" w:rsidRDefault="008C7024">
      <w:pPr>
        <w:spacing w:line="276" w:lineRule="auto"/>
        <w:jc w:val="both"/>
        <w:rPr>
          <w:rFonts w:ascii="Calibri" w:eastAsia="Calibri" w:hAnsi="Calibri" w:cs="Calibri"/>
          <w:lang w:val="bg-BG"/>
        </w:rPr>
      </w:pPr>
    </w:p>
    <w:p w14:paraId="40D92958" w14:textId="093552A9" w:rsidR="00D02651" w:rsidRPr="00465874" w:rsidRDefault="00D02651" w:rsidP="00D02651">
      <w:pPr>
        <w:spacing w:line="276" w:lineRule="auto"/>
        <w:jc w:val="both"/>
        <w:rPr>
          <w:rFonts w:ascii="Calibri" w:eastAsia="Calibri" w:hAnsi="Calibri" w:cs="Calibri"/>
          <w:lang w:val="bg-BG"/>
        </w:rPr>
      </w:pPr>
      <w:r w:rsidRPr="00465874">
        <w:rPr>
          <w:rFonts w:ascii="Calibri" w:eastAsia="Calibri" w:hAnsi="Calibri" w:cs="Calibri"/>
          <w:lang w:val="bg-BG"/>
        </w:rPr>
        <w:t xml:space="preserve">Лола Мансур: „Balance </w:t>
      </w:r>
      <w:proofErr w:type="spellStart"/>
      <w:r w:rsidRPr="00465874">
        <w:rPr>
          <w:rFonts w:ascii="Calibri" w:eastAsia="Calibri" w:hAnsi="Calibri" w:cs="Calibri"/>
          <w:lang w:val="bg-BG"/>
        </w:rPr>
        <w:t>ton</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sport</w:t>
      </w:r>
      <w:proofErr w:type="spellEnd"/>
      <w:r w:rsidRPr="00465874">
        <w:rPr>
          <w:rFonts w:ascii="Calibri" w:eastAsia="Calibri" w:hAnsi="Calibri" w:cs="Calibri"/>
          <w:lang w:val="bg-BG"/>
        </w:rPr>
        <w:t>“ е много спонтанно движение, което започнахме в началото на март с няколко спортистки. Като се има предвид колко широко разпространена е ситуацията и броят на препоръките (които все още идват), това не би могло да бъде само „един изстрел“. Поради тази причина през май публикувахме подписано отворено писмо, адресирано до министъра и медиите. В краткосрочен план бихме искали да го структурираме като организация с нестопанска цел, за да продължим да се борим по-ефективно.</w:t>
      </w:r>
    </w:p>
    <w:p w14:paraId="2D791DB9" w14:textId="77777777" w:rsidR="008C7024" w:rsidRPr="00465874" w:rsidRDefault="008C7024">
      <w:pPr>
        <w:spacing w:line="276" w:lineRule="auto"/>
        <w:jc w:val="both"/>
        <w:rPr>
          <w:rFonts w:ascii="Calibri" w:eastAsia="Calibri" w:hAnsi="Calibri" w:cs="Calibri"/>
          <w:b/>
          <w:lang w:val="bg-BG"/>
        </w:rPr>
      </w:pPr>
    </w:p>
    <w:p w14:paraId="1A76063F" w14:textId="12F42631" w:rsidR="008C7024" w:rsidRPr="00465874" w:rsidRDefault="00D02651">
      <w:pPr>
        <w:spacing w:line="276" w:lineRule="auto"/>
        <w:jc w:val="both"/>
        <w:rPr>
          <w:rFonts w:ascii="Calibri" w:eastAsia="Calibri" w:hAnsi="Calibri" w:cs="Calibri"/>
          <w:b/>
          <w:lang w:val="bg-BG"/>
        </w:rPr>
      </w:pPr>
      <w:r w:rsidRPr="00465874">
        <w:rPr>
          <w:rFonts w:ascii="Calibri" w:eastAsia="Calibri" w:hAnsi="Calibri" w:cs="Calibri"/>
          <w:b/>
          <w:lang w:val="bg-BG"/>
        </w:rPr>
        <w:t>Ограничения</w:t>
      </w:r>
    </w:p>
    <w:p w14:paraId="1E2F101D" w14:textId="76D68BF1" w:rsidR="00247587" w:rsidRPr="00465874" w:rsidRDefault="00D02651">
      <w:pPr>
        <w:spacing w:line="276" w:lineRule="auto"/>
        <w:jc w:val="both"/>
        <w:rPr>
          <w:rFonts w:ascii="Calibri" w:eastAsia="Calibri" w:hAnsi="Calibri" w:cs="Calibri"/>
          <w:b/>
          <w:lang w:val="bg-BG"/>
        </w:rPr>
      </w:pPr>
      <w:r w:rsidRPr="00465874">
        <w:rPr>
          <w:rFonts w:ascii="Calibri" w:eastAsia="Calibri" w:hAnsi="Calibri" w:cs="Calibri"/>
          <w:lang w:val="bg-BG"/>
        </w:rPr>
        <w:t xml:space="preserve">Що се отнася до ограниченията, досега сме </w:t>
      </w:r>
      <w:r w:rsidR="00FC018E" w:rsidRPr="00465874">
        <w:rPr>
          <w:rFonts w:ascii="Calibri" w:eastAsia="Calibri" w:hAnsi="Calibri" w:cs="Calibri"/>
          <w:lang w:val="bg-BG"/>
        </w:rPr>
        <w:t>провеждали само телефонни разговори</w:t>
      </w:r>
      <w:r w:rsidRPr="00465874">
        <w:rPr>
          <w:rFonts w:ascii="Calibri" w:eastAsia="Calibri" w:hAnsi="Calibri" w:cs="Calibri"/>
          <w:lang w:val="bg-BG"/>
        </w:rPr>
        <w:t xml:space="preserve"> и</w:t>
      </w:r>
      <w:r w:rsidR="00FC018E" w:rsidRPr="00465874">
        <w:rPr>
          <w:rFonts w:ascii="Calibri" w:eastAsia="Calibri" w:hAnsi="Calibri" w:cs="Calibri"/>
          <w:lang w:val="bg-BG"/>
        </w:rPr>
        <w:t xml:space="preserve"> </w:t>
      </w:r>
      <w:r w:rsidRPr="00465874">
        <w:rPr>
          <w:rFonts w:ascii="Calibri" w:eastAsia="Calibri" w:hAnsi="Calibri" w:cs="Calibri"/>
          <w:lang w:val="bg-BG"/>
        </w:rPr>
        <w:t xml:space="preserve">давали „червени картони“ на отговорните органи. Тъй като сме ограничени от нашите собствени графици и </w:t>
      </w:r>
      <w:r w:rsidR="00FC018E" w:rsidRPr="00465874">
        <w:rPr>
          <w:rFonts w:ascii="Calibri" w:eastAsia="Calibri" w:hAnsi="Calibri" w:cs="Calibri"/>
          <w:lang w:val="bg-BG"/>
        </w:rPr>
        <w:t xml:space="preserve">поради </w:t>
      </w:r>
      <w:r w:rsidRPr="00465874">
        <w:rPr>
          <w:rFonts w:ascii="Calibri" w:eastAsia="Calibri" w:hAnsi="Calibri" w:cs="Calibri"/>
          <w:lang w:val="bg-BG"/>
        </w:rPr>
        <w:t>финансов</w:t>
      </w:r>
      <w:r w:rsidR="00FC018E" w:rsidRPr="00465874">
        <w:rPr>
          <w:rFonts w:ascii="Calibri" w:eastAsia="Calibri" w:hAnsi="Calibri" w:cs="Calibri"/>
          <w:lang w:val="bg-BG"/>
        </w:rPr>
        <w:t>и причини</w:t>
      </w:r>
      <w:r w:rsidRPr="00465874">
        <w:rPr>
          <w:rFonts w:ascii="Calibri" w:eastAsia="Calibri" w:hAnsi="Calibri" w:cs="Calibri"/>
          <w:lang w:val="bg-BG"/>
        </w:rPr>
        <w:t xml:space="preserve">, ние мислим как да бъдем по-оперативни след Олимпийските игри през лятото. В момента </w:t>
      </w:r>
      <w:proofErr w:type="spellStart"/>
      <w:r w:rsidRPr="00465874">
        <w:rPr>
          <w:rFonts w:ascii="Calibri" w:eastAsia="Calibri" w:hAnsi="Calibri" w:cs="Calibri"/>
          <w:lang w:val="bg-BG"/>
        </w:rPr>
        <w:t>Чарлин</w:t>
      </w:r>
      <w:proofErr w:type="spellEnd"/>
      <w:r w:rsidRPr="00465874">
        <w:rPr>
          <w:rFonts w:ascii="Calibri" w:eastAsia="Calibri" w:hAnsi="Calibri" w:cs="Calibri"/>
          <w:lang w:val="bg-BG"/>
        </w:rPr>
        <w:t xml:space="preserve"> Ван </w:t>
      </w:r>
      <w:proofErr w:type="spellStart"/>
      <w:r w:rsidRPr="00465874">
        <w:rPr>
          <w:rFonts w:ascii="Calibri" w:eastAsia="Calibri" w:hAnsi="Calibri" w:cs="Calibri"/>
          <w:lang w:val="bg-BG"/>
        </w:rPr>
        <w:t>Сник</w:t>
      </w:r>
      <w:proofErr w:type="spellEnd"/>
      <w:r w:rsidRPr="00465874">
        <w:rPr>
          <w:rFonts w:ascii="Calibri" w:eastAsia="Calibri" w:hAnsi="Calibri" w:cs="Calibri"/>
          <w:lang w:val="bg-BG"/>
        </w:rPr>
        <w:t xml:space="preserve"> (съосновател на движението) ще съсредоточи цялото си внимание върху Олимпийските игри в Токио, следователно тя ще бъде достъпна след това. Но разбира</w:t>
      </w:r>
      <w:r w:rsidR="000E06EC" w:rsidRPr="00465874">
        <w:rPr>
          <w:rFonts w:ascii="Calibri" w:eastAsia="Calibri" w:hAnsi="Calibri" w:cs="Calibri"/>
          <w:lang w:val="bg-BG"/>
        </w:rPr>
        <w:t xml:space="preserve"> се</w:t>
      </w:r>
      <w:r w:rsidRPr="00465874">
        <w:rPr>
          <w:rFonts w:ascii="Calibri" w:eastAsia="Calibri" w:hAnsi="Calibri" w:cs="Calibri"/>
          <w:lang w:val="bg-BG"/>
        </w:rPr>
        <w:t xml:space="preserve">, че сме готови да си сътрудничим за изкореняване на всички форми на дискриминация в спорта, включително </w:t>
      </w:r>
      <w:proofErr w:type="spellStart"/>
      <w:r w:rsidR="000E06EC" w:rsidRPr="00465874">
        <w:rPr>
          <w:rFonts w:ascii="Calibri" w:eastAsia="Calibri" w:hAnsi="Calibri" w:cs="Calibri"/>
          <w:lang w:val="bg-BG"/>
        </w:rPr>
        <w:t>сексизъм</w:t>
      </w:r>
      <w:proofErr w:type="spellEnd"/>
      <w:r w:rsidRPr="00465874">
        <w:rPr>
          <w:rFonts w:ascii="Calibri" w:eastAsia="Calibri" w:hAnsi="Calibri" w:cs="Calibri"/>
          <w:lang w:val="bg-BG"/>
        </w:rPr>
        <w:t>.</w:t>
      </w:r>
    </w:p>
    <w:p w14:paraId="0E89FCD5" w14:textId="44335DAB" w:rsidR="008C7024" w:rsidRPr="00554B1D" w:rsidRDefault="008C7024">
      <w:pPr>
        <w:spacing w:line="276" w:lineRule="auto"/>
        <w:jc w:val="both"/>
        <w:rPr>
          <w:rFonts w:ascii="Calibri" w:eastAsia="Calibri" w:hAnsi="Calibri" w:cs="Calibri"/>
          <w:b/>
          <w:lang w:val="bg-BG"/>
        </w:rPr>
      </w:pPr>
    </w:p>
    <w:p w14:paraId="019D3D58" w14:textId="3BB7648A" w:rsidR="00D02651" w:rsidRPr="00465874" w:rsidRDefault="00D02651">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138029EB" w14:textId="77777777" w:rsidR="00D02651" w:rsidRPr="00465874" w:rsidRDefault="00D02651" w:rsidP="00D02651">
      <w:pPr>
        <w:spacing w:line="276" w:lineRule="auto"/>
        <w:jc w:val="both"/>
        <w:rPr>
          <w:rFonts w:ascii="Calibri" w:eastAsia="Calibri" w:hAnsi="Calibri" w:cs="Calibri"/>
          <w:lang w:val="bg-BG"/>
        </w:rPr>
      </w:pPr>
      <w:r w:rsidRPr="00465874">
        <w:rPr>
          <w:rFonts w:ascii="Calibri" w:eastAsia="Calibri" w:hAnsi="Calibri" w:cs="Calibri"/>
          <w:lang w:val="bg-BG"/>
        </w:rPr>
        <w:t>Данни за контакт на Лола Мансур:</w:t>
      </w:r>
    </w:p>
    <w:p w14:paraId="6936AE56" w14:textId="13C09C1A" w:rsidR="008C7024" w:rsidRPr="00554B1D" w:rsidRDefault="00D02651">
      <w:pPr>
        <w:spacing w:line="276" w:lineRule="auto"/>
        <w:jc w:val="both"/>
        <w:rPr>
          <w:rFonts w:ascii="Calibri" w:eastAsia="Calibri" w:hAnsi="Calibri" w:cs="Calibri"/>
          <w:lang w:val="bg-BG"/>
        </w:rPr>
      </w:pPr>
      <w:r w:rsidRPr="00465874">
        <w:rPr>
          <w:rFonts w:ascii="Calibri" w:eastAsia="Calibri" w:hAnsi="Calibri" w:cs="Calibri"/>
          <w:lang w:val="bg-BG"/>
        </w:rPr>
        <w:t xml:space="preserve">Блог: </w:t>
      </w:r>
      <w:hyperlink r:id="rId41" w:history="1">
        <w:r w:rsidR="0024491D" w:rsidRPr="00554B1D">
          <w:rPr>
            <w:rStyle w:val="Hyperlink"/>
            <w:rFonts w:ascii="Calibri" w:eastAsia="Calibri" w:hAnsi="Calibri" w:cs="Calibri"/>
            <w:lang w:val="bg-BG"/>
          </w:rPr>
          <w:t>https://lajudokatequiecrit.com</w:t>
        </w:r>
      </w:hyperlink>
    </w:p>
    <w:p w14:paraId="71CB1878" w14:textId="77777777" w:rsidR="008C7024" w:rsidRPr="00554B1D" w:rsidRDefault="0024491D">
      <w:pPr>
        <w:spacing w:line="276" w:lineRule="auto"/>
        <w:jc w:val="both"/>
        <w:rPr>
          <w:rFonts w:ascii="Calibri" w:eastAsia="Calibri" w:hAnsi="Calibri" w:cs="Calibri"/>
          <w:lang w:val="bg-BG"/>
        </w:rPr>
      </w:pPr>
      <w:r w:rsidRPr="00554B1D">
        <w:rPr>
          <w:rFonts w:ascii="Calibri" w:eastAsia="Calibri" w:hAnsi="Calibri" w:cs="Calibri"/>
          <w:lang w:val="bg-BG"/>
        </w:rPr>
        <w:t>+32 498 29 28 25</w:t>
      </w:r>
    </w:p>
    <w:p w14:paraId="17769DC5" w14:textId="77777777" w:rsidR="008C7024" w:rsidRPr="00554B1D" w:rsidRDefault="005D5AF4">
      <w:pPr>
        <w:spacing w:line="276" w:lineRule="auto"/>
        <w:jc w:val="both"/>
        <w:rPr>
          <w:rFonts w:ascii="Calibri" w:eastAsia="Calibri" w:hAnsi="Calibri" w:cs="Calibri"/>
          <w:lang w:val="bg-BG"/>
        </w:rPr>
      </w:pPr>
      <w:hyperlink r:id="rId42">
        <w:r w:rsidR="0024491D" w:rsidRPr="00554B1D">
          <w:rPr>
            <w:rFonts w:ascii="Calibri" w:eastAsia="Calibri" w:hAnsi="Calibri" w:cs="Calibri"/>
            <w:color w:val="0000FF"/>
            <w:u w:val="single"/>
            <w:lang w:val="bg-BG"/>
          </w:rPr>
          <w:t>lolajudo@hotmail.com</w:t>
        </w:r>
      </w:hyperlink>
    </w:p>
    <w:p w14:paraId="064F1D84" w14:textId="77777777" w:rsidR="007A6264" w:rsidRPr="00465874" w:rsidRDefault="007A6264" w:rsidP="007A6264">
      <w:pPr>
        <w:spacing w:line="276" w:lineRule="auto"/>
        <w:jc w:val="both"/>
        <w:rPr>
          <w:rFonts w:ascii="Calibri" w:eastAsia="Calibri" w:hAnsi="Calibri" w:cs="Calibri"/>
          <w:lang w:val="bg-BG"/>
        </w:rPr>
      </w:pPr>
      <w:r w:rsidRPr="00465874">
        <w:rPr>
          <w:rFonts w:ascii="Calibri" w:eastAsia="Calibri" w:hAnsi="Calibri" w:cs="Calibri"/>
          <w:lang w:val="bg-BG"/>
        </w:rPr>
        <w:t>Адрес на бъдещата организация с нестопанска цел:</w:t>
      </w:r>
    </w:p>
    <w:p w14:paraId="242C1657" w14:textId="77777777" w:rsidR="007A6264" w:rsidRPr="00554B1D" w:rsidRDefault="007A6264" w:rsidP="007A6264">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Route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du</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Pays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de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Liège</w:t>
      </w:r>
      <w:proofErr w:type="spellEnd"/>
      <w:r w:rsidRPr="00465874">
        <w:rPr>
          <w:rFonts w:ascii="Calibri" w:eastAsia="Calibri" w:hAnsi="Calibri" w:cs="Calibri"/>
          <w:lang w:val="bg-BG"/>
        </w:rPr>
        <w:t xml:space="preserve"> 28 à 4671 </w:t>
      </w:r>
      <w:proofErr w:type="spellStart"/>
      <w:r w:rsidRPr="00465874">
        <w:rPr>
          <w:rFonts w:ascii="Calibri" w:eastAsia="Calibri" w:hAnsi="Calibri" w:cs="Calibri"/>
          <w:lang w:val="bg-BG"/>
        </w:rPr>
        <w:t>Saive</w:t>
      </w:r>
      <w:proofErr w:type="spellEnd"/>
      <w:r w:rsidRPr="00465874">
        <w:rPr>
          <w:rFonts w:ascii="Calibri" w:eastAsia="Calibri" w:hAnsi="Calibri" w:cs="Calibri"/>
          <w:lang w:val="bg-BG"/>
        </w:rPr>
        <w:t>, Белгия</w:t>
      </w:r>
    </w:p>
    <w:p w14:paraId="48DA6B37" w14:textId="77777777" w:rsidR="007A6264" w:rsidRPr="00554B1D" w:rsidRDefault="007A6264">
      <w:pPr>
        <w:spacing w:line="276" w:lineRule="auto"/>
        <w:jc w:val="both"/>
        <w:rPr>
          <w:rFonts w:ascii="Calibri" w:eastAsia="Calibri" w:hAnsi="Calibri" w:cs="Calibri"/>
          <w:b/>
          <w:lang w:val="bg-BG"/>
        </w:rPr>
      </w:pPr>
    </w:p>
    <w:p w14:paraId="5D1B83B1" w14:textId="6E7B0401" w:rsidR="007A6264" w:rsidRPr="00465874" w:rsidRDefault="007A6264">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5E507D7E" w14:textId="77777777" w:rsidR="007A6264" w:rsidRPr="00465874" w:rsidRDefault="007A6264" w:rsidP="007A6264">
      <w:pPr>
        <w:spacing w:line="276" w:lineRule="auto"/>
        <w:jc w:val="both"/>
        <w:rPr>
          <w:rFonts w:ascii="Calibri" w:eastAsia="Calibri" w:hAnsi="Calibri" w:cs="Calibri"/>
          <w:lang w:val="bg-BG"/>
        </w:rPr>
      </w:pPr>
      <w:r w:rsidRPr="00465874">
        <w:rPr>
          <w:rFonts w:ascii="Calibri" w:eastAsia="Calibri" w:hAnsi="Calibri" w:cs="Calibri"/>
          <w:lang w:val="bg-BG"/>
        </w:rPr>
        <w:lastRenderedPageBreak/>
        <w:t xml:space="preserve">Описание на „Balance </w:t>
      </w:r>
      <w:proofErr w:type="spellStart"/>
      <w:r w:rsidRPr="00465874">
        <w:rPr>
          <w:rFonts w:ascii="Calibri" w:eastAsia="Calibri" w:hAnsi="Calibri" w:cs="Calibri"/>
          <w:lang w:val="bg-BG"/>
        </w:rPr>
        <w:t>ton</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sport</w:t>
      </w:r>
      <w:proofErr w:type="spellEnd"/>
      <w:r w:rsidRPr="00465874">
        <w:rPr>
          <w:rFonts w:ascii="Calibri" w:eastAsia="Calibri" w:hAnsi="Calibri" w:cs="Calibri"/>
          <w:lang w:val="bg-BG"/>
        </w:rPr>
        <w:t>“ в блога на Лола Мансур:</w:t>
      </w:r>
    </w:p>
    <w:p w14:paraId="5013AC7B" w14:textId="77777777" w:rsidR="008C7024" w:rsidRPr="00554B1D" w:rsidRDefault="005D5AF4">
      <w:pPr>
        <w:spacing w:line="276" w:lineRule="auto"/>
        <w:jc w:val="both"/>
        <w:rPr>
          <w:rFonts w:ascii="Calibri" w:eastAsia="Calibri" w:hAnsi="Calibri" w:cs="Calibri"/>
          <w:lang w:val="bg-BG"/>
        </w:rPr>
      </w:pPr>
      <w:hyperlink r:id="rId43">
        <w:r w:rsidR="0024491D" w:rsidRPr="00554B1D">
          <w:rPr>
            <w:rFonts w:ascii="Calibri" w:eastAsia="Calibri" w:hAnsi="Calibri" w:cs="Calibri"/>
            <w:color w:val="0000FF"/>
            <w:u w:val="single"/>
            <w:lang w:val="bg-BG"/>
          </w:rPr>
          <w:t>https://lajudokatequiecrit.com/balancetonsport/</w:t>
        </w:r>
      </w:hyperlink>
      <w:r w:rsidR="0024491D" w:rsidRPr="00554B1D">
        <w:rPr>
          <w:rFonts w:ascii="Calibri" w:eastAsia="Calibri" w:hAnsi="Calibri" w:cs="Calibri"/>
          <w:lang w:val="bg-BG"/>
        </w:rPr>
        <w:t xml:space="preserve"> </w:t>
      </w:r>
    </w:p>
    <w:p w14:paraId="1DCCBD8F" w14:textId="77777777" w:rsidR="008C7024" w:rsidRPr="00554B1D" w:rsidRDefault="008C7024">
      <w:pPr>
        <w:spacing w:line="276" w:lineRule="auto"/>
        <w:jc w:val="both"/>
        <w:rPr>
          <w:rFonts w:ascii="Calibri" w:eastAsia="Calibri" w:hAnsi="Calibri" w:cs="Calibri"/>
          <w:b/>
          <w:lang w:val="bg-BG"/>
        </w:rPr>
      </w:pPr>
    </w:p>
    <w:p w14:paraId="5290C661" w14:textId="76AC71D0" w:rsidR="008C7024" w:rsidRPr="00554B1D" w:rsidRDefault="007A6264">
      <w:pPr>
        <w:spacing w:line="276" w:lineRule="auto"/>
        <w:jc w:val="both"/>
        <w:rPr>
          <w:rFonts w:ascii="Calibri" w:eastAsia="Calibri" w:hAnsi="Calibri" w:cs="Calibri"/>
          <w:lang w:val="bg-BG"/>
        </w:rPr>
      </w:pPr>
      <w:r w:rsidRPr="00465874">
        <w:rPr>
          <w:rFonts w:ascii="Calibri" w:eastAsia="Calibri" w:hAnsi="Calibri" w:cs="Calibri"/>
          <w:b/>
          <w:lang w:val="bg-BG"/>
        </w:rPr>
        <w:t>Видео</w:t>
      </w:r>
      <w:r w:rsidR="0024491D" w:rsidRPr="00554B1D">
        <w:rPr>
          <w:rFonts w:ascii="Calibri" w:eastAsia="Calibri" w:hAnsi="Calibri" w:cs="Calibri"/>
          <w:lang w:val="bg-BG"/>
        </w:rPr>
        <w:t xml:space="preserve"> </w:t>
      </w:r>
    </w:p>
    <w:p w14:paraId="17175042" w14:textId="77777777" w:rsidR="008C7024" w:rsidRPr="00554B1D" w:rsidRDefault="005D5AF4">
      <w:pPr>
        <w:spacing w:line="276" w:lineRule="auto"/>
        <w:jc w:val="both"/>
        <w:rPr>
          <w:rFonts w:ascii="Calibri" w:eastAsia="Calibri" w:hAnsi="Calibri" w:cs="Calibri"/>
          <w:lang w:val="bg-BG"/>
        </w:rPr>
      </w:pPr>
      <w:hyperlink r:id="rId44">
        <w:r w:rsidR="0024491D" w:rsidRPr="00554B1D">
          <w:rPr>
            <w:rFonts w:ascii="Calibri" w:eastAsia="Calibri" w:hAnsi="Calibri" w:cs="Calibri"/>
            <w:color w:val="0000FF"/>
            <w:u w:val="single"/>
            <w:lang w:val="bg-BG"/>
          </w:rPr>
          <w:t>https://www.youtube.com/watch?v=RS3pY2-aufM&amp;feature=emb_title</w:t>
        </w:r>
      </w:hyperlink>
    </w:p>
    <w:p w14:paraId="746E9F5B" w14:textId="77777777" w:rsidR="008C7024" w:rsidRPr="00554B1D" w:rsidRDefault="005D5AF4">
      <w:pPr>
        <w:spacing w:line="276" w:lineRule="auto"/>
        <w:jc w:val="both"/>
        <w:rPr>
          <w:rFonts w:ascii="Calibri" w:eastAsia="Calibri" w:hAnsi="Calibri" w:cs="Calibri"/>
          <w:lang w:val="bg-BG"/>
        </w:rPr>
      </w:pPr>
      <w:hyperlink r:id="rId45">
        <w:r w:rsidR="0024491D" w:rsidRPr="00554B1D">
          <w:rPr>
            <w:rFonts w:ascii="Calibri" w:eastAsia="Calibri" w:hAnsi="Calibri" w:cs="Calibri"/>
            <w:color w:val="0000FF"/>
            <w:u w:val="single"/>
            <w:lang w:val="bg-BG"/>
          </w:rPr>
          <w:t>https://youtu.be/RS3pY2-aufM</w:t>
        </w:r>
      </w:hyperlink>
    </w:p>
    <w:p w14:paraId="52E46CC7" w14:textId="77777777" w:rsidR="008C7024" w:rsidRPr="00554B1D" w:rsidRDefault="005D5AF4">
      <w:pPr>
        <w:spacing w:line="276" w:lineRule="auto"/>
        <w:jc w:val="both"/>
        <w:rPr>
          <w:rFonts w:ascii="Calibri" w:eastAsia="Calibri" w:hAnsi="Calibri" w:cs="Calibri"/>
          <w:lang w:val="bg-BG"/>
        </w:rPr>
      </w:pPr>
      <w:hyperlink r:id="rId46">
        <w:r w:rsidR="0024491D" w:rsidRPr="00554B1D">
          <w:rPr>
            <w:rFonts w:ascii="Calibri" w:eastAsia="Calibri" w:hAnsi="Calibri" w:cs="Calibri"/>
            <w:color w:val="0000FF"/>
            <w:u w:val="single"/>
            <w:lang w:val="bg-BG"/>
          </w:rPr>
          <w:t>https://www.balancetonsport.be/petition/</w:t>
        </w:r>
      </w:hyperlink>
    </w:p>
    <w:p w14:paraId="202DFEEA" w14:textId="77777777" w:rsidR="008C7024" w:rsidRPr="00554B1D" w:rsidRDefault="008C7024">
      <w:pPr>
        <w:spacing w:line="276" w:lineRule="auto"/>
        <w:jc w:val="both"/>
        <w:rPr>
          <w:rFonts w:ascii="Calibri" w:eastAsia="Calibri" w:hAnsi="Calibri" w:cs="Calibri"/>
          <w:b/>
          <w:lang w:val="bg-BG"/>
        </w:rPr>
      </w:pPr>
    </w:p>
    <w:p w14:paraId="1F990AB6" w14:textId="5F7896C8" w:rsidR="008C7024" w:rsidRPr="00465874" w:rsidRDefault="007A6264">
      <w:pPr>
        <w:spacing w:line="276" w:lineRule="auto"/>
        <w:jc w:val="both"/>
        <w:rPr>
          <w:rFonts w:ascii="Calibri" w:eastAsia="Calibri" w:hAnsi="Calibri" w:cs="Calibri"/>
          <w:b/>
          <w:lang w:val="bg-BG"/>
        </w:rPr>
      </w:pPr>
      <w:r w:rsidRPr="00465874">
        <w:rPr>
          <w:rFonts w:ascii="Calibri" w:eastAsia="Calibri" w:hAnsi="Calibri" w:cs="Calibri"/>
          <w:b/>
          <w:lang w:val="bg-BG"/>
        </w:rPr>
        <w:t>В медиите</w:t>
      </w:r>
    </w:p>
    <w:p w14:paraId="57E44FBE" w14:textId="77777777" w:rsidR="007A6264" w:rsidRPr="00465874" w:rsidRDefault="007A6264" w:rsidP="007A6264">
      <w:pPr>
        <w:spacing w:line="276" w:lineRule="auto"/>
        <w:jc w:val="both"/>
        <w:rPr>
          <w:rFonts w:ascii="Calibri" w:eastAsia="Calibri" w:hAnsi="Calibri" w:cs="Calibri"/>
          <w:lang w:val="bg-BG"/>
        </w:rPr>
      </w:pPr>
      <w:r w:rsidRPr="00465874">
        <w:rPr>
          <w:rFonts w:ascii="Calibri" w:eastAsia="Calibri" w:hAnsi="Calibri" w:cs="Calibri"/>
          <w:lang w:val="bg-BG"/>
        </w:rPr>
        <w:t>Статия и видео репортаж от RTL:</w:t>
      </w:r>
    </w:p>
    <w:p w14:paraId="2B1291E8" w14:textId="77777777" w:rsidR="008C7024" w:rsidRPr="00465874" w:rsidRDefault="005D5AF4">
      <w:pPr>
        <w:spacing w:line="276" w:lineRule="auto"/>
        <w:jc w:val="both"/>
        <w:rPr>
          <w:rFonts w:ascii="Calibri" w:eastAsia="Calibri" w:hAnsi="Calibri" w:cs="Calibri"/>
          <w:lang w:val="bg-BG"/>
        </w:rPr>
      </w:pPr>
      <w:hyperlink r:id="rId47">
        <w:r w:rsidR="0024491D" w:rsidRPr="00554B1D">
          <w:rPr>
            <w:rFonts w:ascii="Calibri" w:eastAsia="Calibri" w:hAnsi="Calibri" w:cs="Calibri"/>
            <w:color w:val="0000FF"/>
            <w:u w:val="single"/>
            <w:lang w:val="bg-BG"/>
          </w:rPr>
          <w:t>https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www</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rtl</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be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sport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tous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les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sports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autres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sports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charline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van</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snick</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devoile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une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video</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poignante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qui</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denonce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le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sexisme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dans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le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sport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video</w:t>
        </w:r>
        <w:r w:rsidR="0024491D" w:rsidRPr="00465874">
          <w:rPr>
            <w:rFonts w:ascii="Calibri" w:eastAsia="Calibri" w:hAnsi="Calibri" w:cs="Calibri"/>
            <w:color w:val="0000FF"/>
            <w:u w:val="single"/>
            <w:lang w:val="bg-BG"/>
          </w:rPr>
          <w:t>--1284795.</w:t>
        </w:r>
        <w:r w:rsidR="0024491D" w:rsidRPr="00554B1D">
          <w:rPr>
            <w:rFonts w:ascii="Calibri" w:eastAsia="Calibri" w:hAnsi="Calibri" w:cs="Calibri"/>
            <w:color w:val="0000FF"/>
            <w:u w:val="single"/>
            <w:lang w:val="bg-BG"/>
          </w:rPr>
          <w:t>aspx</w:t>
        </w:r>
      </w:hyperlink>
    </w:p>
    <w:p w14:paraId="027440A2" w14:textId="77777777" w:rsidR="008C7024" w:rsidRPr="00465874" w:rsidRDefault="008C7024">
      <w:pPr>
        <w:spacing w:line="276" w:lineRule="auto"/>
        <w:jc w:val="both"/>
        <w:rPr>
          <w:rFonts w:ascii="Calibri" w:eastAsia="Calibri" w:hAnsi="Calibri" w:cs="Calibri"/>
          <w:b/>
          <w:lang w:val="bg-BG"/>
        </w:rPr>
      </w:pPr>
    </w:p>
    <w:p w14:paraId="22AEAE28" w14:textId="1FC396C3" w:rsidR="007A6264" w:rsidRPr="00465874" w:rsidRDefault="007A6264">
      <w:pPr>
        <w:spacing w:line="276" w:lineRule="auto"/>
        <w:jc w:val="both"/>
        <w:rPr>
          <w:rFonts w:ascii="Calibri" w:eastAsia="Calibri" w:hAnsi="Calibri" w:cs="Calibri"/>
          <w:lang w:val="bg-BG"/>
        </w:rPr>
      </w:pPr>
      <w:proofErr w:type="spellStart"/>
      <w:r w:rsidRPr="00465874">
        <w:rPr>
          <w:rFonts w:ascii="Calibri" w:eastAsia="Calibri" w:hAnsi="Calibri" w:cs="Calibri"/>
          <w:lang w:val="bg-BG"/>
        </w:rPr>
        <w:t>Аурели</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Аромарио</w:t>
      </w:r>
      <w:proofErr w:type="spellEnd"/>
      <w:r w:rsidRPr="00465874">
        <w:rPr>
          <w:rFonts w:ascii="Calibri" w:eastAsia="Calibri" w:hAnsi="Calibri" w:cs="Calibri"/>
          <w:lang w:val="bg-BG"/>
        </w:rPr>
        <w:t xml:space="preserve"> в „</w:t>
      </w:r>
      <w:r w:rsidRPr="00554B1D">
        <w:rPr>
          <w:rFonts w:ascii="Calibri" w:eastAsia="Calibri" w:hAnsi="Calibri" w:cs="Calibri"/>
          <w:lang w:val="bg-BG"/>
        </w:rPr>
        <w:t>Bx</w:t>
      </w:r>
      <w:r w:rsidRPr="00465874">
        <w:rPr>
          <w:rFonts w:ascii="Calibri" w:eastAsia="Calibri" w:hAnsi="Calibri" w:cs="Calibri"/>
          <w:lang w:val="bg-BG"/>
        </w:rPr>
        <w:t>1“:</w:t>
      </w:r>
    </w:p>
    <w:p w14:paraId="77388285" w14:textId="26C65B70" w:rsidR="008C7024" w:rsidRPr="00465874" w:rsidRDefault="005D5AF4">
      <w:pPr>
        <w:spacing w:line="276" w:lineRule="auto"/>
        <w:jc w:val="both"/>
        <w:rPr>
          <w:rFonts w:ascii="Calibri" w:eastAsia="Calibri" w:hAnsi="Calibri" w:cs="Calibri"/>
          <w:lang w:val="bg-BG"/>
        </w:rPr>
      </w:pPr>
      <w:hyperlink r:id="rId48">
        <w:r w:rsidR="0024491D" w:rsidRPr="00554B1D">
          <w:rPr>
            <w:rFonts w:ascii="Calibri" w:eastAsia="Calibri" w:hAnsi="Calibri" w:cs="Calibri"/>
            <w:color w:val="0000FF"/>
            <w:u w:val="single"/>
            <w:lang w:val="bg-BG"/>
          </w:rPr>
          <w:t>https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bx</w:t>
        </w:r>
        <w:r w:rsidR="0024491D" w:rsidRPr="00465874">
          <w:rPr>
            <w:rFonts w:ascii="Calibri" w:eastAsia="Calibri" w:hAnsi="Calibri" w:cs="Calibri"/>
            <w:color w:val="0000FF"/>
            <w:u w:val="single"/>
            <w:lang w:val="bg-BG"/>
          </w:rPr>
          <w:t>1.</w:t>
        </w:r>
        <w:r w:rsidR="0024491D" w:rsidRPr="00554B1D">
          <w:rPr>
            <w:rFonts w:ascii="Calibri" w:eastAsia="Calibri" w:hAnsi="Calibri" w:cs="Calibri"/>
            <w:color w:val="0000FF"/>
            <w:u w:val="single"/>
            <w:lang w:val="bg-BG"/>
          </w:rPr>
          <w:t>be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categories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news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les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athletes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feminines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se</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mobilisent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avec</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loperation</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balancetonsport</w:t>
        </w:r>
        <w:r w:rsidR="0024491D" w:rsidRPr="00465874">
          <w:rPr>
            <w:rFonts w:ascii="Calibri" w:eastAsia="Calibri" w:hAnsi="Calibri" w:cs="Calibri"/>
            <w:color w:val="0000FF"/>
            <w:u w:val="single"/>
            <w:lang w:val="bg-BG"/>
          </w:rPr>
          <w:t>/</w:t>
        </w:r>
      </w:hyperlink>
    </w:p>
    <w:p w14:paraId="2A5BCCB8" w14:textId="77777777" w:rsidR="008C7024" w:rsidRPr="00465874" w:rsidRDefault="0024491D">
      <w:pPr>
        <w:spacing w:line="276" w:lineRule="auto"/>
        <w:jc w:val="both"/>
        <w:rPr>
          <w:rFonts w:ascii="Calibri" w:eastAsia="Calibri" w:hAnsi="Calibri" w:cs="Calibri"/>
          <w:color w:val="0000FF"/>
          <w:u w:val="single"/>
          <w:lang w:val="bg-BG"/>
        </w:rPr>
      </w:pPr>
      <w:r w:rsidRPr="00554B1D">
        <w:rPr>
          <w:rFonts w:ascii="Calibri" w:hAnsi="Calibri" w:cs="Calibri"/>
          <w:lang w:val="bg-BG"/>
        </w:rPr>
        <w:fldChar w:fldCharType="begin"/>
      </w:r>
      <w:r w:rsidRPr="00554B1D">
        <w:rPr>
          <w:rFonts w:ascii="Calibri" w:hAnsi="Calibri" w:cs="Calibri"/>
          <w:lang w:val="bg-BG"/>
        </w:rPr>
        <w:instrText xml:space="preserve"> HYPERLINK "https://www.rtl.be/sport/tous-les-sports/autres-sports/charline-van-snick-devoile-une-video-poignante-qui-denonce-le-sexisme-dans-le-sport-video--1284795.aspx" </w:instrText>
      </w:r>
      <w:r w:rsidRPr="00554B1D">
        <w:rPr>
          <w:rFonts w:ascii="Calibri" w:hAnsi="Calibri" w:cs="Calibri"/>
          <w:lang w:val="bg-BG"/>
        </w:rPr>
        <w:fldChar w:fldCharType="separate"/>
      </w:r>
      <w:r w:rsidRPr="00554B1D">
        <w:rPr>
          <w:rFonts w:ascii="Calibri" w:eastAsia="Calibri" w:hAnsi="Calibri" w:cs="Calibri"/>
          <w:color w:val="0000FF"/>
          <w:u w:val="single"/>
          <w:lang w:val="bg-BG"/>
        </w:rPr>
        <w:t>https</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www</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rtbf</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be</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auvio</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detail</w:t>
      </w:r>
      <w:r w:rsidRPr="00465874">
        <w:rPr>
          <w:rFonts w:ascii="Calibri" w:eastAsia="Calibri" w:hAnsi="Calibri" w:cs="Calibri"/>
          <w:color w:val="0000FF"/>
          <w:u w:val="single"/>
          <w:lang w:val="bg-BG"/>
        </w:rPr>
        <w:t>_</w:t>
      </w:r>
      <w:r w:rsidRPr="00554B1D">
        <w:rPr>
          <w:rFonts w:ascii="Calibri" w:eastAsia="Calibri" w:hAnsi="Calibri" w:cs="Calibri"/>
          <w:color w:val="0000FF"/>
          <w:u w:val="single"/>
          <w:lang w:val="bg-BG"/>
        </w:rPr>
        <w:t>on</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n</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a</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pas</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fini</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d</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en</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parler</w:t>
      </w:r>
      <w:r w:rsidRPr="00465874">
        <w:rPr>
          <w:rFonts w:ascii="Calibri" w:eastAsia="Calibri" w:hAnsi="Calibri" w:cs="Calibri"/>
          <w:color w:val="0000FF"/>
          <w:u w:val="single"/>
          <w:lang w:val="bg-BG"/>
        </w:rPr>
        <w:t>-</w:t>
      </w:r>
      <w:r w:rsidRPr="00554B1D">
        <w:rPr>
          <w:rFonts w:ascii="Calibri" w:eastAsia="Calibri" w:hAnsi="Calibri" w:cs="Calibri"/>
          <w:color w:val="0000FF"/>
          <w:u w:val="single"/>
          <w:lang w:val="bg-BG"/>
        </w:rPr>
        <w:t>emission</w:t>
      </w:r>
      <w:r w:rsidRPr="00465874">
        <w:rPr>
          <w:rFonts w:ascii="Calibri" w:eastAsia="Calibri" w:hAnsi="Calibri" w:cs="Calibri"/>
          <w:color w:val="0000FF"/>
          <w:u w:val="single"/>
          <w:lang w:val="bg-BG"/>
        </w:rPr>
        <w:t>-16?</w:t>
      </w:r>
      <w:r w:rsidRPr="00554B1D">
        <w:rPr>
          <w:rFonts w:ascii="Calibri" w:eastAsia="Calibri" w:hAnsi="Calibri" w:cs="Calibri"/>
          <w:color w:val="0000FF"/>
          <w:u w:val="single"/>
          <w:lang w:val="bg-BG"/>
        </w:rPr>
        <w:t>id</w:t>
      </w:r>
      <w:r w:rsidRPr="00465874">
        <w:rPr>
          <w:rFonts w:ascii="Calibri" w:eastAsia="Calibri" w:hAnsi="Calibri" w:cs="Calibri"/>
          <w:color w:val="0000FF"/>
          <w:u w:val="single"/>
          <w:lang w:val="bg-BG"/>
        </w:rPr>
        <w:t>=2766775</w:t>
      </w:r>
    </w:p>
    <w:p w14:paraId="1EC98A1C" w14:textId="77777777" w:rsidR="008C7024" w:rsidRPr="00554B1D" w:rsidRDefault="0024491D">
      <w:pPr>
        <w:spacing w:line="276" w:lineRule="auto"/>
        <w:jc w:val="both"/>
        <w:rPr>
          <w:rFonts w:ascii="Calibri" w:eastAsia="Calibri" w:hAnsi="Calibri" w:cs="Calibri"/>
          <w:lang w:val="bg-BG"/>
        </w:rPr>
      </w:pPr>
      <w:r w:rsidRPr="00554B1D">
        <w:rPr>
          <w:rFonts w:ascii="Calibri" w:eastAsia="Calibri" w:hAnsi="Calibri" w:cs="Calibri"/>
          <w:color w:val="0000FF"/>
          <w:u w:val="single"/>
          <w:lang w:val="bg-BG"/>
        </w:rPr>
        <w:t xml:space="preserve">RTBF (+ </w:t>
      </w:r>
      <w:proofErr w:type="spellStart"/>
      <w:r w:rsidRPr="00554B1D">
        <w:rPr>
          <w:rFonts w:ascii="Calibri" w:eastAsia="Calibri" w:hAnsi="Calibri" w:cs="Calibri"/>
          <w:color w:val="0000FF"/>
          <w:u w:val="single"/>
          <w:lang w:val="bg-BG"/>
        </w:rPr>
        <w:t>Matinale</w:t>
      </w:r>
      <w:proofErr w:type="spellEnd"/>
      <w:r w:rsidRPr="00554B1D">
        <w:rPr>
          <w:rFonts w:ascii="Calibri" w:eastAsia="Calibri" w:hAnsi="Calibri" w:cs="Calibri"/>
          <w:color w:val="0000FF"/>
          <w:u w:val="single"/>
          <w:lang w:val="bg-BG"/>
        </w:rPr>
        <w:t>):</w:t>
      </w:r>
      <w:r w:rsidRPr="00554B1D">
        <w:rPr>
          <w:rFonts w:ascii="Calibri" w:hAnsi="Calibri" w:cs="Calibri"/>
          <w:lang w:val="bg-BG"/>
        </w:rPr>
        <w:fldChar w:fldCharType="end"/>
      </w:r>
      <w:r w:rsidRPr="00554B1D">
        <w:rPr>
          <w:rFonts w:ascii="Calibri" w:hAnsi="Calibri" w:cs="Calibri"/>
          <w:lang w:val="bg-BG"/>
        </w:rPr>
        <w:fldChar w:fldCharType="begin"/>
      </w:r>
      <w:r w:rsidRPr="00554B1D">
        <w:rPr>
          <w:rFonts w:ascii="Calibri" w:hAnsi="Calibri" w:cs="Calibri"/>
          <w:lang w:val="bg-BG"/>
        </w:rPr>
        <w:instrText xml:space="preserve"> HYPERLINK "https://www.rtl.be/sport/tous-les-sports/autres-sports/charline-van-snick-devoile-une-video-poignante-qui-denonce-le-sexisme-dans-le-sport-video--1284795.aspx" </w:instrText>
      </w:r>
      <w:r w:rsidRPr="00554B1D">
        <w:rPr>
          <w:rFonts w:ascii="Calibri" w:hAnsi="Calibri" w:cs="Calibri"/>
          <w:lang w:val="bg-BG"/>
        </w:rPr>
        <w:fldChar w:fldCharType="separate"/>
      </w:r>
    </w:p>
    <w:p w14:paraId="34C410CA" w14:textId="77777777" w:rsidR="008C7024" w:rsidRPr="00554B1D" w:rsidRDefault="0024491D">
      <w:pPr>
        <w:spacing w:line="276" w:lineRule="auto"/>
        <w:jc w:val="both"/>
        <w:rPr>
          <w:rFonts w:ascii="Calibri" w:eastAsia="Calibri" w:hAnsi="Calibri" w:cs="Calibri"/>
          <w:lang w:val="bg-BG"/>
        </w:rPr>
      </w:pPr>
      <w:r w:rsidRPr="00554B1D">
        <w:rPr>
          <w:rFonts w:ascii="Calibri" w:hAnsi="Calibri" w:cs="Calibri"/>
          <w:lang w:val="bg-BG"/>
        </w:rPr>
        <w:fldChar w:fldCharType="end"/>
      </w:r>
      <w:hyperlink r:id="rId49">
        <w:r w:rsidRPr="00554B1D">
          <w:rPr>
            <w:rFonts w:ascii="Calibri" w:eastAsia="Calibri" w:hAnsi="Calibri" w:cs="Calibri"/>
            <w:color w:val="0000FF"/>
            <w:u w:val="single"/>
            <w:lang w:val="bg-BG"/>
          </w:rPr>
          <w:t>https://www.rtbf.be/sport/dossier/actu-des-athletes-belges/detail_le-collectif-balancetonsport-s-interroge-le-sport-aurait-il-ete-cree-par-les-hommes-pour-les-hommes?id=10754080</w:t>
        </w:r>
      </w:hyperlink>
    </w:p>
    <w:p w14:paraId="60C4ED32" w14:textId="77777777" w:rsidR="008C7024" w:rsidRPr="00554B1D" w:rsidRDefault="005D5AF4">
      <w:pPr>
        <w:spacing w:line="276" w:lineRule="auto"/>
        <w:jc w:val="both"/>
        <w:rPr>
          <w:rFonts w:ascii="Calibri" w:eastAsia="Calibri" w:hAnsi="Calibri" w:cs="Calibri"/>
          <w:lang w:val="bg-BG"/>
        </w:rPr>
      </w:pPr>
      <w:hyperlink r:id="rId50">
        <w:r w:rsidR="0024491D" w:rsidRPr="00554B1D">
          <w:rPr>
            <w:rFonts w:ascii="Calibri" w:eastAsia="Calibri" w:hAnsi="Calibri" w:cs="Calibri"/>
            <w:color w:val="0000FF"/>
            <w:u w:val="single"/>
            <w:lang w:val="bg-BG"/>
          </w:rPr>
          <w:t>https://www.rtbf.be/auvio/detail_l-invitee-de-matin-premiere-lola-mansour-judokate?id=2765239</w:t>
        </w:r>
      </w:hyperlink>
    </w:p>
    <w:p w14:paraId="7DCC92DE" w14:textId="77777777" w:rsidR="008C7024" w:rsidRPr="00554B1D" w:rsidRDefault="0024491D">
      <w:pPr>
        <w:rPr>
          <w:rFonts w:ascii="Calibri" w:eastAsia="Calibri" w:hAnsi="Calibri" w:cs="Calibri"/>
          <w:b/>
          <w:lang w:val="bg-BG"/>
        </w:rPr>
      </w:pPr>
      <w:r w:rsidRPr="00554B1D">
        <w:rPr>
          <w:rFonts w:ascii="Calibri" w:hAnsi="Calibri" w:cs="Calibri"/>
          <w:lang w:val="bg-BG"/>
        </w:rPr>
        <w:br w:type="page"/>
      </w:r>
    </w:p>
    <w:p w14:paraId="6C531872" w14:textId="2D7B7435" w:rsidR="007A6264" w:rsidRPr="00554B1D" w:rsidRDefault="0024491D" w:rsidP="007A6264">
      <w:pPr>
        <w:pStyle w:val="Heading3"/>
        <w:rPr>
          <w:rFonts w:ascii="Calibri" w:hAnsi="Calibri" w:cs="Calibri"/>
          <w:lang w:val="bg-BG"/>
        </w:rPr>
      </w:pPr>
      <w:bookmarkStart w:id="49" w:name="_Toc101903445"/>
      <w:r w:rsidRPr="00554B1D">
        <w:rPr>
          <w:rFonts w:ascii="Calibri" w:hAnsi="Calibri" w:cs="Calibri"/>
          <w:b/>
          <w:lang w:val="bg-BG"/>
        </w:rPr>
        <w:lastRenderedPageBreak/>
        <w:t xml:space="preserve">2.4.2. </w:t>
      </w:r>
      <w:r w:rsidR="007A6264" w:rsidRPr="00554B1D">
        <w:rPr>
          <w:rFonts w:ascii="Calibri" w:hAnsi="Calibri" w:cs="Calibri"/>
          <w:b/>
          <w:lang w:val="bg-BG"/>
        </w:rPr>
        <w:t>Гърция</w:t>
      </w:r>
      <w:r w:rsidRPr="00554B1D">
        <w:rPr>
          <w:rFonts w:ascii="Calibri" w:hAnsi="Calibri" w:cs="Calibri"/>
          <w:b/>
          <w:lang w:val="bg-BG"/>
        </w:rPr>
        <w:t>:</w:t>
      </w:r>
      <w:r w:rsidRPr="00554B1D">
        <w:rPr>
          <w:rFonts w:ascii="Calibri" w:hAnsi="Calibri" w:cs="Calibri"/>
          <w:lang w:val="bg-BG"/>
        </w:rPr>
        <w:t xml:space="preserve"> </w:t>
      </w:r>
      <w:r w:rsidR="007A6264" w:rsidRPr="00554B1D">
        <w:rPr>
          <w:rFonts w:ascii="Calibri" w:hAnsi="Calibri" w:cs="Calibri"/>
          <w:lang w:val="bg-BG"/>
        </w:rPr>
        <w:t>Включване чрез спорт (проекти RISE-</w:t>
      </w:r>
      <w:proofErr w:type="spellStart"/>
      <w:r w:rsidR="007A6264" w:rsidRPr="00554B1D">
        <w:rPr>
          <w:rFonts w:ascii="Calibri" w:hAnsi="Calibri" w:cs="Calibri"/>
          <w:lang w:val="bg-BG"/>
        </w:rPr>
        <w:t>Beyond</w:t>
      </w:r>
      <w:proofErr w:type="spellEnd"/>
      <w:r w:rsidR="007A6264" w:rsidRPr="00554B1D">
        <w:rPr>
          <w:rFonts w:ascii="Calibri" w:hAnsi="Calibri" w:cs="Calibri"/>
          <w:lang w:val="bg-BG"/>
        </w:rPr>
        <w:t xml:space="preserve"> </w:t>
      </w:r>
      <w:proofErr w:type="spellStart"/>
      <w:r w:rsidR="007A6264" w:rsidRPr="00554B1D">
        <w:rPr>
          <w:rFonts w:ascii="Calibri" w:hAnsi="Calibri" w:cs="Calibri"/>
          <w:lang w:val="bg-BG"/>
        </w:rPr>
        <w:t>Goals</w:t>
      </w:r>
      <w:proofErr w:type="spellEnd"/>
      <w:r w:rsidR="007A6264" w:rsidRPr="00554B1D">
        <w:rPr>
          <w:rFonts w:ascii="Calibri" w:hAnsi="Calibri" w:cs="Calibri"/>
          <w:lang w:val="bg-BG"/>
        </w:rPr>
        <w:t xml:space="preserve"> 1 &amp; 2 и </w:t>
      </w:r>
      <w:r w:rsidR="000E06EC" w:rsidRPr="00554B1D">
        <w:rPr>
          <w:rFonts w:ascii="Calibri" w:hAnsi="Calibri" w:cs="Calibri"/>
          <w:lang w:val="bg-BG"/>
        </w:rPr>
        <w:t xml:space="preserve">проект DIALECT </w:t>
      </w:r>
      <w:r w:rsidR="007A6264" w:rsidRPr="00554B1D">
        <w:rPr>
          <w:rFonts w:ascii="Calibri" w:hAnsi="Calibri" w:cs="Calibri"/>
          <w:lang w:val="bg-BG"/>
        </w:rPr>
        <w:t>финансиран от ЕС)</w:t>
      </w:r>
      <w:bookmarkEnd w:id="49"/>
    </w:p>
    <w:p w14:paraId="13D8FA64" w14:textId="77777777" w:rsidR="008C7024" w:rsidRPr="00554B1D" w:rsidRDefault="008C7024">
      <w:pPr>
        <w:spacing w:line="276" w:lineRule="auto"/>
        <w:jc w:val="both"/>
        <w:rPr>
          <w:rFonts w:ascii="Calibri" w:eastAsia="Calibri" w:hAnsi="Calibri" w:cs="Calibri"/>
          <w:b/>
          <w:lang w:val="bg-BG"/>
        </w:rPr>
      </w:pPr>
    </w:p>
    <w:p w14:paraId="060A9404" w14:textId="70011592"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1374BC89" w14:textId="0F928277" w:rsidR="007A6264" w:rsidRPr="00465874" w:rsidRDefault="007A6264" w:rsidP="007A6264">
      <w:pPr>
        <w:spacing w:line="276" w:lineRule="auto"/>
        <w:jc w:val="both"/>
        <w:rPr>
          <w:rFonts w:ascii="Calibri" w:eastAsia="Calibri" w:hAnsi="Calibri" w:cs="Calibri"/>
          <w:lang w:val="bg-BG"/>
        </w:rPr>
      </w:pPr>
      <w:r w:rsidRPr="00465874">
        <w:rPr>
          <w:rFonts w:ascii="Calibri" w:eastAsia="Calibri" w:hAnsi="Calibri" w:cs="Calibri"/>
          <w:lang w:val="bg-BG"/>
        </w:rPr>
        <w:t>Програмата стартира на регионално ниво през януари 2019 г.</w:t>
      </w:r>
      <w:r w:rsidR="000E06EC" w:rsidRPr="00465874">
        <w:rPr>
          <w:rFonts w:ascii="Calibri" w:eastAsia="Calibri" w:hAnsi="Calibri" w:cs="Calibri"/>
          <w:lang w:val="bg-BG"/>
        </w:rPr>
        <w:t>,</w:t>
      </w:r>
      <w:r w:rsidRPr="00465874">
        <w:rPr>
          <w:rFonts w:ascii="Calibri" w:eastAsia="Calibri" w:hAnsi="Calibri" w:cs="Calibri"/>
          <w:lang w:val="bg-BG"/>
        </w:rPr>
        <w:t xml:space="preserve"> с проекта RISE </w:t>
      </w:r>
      <w:proofErr w:type="spellStart"/>
      <w:r w:rsidRPr="00465874">
        <w:rPr>
          <w:rFonts w:ascii="Calibri" w:eastAsia="Calibri" w:hAnsi="Calibri" w:cs="Calibri"/>
          <w:lang w:val="bg-BG"/>
        </w:rPr>
        <w:t>Beyond</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Goals</w:t>
      </w:r>
      <w:proofErr w:type="spellEnd"/>
      <w:r w:rsidRPr="00465874">
        <w:rPr>
          <w:rFonts w:ascii="Calibri" w:eastAsia="Calibri" w:hAnsi="Calibri" w:cs="Calibri"/>
          <w:lang w:val="bg-BG"/>
        </w:rPr>
        <w:t xml:space="preserve"> 1, финансиран от Фондация</w:t>
      </w:r>
      <w:r w:rsidR="00F4521C">
        <w:rPr>
          <w:rFonts w:ascii="Calibri" w:eastAsia="Calibri" w:hAnsi="Calibri" w:cs="Calibri"/>
          <w:lang w:val="bg-BG"/>
        </w:rPr>
        <w:t>та</w:t>
      </w:r>
      <w:r w:rsidRPr="00465874">
        <w:rPr>
          <w:rFonts w:ascii="Calibri" w:eastAsia="Calibri" w:hAnsi="Calibri" w:cs="Calibri"/>
          <w:lang w:val="bg-BG"/>
        </w:rPr>
        <w:t xml:space="preserve"> </w:t>
      </w:r>
      <w:r w:rsidR="00F4521C">
        <w:rPr>
          <w:rFonts w:ascii="Calibri" w:eastAsia="Calibri" w:hAnsi="Calibri" w:cs="Calibri"/>
          <w:lang w:val="bg-BG"/>
        </w:rPr>
        <w:t>на</w:t>
      </w:r>
      <w:r w:rsidR="000E06EC" w:rsidRPr="00465874">
        <w:rPr>
          <w:rFonts w:ascii="Calibri" w:eastAsia="Calibri" w:hAnsi="Calibri" w:cs="Calibri"/>
          <w:lang w:val="bg-BG"/>
        </w:rPr>
        <w:t xml:space="preserve"> </w:t>
      </w:r>
      <w:r w:rsidRPr="00465874">
        <w:rPr>
          <w:rFonts w:ascii="Calibri" w:eastAsia="Calibri" w:hAnsi="Calibri" w:cs="Calibri"/>
          <w:lang w:val="bg-BG"/>
        </w:rPr>
        <w:t xml:space="preserve">УЕФА, в </w:t>
      </w:r>
      <w:r w:rsidR="000E06EC" w:rsidRPr="00465874">
        <w:rPr>
          <w:rFonts w:ascii="Calibri" w:eastAsia="Calibri" w:hAnsi="Calibri" w:cs="Calibri"/>
          <w:lang w:val="bg-BG"/>
        </w:rPr>
        <w:t>сградата на</w:t>
      </w:r>
      <w:r w:rsidRPr="00465874">
        <w:rPr>
          <w:rFonts w:ascii="Calibri" w:eastAsia="Calibri" w:hAnsi="Calibri" w:cs="Calibri"/>
          <w:lang w:val="bg-BG"/>
        </w:rPr>
        <w:t xml:space="preserve"> </w:t>
      </w:r>
      <w:r w:rsidR="000E06EC" w:rsidRPr="00465874">
        <w:rPr>
          <w:rFonts w:ascii="Calibri" w:eastAsia="Calibri" w:hAnsi="Calibri" w:cs="Calibri"/>
          <w:lang w:val="bg-BG"/>
        </w:rPr>
        <w:t xml:space="preserve">Общественият център </w:t>
      </w:r>
      <w:r w:rsidRPr="00465874">
        <w:rPr>
          <w:rFonts w:ascii="Calibri" w:eastAsia="Calibri" w:hAnsi="Calibri" w:cs="Calibri"/>
          <w:lang w:val="bg-BG"/>
        </w:rPr>
        <w:t xml:space="preserve">на </w:t>
      </w:r>
      <w:r w:rsidR="000E06EC" w:rsidRPr="00465874">
        <w:rPr>
          <w:rFonts w:ascii="Calibri" w:eastAsia="Calibri" w:hAnsi="Calibri" w:cs="Calibri"/>
          <w:lang w:val="bg-BG"/>
        </w:rPr>
        <w:t xml:space="preserve">град </w:t>
      </w:r>
      <w:proofErr w:type="spellStart"/>
      <w:r w:rsidRPr="00465874">
        <w:rPr>
          <w:rFonts w:ascii="Calibri" w:eastAsia="Calibri" w:hAnsi="Calibri" w:cs="Calibri"/>
          <w:lang w:val="bg-BG"/>
        </w:rPr>
        <w:t>Колонос</w:t>
      </w:r>
      <w:proofErr w:type="spellEnd"/>
      <w:r w:rsidR="000E06EC" w:rsidRPr="00465874">
        <w:rPr>
          <w:rFonts w:ascii="Calibri" w:eastAsia="Calibri" w:hAnsi="Calibri" w:cs="Calibri"/>
          <w:lang w:val="bg-BG"/>
        </w:rPr>
        <w:t>, където се помещава и</w:t>
      </w:r>
      <w:r w:rsidRPr="00465874">
        <w:rPr>
          <w:rFonts w:ascii="Calibri" w:eastAsia="Calibri" w:hAnsi="Calibri" w:cs="Calibri"/>
          <w:lang w:val="bg-BG"/>
        </w:rPr>
        <w:t xml:space="preserve"> футбол</w:t>
      </w:r>
      <w:r w:rsidR="000E06EC" w:rsidRPr="00465874">
        <w:rPr>
          <w:rFonts w:ascii="Calibri" w:eastAsia="Calibri" w:hAnsi="Calibri" w:cs="Calibri"/>
          <w:lang w:val="bg-BG"/>
        </w:rPr>
        <w:t>ният</w:t>
      </w:r>
      <w:r w:rsidRPr="00465874">
        <w:rPr>
          <w:rFonts w:ascii="Calibri" w:eastAsia="Calibri" w:hAnsi="Calibri" w:cs="Calibri"/>
          <w:lang w:val="bg-BG"/>
        </w:rPr>
        <w:t xml:space="preserve"> отбор, състоящ се от тийнейджъри (момичета и момчета) от различни културни среди. През януари 2020 г.</w:t>
      </w:r>
      <w:r w:rsidR="000E06EC" w:rsidRPr="00465874">
        <w:rPr>
          <w:rFonts w:ascii="Calibri" w:eastAsia="Calibri" w:hAnsi="Calibri" w:cs="Calibri"/>
          <w:lang w:val="bg-BG"/>
        </w:rPr>
        <w:t xml:space="preserve">, </w:t>
      </w:r>
      <w:r w:rsidRPr="00465874">
        <w:rPr>
          <w:rFonts w:ascii="Calibri" w:eastAsia="Calibri" w:hAnsi="Calibri" w:cs="Calibri"/>
          <w:lang w:val="bg-BG"/>
        </w:rPr>
        <w:t>програм</w:t>
      </w:r>
      <w:r w:rsidR="000E06EC" w:rsidRPr="00465874">
        <w:rPr>
          <w:rFonts w:ascii="Calibri" w:eastAsia="Calibri" w:hAnsi="Calibri" w:cs="Calibri"/>
          <w:lang w:val="bg-BG"/>
        </w:rPr>
        <w:t>ата</w:t>
      </w:r>
      <w:r w:rsidRPr="00465874">
        <w:rPr>
          <w:rFonts w:ascii="Calibri" w:eastAsia="Calibri" w:hAnsi="Calibri" w:cs="Calibri"/>
          <w:lang w:val="bg-BG"/>
        </w:rPr>
        <w:t xml:space="preserve"> се разшир</w:t>
      </w:r>
      <w:r w:rsidR="000E06EC" w:rsidRPr="00465874">
        <w:rPr>
          <w:rFonts w:ascii="Calibri" w:eastAsia="Calibri" w:hAnsi="Calibri" w:cs="Calibri"/>
          <w:lang w:val="bg-BG"/>
        </w:rPr>
        <w:t>ява</w:t>
      </w:r>
      <w:r w:rsidRPr="00465874">
        <w:rPr>
          <w:rFonts w:ascii="Calibri" w:eastAsia="Calibri" w:hAnsi="Calibri" w:cs="Calibri"/>
          <w:lang w:val="bg-BG"/>
        </w:rPr>
        <w:t xml:space="preserve"> с въвеждането на съфинансиран</w:t>
      </w:r>
      <w:r w:rsidR="006F0804" w:rsidRPr="00465874">
        <w:rPr>
          <w:rFonts w:ascii="Calibri" w:eastAsia="Calibri" w:hAnsi="Calibri" w:cs="Calibri"/>
          <w:lang w:val="bg-BG"/>
        </w:rPr>
        <w:t>ия</w:t>
      </w:r>
      <w:r w:rsidRPr="00465874">
        <w:rPr>
          <w:rFonts w:ascii="Calibri" w:eastAsia="Calibri" w:hAnsi="Calibri" w:cs="Calibri"/>
          <w:lang w:val="bg-BG"/>
        </w:rPr>
        <w:t xml:space="preserve"> </w:t>
      </w:r>
      <w:r w:rsidR="000E06EC" w:rsidRPr="00465874">
        <w:rPr>
          <w:rFonts w:ascii="Calibri" w:eastAsia="Calibri" w:hAnsi="Calibri" w:cs="Calibri"/>
          <w:lang w:val="bg-BG"/>
        </w:rPr>
        <w:t xml:space="preserve">по </w:t>
      </w:r>
      <w:r w:rsidRPr="00465874">
        <w:rPr>
          <w:rFonts w:ascii="Calibri" w:eastAsia="Calibri" w:hAnsi="Calibri" w:cs="Calibri"/>
          <w:lang w:val="bg-BG"/>
        </w:rPr>
        <w:t>Програмата за права, равенство и гражданство (REC) на Европейския съюз - проект DIALECT, насочен към създаване</w:t>
      </w:r>
      <w:r w:rsidR="000E06EC" w:rsidRPr="00465874">
        <w:rPr>
          <w:rFonts w:ascii="Calibri" w:eastAsia="Calibri" w:hAnsi="Calibri" w:cs="Calibri"/>
          <w:lang w:val="bg-BG"/>
        </w:rPr>
        <w:t>то</w:t>
      </w:r>
      <w:r w:rsidRPr="00465874">
        <w:rPr>
          <w:rFonts w:ascii="Calibri" w:eastAsia="Calibri" w:hAnsi="Calibri" w:cs="Calibri"/>
          <w:lang w:val="bg-BG"/>
        </w:rPr>
        <w:t xml:space="preserve"> на дългосрочно сътрудничество, включващ 500 подрастващи и техните родители от 4 държави,</w:t>
      </w:r>
      <w:r w:rsidR="000E06EC" w:rsidRPr="00465874">
        <w:rPr>
          <w:rFonts w:ascii="Calibri" w:eastAsia="Calibri" w:hAnsi="Calibri" w:cs="Calibri"/>
          <w:lang w:val="bg-BG"/>
        </w:rPr>
        <w:t xml:space="preserve"> които да</w:t>
      </w:r>
      <w:r w:rsidRPr="00465874">
        <w:rPr>
          <w:rFonts w:ascii="Calibri" w:eastAsia="Calibri" w:hAnsi="Calibri" w:cs="Calibri"/>
          <w:lang w:val="bg-BG"/>
        </w:rPr>
        <w:t xml:space="preserve"> разпространяват посланието „футбол за всички“ и в крайна сметка изграждат устойчиви общности на местно ниво.</w:t>
      </w:r>
    </w:p>
    <w:p w14:paraId="6172110C" w14:textId="77777777" w:rsidR="00AF3027" w:rsidRPr="00465874" w:rsidRDefault="00AF3027">
      <w:pPr>
        <w:spacing w:line="276" w:lineRule="auto"/>
        <w:jc w:val="both"/>
        <w:rPr>
          <w:rFonts w:ascii="Calibri" w:eastAsia="Calibri" w:hAnsi="Calibri" w:cs="Calibri"/>
          <w:lang w:val="bg-BG"/>
        </w:rPr>
      </w:pPr>
    </w:p>
    <w:p w14:paraId="0B6D9786" w14:textId="62AA664F" w:rsidR="007A6264" w:rsidRPr="00465874" w:rsidRDefault="007A6264" w:rsidP="007A6264">
      <w:pPr>
        <w:spacing w:line="276" w:lineRule="auto"/>
        <w:jc w:val="both"/>
        <w:rPr>
          <w:rFonts w:ascii="Calibri" w:eastAsia="Calibri" w:hAnsi="Calibri" w:cs="Calibri"/>
          <w:lang w:val="bg-BG"/>
        </w:rPr>
      </w:pPr>
      <w:r w:rsidRPr="00465874">
        <w:rPr>
          <w:rFonts w:ascii="Calibri" w:eastAsia="Calibri" w:hAnsi="Calibri" w:cs="Calibri"/>
          <w:lang w:val="bg-BG"/>
        </w:rPr>
        <w:t>Март 2021 г. – „Отвъд целите2“: 18-месечна програма, която създава връзките между RISE-</w:t>
      </w:r>
      <w:proofErr w:type="spellStart"/>
      <w:r w:rsidRPr="00465874">
        <w:rPr>
          <w:rFonts w:ascii="Calibri" w:eastAsia="Calibri" w:hAnsi="Calibri" w:cs="Calibri"/>
          <w:lang w:val="bg-BG"/>
        </w:rPr>
        <w:t>Beyond</w:t>
      </w:r>
      <w:proofErr w:type="spellEnd"/>
      <w:r w:rsidRPr="00465874">
        <w:rPr>
          <w:rFonts w:ascii="Calibri" w:eastAsia="Calibri" w:hAnsi="Calibri" w:cs="Calibri"/>
          <w:lang w:val="bg-BG"/>
        </w:rPr>
        <w:t xml:space="preserve"> Goals1 чрез два ключови стълба за интервенция: A. Развитие на овластени младежи на местно ниво въз основа на подход за справяне с </w:t>
      </w:r>
      <w:r w:rsidR="00F4521C" w:rsidRPr="00465874">
        <w:rPr>
          <w:rFonts w:ascii="Calibri" w:eastAsia="Calibri" w:hAnsi="Calibri" w:cs="Calibri"/>
          <w:lang w:val="bg-BG"/>
        </w:rPr>
        <w:t>не ангажираността</w:t>
      </w:r>
      <w:r w:rsidRPr="00465874">
        <w:rPr>
          <w:rFonts w:ascii="Calibri" w:eastAsia="Calibri" w:hAnsi="Calibri" w:cs="Calibri"/>
          <w:lang w:val="bg-BG"/>
        </w:rPr>
        <w:t xml:space="preserve"> на младите хора, социалното изключване и проблемите на изграждането на общността чрез продължаване и изграждане на футболни дейности в читалище </w:t>
      </w:r>
      <w:proofErr w:type="spellStart"/>
      <w:r w:rsidRPr="00465874">
        <w:rPr>
          <w:rFonts w:ascii="Calibri" w:eastAsia="Calibri" w:hAnsi="Calibri" w:cs="Calibri"/>
          <w:lang w:val="bg-BG"/>
        </w:rPr>
        <w:t>ActionAid</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Hellas</w:t>
      </w:r>
      <w:proofErr w:type="spellEnd"/>
      <w:r w:rsidRPr="00465874">
        <w:rPr>
          <w:rFonts w:ascii="Calibri" w:eastAsia="Calibri" w:hAnsi="Calibri" w:cs="Calibri"/>
          <w:lang w:val="bg-BG"/>
        </w:rPr>
        <w:t xml:space="preserve"> и съответния младежки клуб; и Б: Увеличаване на проекта на национално ниво чрез целенасочено разпространение и изграждане на капацитет сред спортни специалисти, представители на организации на гражданското общество и преподаватели в училищата в цялата страна, с акцент върху областите, където живеят младежи в неравностойно положение, като се гарантира, че методологията е интегрирана с по-широко въздействие</w:t>
      </w:r>
      <w:r w:rsidR="00735E7A" w:rsidRPr="00465874">
        <w:rPr>
          <w:rFonts w:ascii="Calibri" w:eastAsia="Calibri" w:hAnsi="Calibri" w:cs="Calibri"/>
          <w:lang w:val="bg-BG"/>
        </w:rPr>
        <w:t>.</w:t>
      </w:r>
    </w:p>
    <w:p w14:paraId="048E988C" w14:textId="77777777" w:rsidR="008C7024" w:rsidRPr="00554B1D" w:rsidRDefault="008C7024">
      <w:pPr>
        <w:spacing w:line="276" w:lineRule="auto"/>
        <w:jc w:val="both"/>
        <w:rPr>
          <w:rFonts w:ascii="Calibri" w:eastAsia="Calibri" w:hAnsi="Calibri" w:cs="Calibri"/>
          <w:b/>
          <w:lang w:val="bg-BG"/>
        </w:rPr>
      </w:pPr>
    </w:p>
    <w:p w14:paraId="2DCC6467" w14:textId="77777777" w:rsidR="008444B1" w:rsidRPr="00554B1D" w:rsidRDefault="008444B1" w:rsidP="008444B1">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25C01A64" w14:textId="7D3A7254" w:rsidR="008444B1" w:rsidRPr="00465874" w:rsidRDefault="008444B1" w:rsidP="008444B1">
      <w:pPr>
        <w:spacing w:line="276" w:lineRule="auto"/>
        <w:jc w:val="both"/>
        <w:rPr>
          <w:rFonts w:ascii="Calibri" w:eastAsia="Calibri" w:hAnsi="Calibri" w:cs="Calibri"/>
          <w:lang w:val="bg-BG"/>
        </w:rPr>
      </w:pPr>
      <w:r w:rsidRPr="00465874">
        <w:rPr>
          <w:rFonts w:ascii="Calibri" w:eastAsia="Calibri" w:hAnsi="Calibri" w:cs="Calibri"/>
          <w:lang w:val="bg-BG"/>
        </w:rPr>
        <w:t xml:space="preserve">Двама от всеки пет младежи и деца в Гърция живеят в домакинства с ниски доходи, изложени на риск от бедност и социално изключване. Ситуацията е още по-лоша, когато </w:t>
      </w:r>
      <w:r w:rsidR="00735E7A" w:rsidRPr="00465874">
        <w:rPr>
          <w:rFonts w:ascii="Calibri" w:eastAsia="Calibri" w:hAnsi="Calibri" w:cs="Calibri"/>
          <w:lang w:val="bg-BG"/>
        </w:rPr>
        <w:t xml:space="preserve">включим и </w:t>
      </w:r>
      <w:r w:rsidRPr="00465874">
        <w:rPr>
          <w:rFonts w:ascii="Calibri" w:eastAsia="Calibri" w:hAnsi="Calibri" w:cs="Calibri"/>
          <w:lang w:val="bg-BG"/>
        </w:rPr>
        <w:t xml:space="preserve">50 000 деца бежанци и мигранти в Гърция. Те са изправени пред множество предизвикателства, включително липса на основни ресурси, липса на образователна подкрепа, често отпадане от училище, силен стрес и депресия, домашно насилие и липса на творческо образование и образование за житейски умения, което води до по-малко възможности и социално изключване. </w:t>
      </w:r>
      <w:proofErr w:type="spellStart"/>
      <w:r w:rsidRPr="00465874">
        <w:rPr>
          <w:rFonts w:ascii="Calibri" w:eastAsia="Calibri" w:hAnsi="Calibri" w:cs="Calibri"/>
          <w:lang w:val="bg-BG"/>
        </w:rPr>
        <w:t>ActionAid</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Hellas</w:t>
      </w:r>
      <w:proofErr w:type="spellEnd"/>
      <w:r w:rsidRPr="00465874">
        <w:rPr>
          <w:rFonts w:ascii="Calibri" w:eastAsia="Calibri" w:hAnsi="Calibri" w:cs="Calibri"/>
          <w:lang w:val="bg-BG"/>
        </w:rPr>
        <w:t xml:space="preserve"> цели чрез този програмен стълб да създаде разбирателство, изграждане на мрежа от младежки агенти на промяната на местно ниво и насърчаване на изграждането на общност чрез футбол за борба със социалното изключване, както и съществуващата поляризация на местно ниво. Интегрирането на пола, превенцията на насилието, основано на пола, и включването на момичетата са теми, по които работим по време на изпълнението на проекта.</w:t>
      </w:r>
    </w:p>
    <w:p w14:paraId="2B5D5012" w14:textId="464102AA" w:rsidR="008444B1" w:rsidRPr="00465874" w:rsidRDefault="008444B1" w:rsidP="008444B1">
      <w:pPr>
        <w:pBdr>
          <w:top w:val="nil"/>
          <w:left w:val="nil"/>
          <w:bottom w:val="nil"/>
          <w:right w:val="nil"/>
          <w:between w:val="nil"/>
        </w:pBdr>
        <w:spacing w:line="276" w:lineRule="auto"/>
        <w:ind w:left="360"/>
        <w:jc w:val="both"/>
        <w:rPr>
          <w:rFonts w:ascii="Calibri" w:eastAsia="Calibri" w:hAnsi="Calibri" w:cs="Calibri"/>
          <w:color w:val="000000"/>
          <w:lang w:val="bg-BG"/>
        </w:rPr>
      </w:pPr>
      <w:r w:rsidRPr="00465874">
        <w:rPr>
          <w:rFonts w:ascii="Calibri" w:eastAsia="Calibri" w:hAnsi="Calibri" w:cs="Calibri"/>
          <w:b/>
          <w:lang w:val="bg-BG"/>
        </w:rPr>
        <w:t>Резултати и силни страни</w:t>
      </w:r>
    </w:p>
    <w:p w14:paraId="5BF3D0FA" w14:textId="4710213A" w:rsidR="008444B1" w:rsidRPr="00465874" w:rsidRDefault="008444B1" w:rsidP="008444B1">
      <w:pPr>
        <w:pStyle w:val="ListParagraph"/>
        <w:numPr>
          <w:ilvl w:val="0"/>
          <w:numId w:val="41"/>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lastRenderedPageBreak/>
        <w:t xml:space="preserve">Футболен отбор от юноши </w:t>
      </w:r>
      <w:r w:rsidR="00735E7A" w:rsidRPr="00465874">
        <w:rPr>
          <w:rFonts w:ascii="Calibri" w:eastAsia="Calibri" w:hAnsi="Calibri" w:cs="Calibri"/>
          <w:color w:val="000000"/>
          <w:sz w:val="24"/>
          <w:szCs w:val="24"/>
          <w:lang w:val="bg-BG"/>
        </w:rPr>
        <w:t>съставен от играчи от двата пола;</w:t>
      </w:r>
    </w:p>
    <w:p w14:paraId="33A4DB7E" w14:textId="6CCEE84C" w:rsidR="008444B1" w:rsidRPr="00465874" w:rsidRDefault="008444B1" w:rsidP="008444B1">
      <w:pPr>
        <w:pStyle w:val="ListParagraph"/>
        <w:numPr>
          <w:ilvl w:val="0"/>
          <w:numId w:val="41"/>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Приятелски мачове със спортни професионалисти и организации на гражданското общество</w:t>
      </w:r>
      <w:r w:rsidR="00685256" w:rsidRPr="00465874">
        <w:rPr>
          <w:rFonts w:ascii="Calibri" w:eastAsia="Calibri" w:hAnsi="Calibri" w:cs="Calibri"/>
          <w:color w:val="000000"/>
          <w:sz w:val="24"/>
          <w:szCs w:val="24"/>
          <w:lang w:val="bg-BG"/>
        </w:rPr>
        <w:t>;</w:t>
      </w:r>
    </w:p>
    <w:p w14:paraId="56852DFD" w14:textId="58B28B24" w:rsidR="008444B1" w:rsidRPr="00465874" w:rsidRDefault="008444B1" w:rsidP="008444B1">
      <w:pPr>
        <w:pStyle w:val="ListParagraph"/>
        <w:numPr>
          <w:ilvl w:val="0"/>
          <w:numId w:val="41"/>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Странични събития за родители</w:t>
      </w:r>
      <w:r w:rsidR="00685256" w:rsidRPr="00465874">
        <w:rPr>
          <w:rFonts w:ascii="Calibri" w:eastAsia="Calibri" w:hAnsi="Calibri" w:cs="Calibri"/>
          <w:color w:val="000000"/>
          <w:sz w:val="24"/>
          <w:szCs w:val="24"/>
          <w:lang w:val="bg-BG"/>
        </w:rPr>
        <w:t>;</w:t>
      </w:r>
    </w:p>
    <w:p w14:paraId="4E422C1C" w14:textId="50D7965F" w:rsidR="008444B1" w:rsidRPr="00465874" w:rsidRDefault="00685256" w:rsidP="008444B1">
      <w:pPr>
        <w:pStyle w:val="ListParagraph"/>
        <w:numPr>
          <w:ilvl w:val="0"/>
          <w:numId w:val="41"/>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Устойчивост</w:t>
      </w:r>
      <w:r w:rsidR="008444B1" w:rsidRPr="00465874">
        <w:rPr>
          <w:rFonts w:ascii="Calibri" w:eastAsia="Calibri" w:hAnsi="Calibri" w:cs="Calibri"/>
          <w:color w:val="000000"/>
          <w:sz w:val="24"/>
          <w:szCs w:val="24"/>
          <w:lang w:val="bg-BG"/>
        </w:rPr>
        <w:t xml:space="preserve"> на методологията</w:t>
      </w:r>
      <w:r w:rsidRPr="00465874">
        <w:rPr>
          <w:rFonts w:ascii="Calibri" w:eastAsia="Calibri" w:hAnsi="Calibri" w:cs="Calibri"/>
          <w:color w:val="000000"/>
          <w:sz w:val="24"/>
          <w:szCs w:val="24"/>
          <w:lang w:val="bg-BG"/>
        </w:rPr>
        <w:t>.</w:t>
      </w:r>
    </w:p>
    <w:p w14:paraId="4F3D5063" w14:textId="77777777" w:rsidR="00685256" w:rsidRPr="00465874" w:rsidRDefault="00685256">
      <w:pPr>
        <w:spacing w:line="276" w:lineRule="auto"/>
        <w:jc w:val="both"/>
        <w:rPr>
          <w:rFonts w:ascii="Calibri" w:eastAsia="Calibri" w:hAnsi="Calibri" w:cs="Calibri"/>
          <w:b/>
          <w:lang w:val="bg-BG"/>
        </w:rPr>
      </w:pPr>
    </w:p>
    <w:p w14:paraId="687E03D3" w14:textId="05521CB8" w:rsidR="008C7024" w:rsidRPr="00465874" w:rsidRDefault="00685256">
      <w:pPr>
        <w:spacing w:line="276" w:lineRule="auto"/>
        <w:jc w:val="both"/>
        <w:rPr>
          <w:rFonts w:ascii="Calibri" w:eastAsia="Calibri" w:hAnsi="Calibri" w:cs="Calibri"/>
          <w:b/>
          <w:lang w:val="bg-BG"/>
        </w:rPr>
      </w:pPr>
      <w:r w:rsidRPr="00465874">
        <w:rPr>
          <w:rFonts w:ascii="Calibri" w:eastAsia="Calibri" w:hAnsi="Calibri" w:cs="Calibri"/>
          <w:b/>
          <w:lang w:val="bg-BG"/>
        </w:rPr>
        <w:t>Ограничения</w:t>
      </w:r>
    </w:p>
    <w:p w14:paraId="75754EF6" w14:textId="77B7286F" w:rsidR="008444B1" w:rsidRPr="00465874" w:rsidRDefault="00685256" w:rsidP="008444B1">
      <w:pPr>
        <w:spacing w:line="276" w:lineRule="auto"/>
        <w:jc w:val="both"/>
        <w:rPr>
          <w:rFonts w:ascii="Calibri" w:eastAsia="Calibri" w:hAnsi="Calibri" w:cs="Calibri"/>
          <w:lang w:val="bg-BG"/>
        </w:rPr>
      </w:pPr>
      <w:r w:rsidRPr="00465874">
        <w:rPr>
          <w:rFonts w:ascii="Calibri" w:eastAsia="Calibri" w:hAnsi="Calibri" w:cs="Calibri"/>
          <w:lang w:val="bg-BG"/>
        </w:rPr>
        <w:t>О</w:t>
      </w:r>
      <w:r w:rsidR="008444B1" w:rsidRPr="00465874">
        <w:rPr>
          <w:rFonts w:ascii="Calibri" w:eastAsia="Calibri" w:hAnsi="Calibri" w:cs="Calibri"/>
          <w:lang w:val="bg-BG"/>
        </w:rPr>
        <w:t>сновно</w:t>
      </w:r>
      <w:r w:rsidRPr="00465874">
        <w:rPr>
          <w:rFonts w:ascii="Calibri" w:eastAsia="Calibri" w:hAnsi="Calibri" w:cs="Calibri"/>
          <w:lang w:val="bg-BG"/>
        </w:rPr>
        <w:t>то</w:t>
      </w:r>
      <w:r w:rsidR="008444B1" w:rsidRPr="00465874">
        <w:rPr>
          <w:rFonts w:ascii="Calibri" w:eastAsia="Calibri" w:hAnsi="Calibri" w:cs="Calibri"/>
          <w:lang w:val="bg-BG"/>
        </w:rPr>
        <w:t xml:space="preserve"> ограничение за инициативата е индикацията за измерване на въздействието на инициативите. Дейностите могат да имат краткосрочна полза и да ангажират участниците, но дългосрочните ползи в поведението на индивидите не могат да бъдат </w:t>
      </w:r>
      <w:r w:rsidRPr="00465874">
        <w:rPr>
          <w:rFonts w:ascii="Calibri" w:eastAsia="Calibri" w:hAnsi="Calibri" w:cs="Calibri"/>
          <w:lang w:val="bg-BG"/>
        </w:rPr>
        <w:t>измерени</w:t>
      </w:r>
      <w:r w:rsidR="008444B1" w:rsidRPr="00465874">
        <w:rPr>
          <w:rFonts w:ascii="Calibri" w:eastAsia="Calibri" w:hAnsi="Calibri" w:cs="Calibri"/>
          <w:lang w:val="bg-BG"/>
        </w:rPr>
        <w:t>.</w:t>
      </w:r>
    </w:p>
    <w:p w14:paraId="3D8FFAAD" w14:textId="77777777" w:rsidR="00685256" w:rsidRPr="00465874" w:rsidRDefault="00685256">
      <w:pPr>
        <w:spacing w:line="276" w:lineRule="auto"/>
        <w:jc w:val="both"/>
        <w:rPr>
          <w:rFonts w:ascii="Calibri" w:eastAsia="Calibri" w:hAnsi="Calibri" w:cs="Calibri"/>
          <w:b/>
          <w:lang w:val="bg-BG"/>
        </w:rPr>
      </w:pPr>
    </w:p>
    <w:p w14:paraId="067E524A" w14:textId="48971C37" w:rsidR="008444B1" w:rsidRPr="00554B1D" w:rsidRDefault="008444B1">
      <w:pPr>
        <w:spacing w:line="276" w:lineRule="auto"/>
        <w:jc w:val="both"/>
        <w:rPr>
          <w:rFonts w:ascii="Calibri" w:eastAsia="Calibri" w:hAnsi="Calibri" w:cs="Calibri"/>
          <w:b/>
          <w:lang w:val="bg-BG"/>
        </w:rPr>
      </w:pPr>
      <w:r w:rsidRPr="00554B1D">
        <w:rPr>
          <w:rFonts w:ascii="Calibri" w:eastAsia="Calibri" w:hAnsi="Calibri" w:cs="Calibri"/>
          <w:b/>
          <w:lang w:val="bg-BG"/>
        </w:rPr>
        <w:t>Научени уроци</w:t>
      </w:r>
    </w:p>
    <w:p w14:paraId="7A4C89BF" w14:textId="6CCB81ED" w:rsidR="008444B1" w:rsidRPr="00465874" w:rsidRDefault="008444B1" w:rsidP="008444B1">
      <w:pPr>
        <w:spacing w:line="276" w:lineRule="auto"/>
        <w:jc w:val="both"/>
        <w:rPr>
          <w:rFonts w:ascii="Calibri" w:eastAsia="Calibri" w:hAnsi="Calibri" w:cs="Calibri"/>
          <w:lang w:val="bg-BG"/>
        </w:rPr>
      </w:pPr>
      <w:r w:rsidRPr="00465874">
        <w:rPr>
          <w:rFonts w:ascii="Calibri" w:eastAsia="Calibri" w:hAnsi="Calibri" w:cs="Calibri"/>
          <w:lang w:val="bg-BG"/>
        </w:rPr>
        <w:t xml:space="preserve">Методологията Football3, която е методологията, използвана от AAH и която е създадена от </w:t>
      </w:r>
      <w:proofErr w:type="spellStart"/>
      <w:r w:rsidRPr="00465874">
        <w:rPr>
          <w:rFonts w:ascii="Calibri" w:eastAsia="Calibri" w:hAnsi="Calibri" w:cs="Calibri"/>
          <w:lang w:val="bg-BG"/>
        </w:rPr>
        <w:t>Street</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football</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world</w:t>
      </w:r>
      <w:proofErr w:type="spellEnd"/>
      <w:r w:rsidRPr="00465874">
        <w:rPr>
          <w:rFonts w:ascii="Calibri" w:eastAsia="Calibri" w:hAnsi="Calibri" w:cs="Calibri"/>
          <w:lang w:val="bg-BG"/>
        </w:rPr>
        <w:t xml:space="preserve"> </w:t>
      </w:r>
      <w:r w:rsidR="0024491D" w:rsidRPr="00554B1D">
        <w:rPr>
          <w:rFonts w:ascii="Calibri" w:eastAsia="Calibri" w:hAnsi="Calibri" w:cs="Calibri"/>
          <w:lang w:val="bg-BG"/>
        </w:rPr>
        <w:t>(</w:t>
      </w:r>
      <w:hyperlink r:id="rId51" w:history="1">
        <w:r w:rsidR="0024491D" w:rsidRPr="00554B1D">
          <w:rPr>
            <w:rStyle w:val="Hyperlink"/>
            <w:rFonts w:ascii="Calibri" w:eastAsia="Calibri" w:hAnsi="Calibri" w:cs="Calibri"/>
            <w:lang w:val="bg-BG"/>
          </w:rPr>
          <w:t>https://www.youtube.com/watch?v=-qOmq1cMUfI&amp;t=1s</w:t>
        </w:r>
      </w:hyperlink>
      <w:r w:rsidR="0024491D" w:rsidRPr="00554B1D">
        <w:rPr>
          <w:rFonts w:ascii="Calibri" w:eastAsia="Calibri" w:hAnsi="Calibri" w:cs="Calibri"/>
          <w:lang w:val="bg-BG"/>
        </w:rPr>
        <w:t xml:space="preserve">) </w:t>
      </w:r>
      <w:r w:rsidRPr="00465874">
        <w:rPr>
          <w:rFonts w:ascii="Calibri" w:eastAsia="Calibri" w:hAnsi="Calibri" w:cs="Calibri"/>
          <w:lang w:val="bg-BG"/>
        </w:rPr>
        <w:t xml:space="preserve">е ефективен инструмент, подпомагащ развитието на изграждането на </w:t>
      </w:r>
      <w:r w:rsidR="00F4521C" w:rsidRPr="00465874">
        <w:rPr>
          <w:rFonts w:ascii="Calibri" w:eastAsia="Calibri" w:hAnsi="Calibri" w:cs="Calibri"/>
          <w:lang w:val="bg-BG"/>
        </w:rPr>
        <w:t>общности</w:t>
      </w:r>
      <w:r w:rsidR="00685256" w:rsidRPr="00465874">
        <w:rPr>
          <w:rFonts w:ascii="Calibri" w:eastAsia="Calibri" w:hAnsi="Calibri" w:cs="Calibri"/>
          <w:lang w:val="bg-BG"/>
        </w:rPr>
        <w:t xml:space="preserve"> </w:t>
      </w:r>
      <w:r w:rsidRPr="00465874">
        <w:rPr>
          <w:rFonts w:ascii="Calibri" w:eastAsia="Calibri" w:hAnsi="Calibri" w:cs="Calibri"/>
          <w:lang w:val="bg-BG"/>
        </w:rPr>
        <w:t xml:space="preserve">на местно ниво. Въз основа на специфичните нужди и цели на различните организации, </w:t>
      </w:r>
      <w:r w:rsidR="00685256" w:rsidRPr="00465874">
        <w:rPr>
          <w:rFonts w:ascii="Calibri" w:eastAsia="Calibri" w:hAnsi="Calibri" w:cs="Calibri"/>
          <w:lang w:val="bg-BG"/>
        </w:rPr>
        <w:t xml:space="preserve">тя </w:t>
      </w:r>
      <w:r w:rsidRPr="00465874">
        <w:rPr>
          <w:rFonts w:ascii="Calibri" w:eastAsia="Calibri" w:hAnsi="Calibri" w:cs="Calibri"/>
          <w:lang w:val="bg-BG"/>
        </w:rPr>
        <w:t>със сигурност може да бъде адаптиран</w:t>
      </w:r>
      <w:r w:rsidR="00685256" w:rsidRPr="00465874">
        <w:rPr>
          <w:rFonts w:ascii="Calibri" w:eastAsia="Calibri" w:hAnsi="Calibri" w:cs="Calibri"/>
          <w:lang w:val="bg-BG"/>
        </w:rPr>
        <w:t>а</w:t>
      </w:r>
      <w:r w:rsidRPr="00465874">
        <w:rPr>
          <w:rFonts w:ascii="Calibri" w:eastAsia="Calibri" w:hAnsi="Calibri" w:cs="Calibri"/>
          <w:lang w:val="bg-BG"/>
        </w:rPr>
        <w:t xml:space="preserve">, за да подкрепи различни </w:t>
      </w:r>
      <w:r w:rsidR="00685256" w:rsidRPr="00465874">
        <w:rPr>
          <w:rFonts w:ascii="Calibri" w:eastAsia="Calibri" w:hAnsi="Calibri" w:cs="Calibri"/>
          <w:lang w:val="bg-BG"/>
        </w:rPr>
        <w:t>теми и инициативи</w:t>
      </w:r>
      <w:r w:rsidRPr="00465874">
        <w:rPr>
          <w:rFonts w:ascii="Calibri" w:eastAsia="Calibri" w:hAnsi="Calibri" w:cs="Calibri"/>
          <w:lang w:val="bg-BG"/>
        </w:rPr>
        <w:t xml:space="preserve">, които имат в основата си социална и поведенческа промяна, включително </w:t>
      </w:r>
      <w:r w:rsidR="00685256" w:rsidRPr="00465874">
        <w:rPr>
          <w:rFonts w:ascii="Calibri" w:eastAsia="Calibri" w:hAnsi="Calibri" w:cs="Calibri"/>
          <w:lang w:val="bg-BG"/>
        </w:rPr>
        <w:t xml:space="preserve">такива, свързани с </w:t>
      </w:r>
      <w:r w:rsidRPr="00465874">
        <w:rPr>
          <w:rFonts w:ascii="Calibri" w:eastAsia="Calibri" w:hAnsi="Calibri" w:cs="Calibri"/>
          <w:lang w:val="bg-BG"/>
        </w:rPr>
        <w:t xml:space="preserve">пола. Ролята на </w:t>
      </w:r>
      <w:r w:rsidR="00685256" w:rsidRPr="00465874">
        <w:rPr>
          <w:rFonts w:ascii="Calibri" w:eastAsia="Calibri" w:hAnsi="Calibri" w:cs="Calibri"/>
          <w:lang w:val="bg-BG"/>
        </w:rPr>
        <w:t>посредниците пр</w:t>
      </w:r>
      <w:r w:rsidRPr="00465874">
        <w:rPr>
          <w:rFonts w:ascii="Calibri" w:eastAsia="Calibri" w:hAnsi="Calibri" w:cs="Calibri"/>
          <w:lang w:val="bg-BG"/>
        </w:rPr>
        <w:t>и разпространението на методологията сред училищата и спортните асоциации могат да играят ключова роля за поддържането и устойчивостта на подобни проекти в дългосрочен план. Фактът, че проектът изисква ограничени ресурси, го прави достъпен и за местни организации.</w:t>
      </w:r>
    </w:p>
    <w:p w14:paraId="6544EE78" w14:textId="654D6A5B" w:rsidR="008C7024" w:rsidRPr="00465874" w:rsidRDefault="008C7024">
      <w:pPr>
        <w:spacing w:line="276" w:lineRule="auto"/>
        <w:jc w:val="both"/>
        <w:rPr>
          <w:rFonts w:ascii="Calibri" w:eastAsia="Calibri" w:hAnsi="Calibri" w:cs="Calibri"/>
          <w:lang w:val="bg-BG"/>
        </w:rPr>
      </w:pPr>
    </w:p>
    <w:p w14:paraId="053ECAE9" w14:textId="095D09DC" w:rsidR="008C7024" w:rsidRPr="00465874" w:rsidRDefault="008444B1">
      <w:pPr>
        <w:spacing w:line="276" w:lineRule="auto"/>
        <w:jc w:val="both"/>
        <w:rPr>
          <w:rFonts w:ascii="Calibri" w:eastAsia="Calibri" w:hAnsi="Calibri" w:cs="Calibri"/>
          <w:b/>
          <w:lang w:val="bg-BG"/>
        </w:rPr>
      </w:pPr>
      <w:r w:rsidRPr="00465874">
        <w:rPr>
          <w:rFonts w:ascii="Calibri" w:eastAsia="Calibri" w:hAnsi="Calibri" w:cs="Calibri"/>
          <w:lang w:val="bg-BG"/>
        </w:rPr>
        <w:t xml:space="preserve">Включването на държавни служители за целите на </w:t>
      </w:r>
      <w:r w:rsidR="00685256" w:rsidRPr="00465874">
        <w:rPr>
          <w:rFonts w:ascii="Calibri" w:eastAsia="Calibri" w:hAnsi="Calibri" w:cs="Calibri"/>
          <w:lang w:val="bg-BG"/>
        </w:rPr>
        <w:t>програмата</w:t>
      </w:r>
      <w:r w:rsidRPr="00465874">
        <w:rPr>
          <w:rFonts w:ascii="Calibri" w:eastAsia="Calibri" w:hAnsi="Calibri" w:cs="Calibri"/>
          <w:lang w:val="bg-BG"/>
        </w:rPr>
        <w:t xml:space="preserve"> и по-конкретно за целите на проект ДИАЛЕКТ има за цел </w:t>
      </w:r>
      <w:r w:rsidR="00685256" w:rsidRPr="00465874">
        <w:rPr>
          <w:rFonts w:ascii="Calibri" w:eastAsia="Calibri" w:hAnsi="Calibri" w:cs="Calibri"/>
          <w:lang w:val="bg-BG"/>
        </w:rPr>
        <w:t xml:space="preserve">да създаде </w:t>
      </w:r>
      <w:r w:rsidRPr="00465874">
        <w:rPr>
          <w:rFonts w:ascii="Calibri" w:eastAsia="Calibri" w:hAnsi="Calibri" w:cs="Calibri"/>
          <w:lang w:val="bg-BG"/>
        </w:rPr>
        <w:t xml:space="preserve">протоколи за сътрудничество и разпространение на методологията сред участници, които могат съвместно да работят за </w:t>
      </w:r>
      <w:r w:rsidR="00685256" w:rsidRPr="00465874">
        <w:rPr>
          <w:rFonts w:ascii="Calibri" w:eastAsia="Calibri" w:hAnsi="Calibri" w:cs="Calibri"/>
          <w:lang w:val="bg-BG"/>
        </w:rPr>
        <w:t>създаване</w:t>
      </w:r>
      <w:r w:rsidRPr="00465874">
        <w:rPr>
          <w:rFonts w:ascii="Calibri" w:eastAsia="Calibri" w:hAnsi="Calibri" w:cs="Calibri"/>
          <w:lang w:val="bg-BG"/>
        </w:rPr>
        <w:t xml:space="preserve"> в образователните програми и спортните клубове, процес, който може да оказва влияние върху бъдещите политики и работата на терен. </w:t>
      </w:r>
    </w:p>
    <w:p w14:paraId="602440F9" w14:textId="77777777" w:rsidR="00BC068B" w:rsidRPr="00465874" w:rsidRDefault="00BC068B">
      <w:pPr>
        <w:spacing w:line="276" w:lineRule="auto"/>
        <w:jc w:val="both"/>
        <w:rPr>
          <w:rFonts w:ascii="Calibri" w:eastAsia="Calibri" w:hAnsi="Calibri" w:cs="Calibri"/>
          <w:b/>
          <w:lang w:val="bg-BG"/>
        </w:rPr>
      </w:pPr>
    </w:p>
    <w:p w14:paraId="564E8E16" w14:textId="35001B4E" w:rsidR="00BC068B" w:rsidRPr="00465874" w:rsidRDefault="00BC068B">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11FA04AD" w14:textId="62B1B3E0" w:rsidR="008C7024" w:rsidRPr="00465874" w:rsidRDefault="00BC068B">
      <w:pPr>
        <w:spacing w:line="276" w:lineRule="auto"/>
        <w:jc w:val="both"/>
        <w:rPr>
          <w:rFonts w:ascii="Calibri" w:eastAsia="Calibri" w:hAnsi="Calibri" w:cs="Calibri"/>
          <w:b/>
          <w:lang w:val="bg-BG"/>
        </w:rPr>
      </w:pPr>
      <w:proofErr w:type="spellStart"/>
      <w:r w:rsidRPr="00554B1D">
        <w:rPr>
          <w:rFonts w:ascii="Calibri" w:eastAsia="Calibri" w:hAnsi="Calibri" w:cs="Calibri"/>
          <w:lang w:val="bg-BG"/>
        </w:rPr>
        <w:t>ActionAid</w:t>
      </w:r>
      <w:proofErr w:type="spellEnd"/>
      <w:r w:rsidRPr="00465874">
        <w:rPr>
          <w:rFonts w:ascii="Calibri" w:eastAsia="Calibri" w:hAnsi="Calibri" w:cs="Calibri"/>
          <w:lang w:val="bg-BG"/>
        </w:rPr>
        <w:t xml:space="preserve"> </w:t>
      </w:r>
      <w:proofErr w:type="spellStart"/>
      <w:r w:rsidRPr="00554B1D">
        <w:rPr>
          <w:rFonts w:ascii="Calibri" w:eastAsia="Calibri" w:hAnsi="Calibri" w:cs="Calibri"/>
          <w:lang w:val="bg-BG"/>
        </w:rPr>
        <w:t>Hellas</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Петрас</w:t>
      </w:r>
      <w:proofErr w:type="spellEnd"/>
      <w:r w:rsidRPr="00465874">
        <w:rPr>
          <w:rFonts w:ascii="Calibri" w:eastAsia="Calibri" w:hAnsi="Calibri" w:cs="Calibri"/>
          <w:lang w:val="bg-BG"/>
        </w:rPr>
        <w:t xml:space="preserve"> 93, </w:t>
      </w:r>
      <w:proofErr w:type="spellStart"/>
      <w:r w:rsidRPr="00465874">
        <w:rPr>
          <w:rFonts w:ascii="Calibri" w:eastAsia="Calibri" w:hAnsi="Calibri" w:cs="Calibri"/>
          <w:lang w:val="bg-BG"/>
        </w:rPr>
        <w:t>Колонос</w:t>
      </w:r>
      <w:proofErr w:type="spellEnd"/>
      <w:r w:rsidRPr="00465874">
        <w:rPr>
          <w:rFonts w:ascii="Calibri" w:eastAsia="Calibri" w:hAnsi="Calibri" w:cs="Calibri"/>
          <w:lang w:val="bg-BG"/>
        </w:rPr>
        <w:t xml:space="preserve"> Атина +306955069348 </w:t>
      </w:r>
      <w:r w:rsidRPr="00554B1D">
        <w:rPr>
          <w:rFonts w:ascii="Calibri" w:eastAsia="Calibri" w:hAnsi="Calibri" w:cs="Calibri"/>
          <w:lang w:val="bg-BG"/>
        </w:rPr>
        <w:t>sotiria</w:t>
      </w:r>
      <w:r w:rsidRPr="00465874">
        <w:rPr>
          <w:rFonts w:ascii="Calibri" w:eastAsia="Calibri" w:hAnsi="Calibri" w:cs="Calibri"/>
          <w:lang w:val="bg-BG"/>
        </w:rPr>
        <w:t>.</w:t>
      </w:r>
      <w:r w:rsidRPr="00554B1D">
        <w:rPr>
          <w:rFonts w:ascii="Calibri" w:eastAsia="Calibri" w:hAnsi="Calibri" w:cs="Calibri"/>
          <w:lang w:val="bg-BG"/>
        </w:rPr>
        <w:t>kyriakopoulou</w:t>
      </w:r>
      <w:r w:rsidRPr="00465874">
        <w:rPr>
          <w:rFonts w:ascii="Calibri" w:eastAsia="Calibri" w:hAnsi="Calibri" w:cs="Calibri"/>
          <w:lang w:val="bg-BG"/>
        </w:rPr>
        <w:t>@</w:t>
      </w:r>
      <w:r w:rsidRPr="00554B1D">
        <w:rPr>
          <w:rFonts w:ascii="Calibri" w:eastAsia="Calibri" w:hAnsi="Calibri" w:cs="Calibri"/>
          <w:lang w:val="bg-BG"/>
        </w:rPr>
        <w:t>actionaid</w:t>
      </w:r>
      <w:r w:rsidRPr="00465874">
        <w:rPr>
          <w:rFonts w:ascii="Calibri" w:eastAsia="Calibri" w:hAnsi="Calibri" w:cs="Calibri"/>
          <w:lang w:val="bg-BG"/>
        </w:rPr>
        <w:t>.</w:t>
      </w:r>
      <w:r w:rsidRPr="00554B1D">
        <w:rPr>
          <w:rFonts w:ascii="Calibri" w:eastAsia="Calibri" w:hAnsi="Calibri" w:cs="Calibri"/>
          <w:lang w:val="bg-BG"/>
        </w:rPr>
        <w:t>org</w:t>
      </w:r>
    </w:p>
    <w:p w14:paraId="0C19B463" w14:textId="77777777" w:rsidR="00BC068B" w:rsidRPr="00554B1D" w:rsidRDefault="00BC068B">
      <w:pPr>
        <w:spacing w:line="276" w:lineRule="auto"/>
        <w:jc w:val="both"/>
        <w:rPr>
          <w:rFonts w:ascii="Calibri" w:eastAsia="Calibri" w:hAnsi="Calibri" w:cs="Calibri"/>
          <w:b/>
          <w:lang w:val="bg-BG"/>
        </w:rPr>
      </w:pPr>
    </w:p>
    <w:p w14:paraId="3F92228F" w14:textId="13E82091" w:rsidR="008C7024" w:rsidRPr="00465874" w:rsidRDefault="00BC068B">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w:t>
      </w:r>
      <w:r w:rsidR="00D60CEB" w:rsidRPr="00465874">
        <w:rPr>
          <w:rFonts w:ascii="Calibri" w:eastAsia="Calibri" w:hAnsi="Calibri" w:cs="Calibri"/>
          <w:b/>
          <w:lang w:val="bg-BG"/>
        </w:rPr>
        <w:t>рмация</w:t>
      </w:r>
    </w:p>
    <w:p w14:paraId="6444AD40" w14:textId="77777777" w:rsidR="008C7024" w:rsidRPr="00554B1D" w:rsidRDefault="005D5AF4">
      <w:pPr>
        <w:spacing w:line="276" w:lineRule="auto"/>
        <w:jc w:val="both"/>
        <w:rPr>
          <w:rFonts w:ascii="Calibri" w:eastAsia="Calibri" w:hAnsi="Calibri" w:cs="Calibri"/>
          <w:lang w:val="bg-BG"/>
        </w:rPr>
      </w:pPr>
      <w:hyperlink r:id="rId52">
        <w:r w:rsidR="0024491D" w:rsidRPr="00554B1D">
          <w:rPr>
            <w:rFonts w:ascii="Calibri" w:eastAsia="Calibri" w:hAnsi="Calibri" w:cs="Calibri"/>
            <w:color w:val="0000FF"/>
            <w:u w:val="single"/>
            <w:lang w:val="bg-BG"/>
          </w:rPr>
          <w:t>https://www.actionaid.gr/el/</w:t>
        </w:r>
      </w:hyperlink>
      <w:r w:rsidR="0024491D" w:rsidRPr="00554B1D">
        <w:rPr>
          <w:rFonts w:ascii="Calibri" w:eastAsia="Calibri" w:hAnsi="Calibri" w:cs="Calibri"/>
          <w:lang w:val="bg-BG"/>
        </w:rPr>
        <w:t xml:space="preserve"> </w:t>
      </w:r>
    </w:p>
    <w:p w14:paraId="39B76045" w14:textId="77777777" w:rsidR="008C7024" w:rsidRPr="00554B1D" w:rsidRDefault="005D5AF4">
      <w:pPr>
        <w:spacing w:line="276" w:lineRule="auto"/>
        <w:jc w:val="both"/>
        <w:rPr>
          <w:rFonts w:ascii="Calibri" w:eastAsia="Calibri" w:hAnsi="Calibri" w:cs="Calibri"/>
          <w:lang w:val="bg-BG"/>
        </w:rPr>
      </w:pPr>
      <w:hyperlink r:id="rId53">
        <w:r w:rsidR="0024491D" w:rsidRPr="00554B1D">
          <w:rPr>
            <w:rFonts w:ascii="Calibri" w:eastAsia="Calibri" w:hAnsi="Calibri" w:cs="Calibri"/>
            <w:color w:val="0000FF"/>
            <w:u w:val="single"/>
            <w:lang w:val="bg-BG"/>
          </w:rPr>
          <w:t>https://dialectproject.eu/</w:t>
        </w:r>
      </w:hyperlink>
    </w:p>
    <w:p w14:paraId="4AF4FFBF" w14:textId="77777777" w:rsidR="008C7024" w:rsidRPr="00554B1D" w:rsidRDefault="005D5AF4">
      <w:pPr>
        <w:spacing w:line="276" w:lineRule="auto"/>
        <w:jc w:val="both"/>
        <w:rPr>
          <w:rFonts w:ascii="Calibri" w:eastAsia="Calibri" w:hAnsi="Calibri" w:cs="Calibri"/>
          <w:lang w:val="bg-BG"/>
        </w:rPr>
      </w:pPr>
      <w:hyperlink r:id="rId54">
        <w:r w:rsidR="0024491D" w:rsidRPr="00554B1D">
          <w:rPr>
            <w:rFonts w:ascii="Calibri" w:eastAsia="Calibri" w:hAnsi="Calibri" w:cs="Calibri"/>
            <w:color w:val="0000FF"/>
            <w:u w:val="single"/>
            <w:lang w:val="bg-BG"/>
          </w:rPr>
          <w:t>https://www.youtube.com/watch?v=mpWVpvI_w3k&amp;t=18s</w:t>
        </w:r>
      </w:hyperlink>
    </w:p>
    <w:p w14:paraId="34042392" w14:textId="77777777" w:rsidR="008C7024" w:rsidRPr="00554B1D" w:rsidRDefault="005D5AF4" w:rsidP="00AF3027">
      <w:pPr>
        <w:spacing w:line="276" w:lineRule="auto"/>
        <w:jc w:val="both"/>
        <w:rPr>
          <w:rFonts w:ascii="Calibri" w:eastAsia="Calibri" w:hAnsi="Calibri" w:cs="Calibri"/>
          <w:lang w:val="bg-BG"/>
        </w:rPr>
      </w:pPr>
      <w:hyperlink r:id="rId55">
        <w:r w:rsidR="0024491D" w:rsidRPr="00554B1D">
          <w:rPr>
            <w:rFonts w:ascii="Calibri" w:eastAsia="Calibri" w:hAnsi="Calibri" w:cs="Calibri"/>
            <w:color w:val="0000FF"/>
            <w:u w:val="single"/>
            <w:lang w:val="bg-BG"/>
          </w:rPr>
          <w:t>https://www.youtube.com/watch?v=5rSlT8lzu84</w:t>
        </w:r>
      </w:hyperlink>
      <w:r w:rsidR="0024491D" w:rsidRPr="00554B1D">
        <w:rPr>
          <w:rFonts w:ascii="Calibri" w:eastAsia="Calibri" w:hAnsi="Calibri" w:cs="Calibri"/>
          <w:lang w:val="bg-BG"/>
        </w:rPr>
        <w:t xml:space="preserve"> </w:t>
      </w:r>
    </w:p>
    <w:p w14:paraId="0787A12B" w14:textId="77777777" w:rsidR="009536F7" w:rsidRPr="00554B1D" w:rsidRDefault="009536F7">
      <w:pPr>
        <w:rPr>
          <w:rFonts w:ascii="Calibri" w:eastAsiaTheme="majorEastAsia" w:hAnsi="Calibri" w:cs="Calibri"/>
          <w:b/>
          <w:color w:val="1F3763" w:themeColor="accent1" w:themeShade="7F"/>
          <w:lang w:val="bg-BG"/>
        </w:rPr>
      </w:pPr>
      <w:r w:rsidRPr="00554B1D">
        <w:rPr>
          <w:rFonts w:ascii="Calibri" w:hAnsi="Calibri" w:cs="Calibri"/>
          <w:b/>
          <w:lang w:val="bg-BG"/>
        </w:rPr>
        <w:br w:type="page"/>
      </w:r>
    </w:p>
    <w:p w14:paraId="15B87955" w14:textId="041C5B57" w:rsidR="006510A2" w:rsidRPr="00554B1D" w:rsidRDefault="0024491D" w:rsidP="006510A2">
      <w:pPr>
        <w:pStyle w:val="Heading3"/>
        <w:rPr>
          <w:rFonts w:ascii="Calibri" w:hAnsi="Calibri" w:cs="Calibri"/>
          <w:b/>
          <w:lang w:val="bg-BG"/>
        </w:rPr>
      </w:pPr>
      <w:bookmarkStart w:id="50" w:name="_Toc101903446"/>
      <w:r w:rsidRPr="00554B1D">
        <w:rPr>
          <w:rFonts w:ascii="Calibri" w:hAnsi="Calibri" w:cs="Calibri"/>
          <w:b/>
          <w:lang w:val="bg-BG"/>
        </w:rPr>
        <w:lastRenderedPageBreak/>
        <w:t xml:space="preserve">2.4.3. </w:t>
      </w:r>
      <w:r w:rsidR="006510A2" w:rsidRPr="00554B1D">
        <w:rPr>
          <w:rFonts w:ascii="Calibri" w:hAnsi="Calibri" w:cs="Calibri"/>
          <w:b/>
          <w:lang w:val="bg-BG"/>
        </w:rPr>
        <w:t xml:space="preserve">Белгия: Белгийска </w:t>
      </w:r>
      <w:r w:rsidR="00742F59" w:rsidRPr="00465874">
        <w:rPr>
          <w:rFonts w:ascii="Calibri" w:eastAsia="Calibri" w:hAnsi="Calibri" w:cs="Calibri"/>
          <w:lang w:val="bg-BG"/>
        </w:rPr>
        <w:t>аматьорска</w:t>
      </w:r>
      <w:r w:rsidR="00742F59" w:rsidRPr="00554B1D">
        <w:rPr>
          <w:rFonts w:ascii="Calibri" w:hAnsi="Calibri" w:cs="Calibri"/>
          <w:b/>
          <w:lang w:val="bg-BG"/>
        </w:rPr>
        <w:t xml:space="preserve"> </w:t>
      </w:r>
      <w:r w:rsidR="006510A2" w:rsidRPr="00554B1D">
        <w:rPr>
          <w:rFonts w:ascii="Calibri" w:hAnsi="Calibri" w:cs="Calibri"/>
          <w:b/>
          <w:lang w:val="bg-BG"/>
        </w:rPr>
        <w:t>футболна лига (BBFL)</w:t>
      </w:r>
      <w:bookmarkEnd w:id="50"/>
    </w:p>
    <w:p w14:paraId="690AEED4" w14:textId="77777777" w:rsidR="00742F59" w:rsidRPr="00465874" w:rsidRDefault="00742F59">
      <w:pPr>
        <w:spacing w:line="276" w:lineRule="auto"/>
        <w:jc w:val="both"/>
        <w:rPr>
          <w:rFonts w:ascii="Calibri" w:eastAsia="Calibri" w:hAnsi="Calibri" w:cs="Calibri"/>
          <w:b/>
          <w:lang w:val="bg-BG"/>
        </w:rPr>
      </w:pPr>
    </w:p>
    <w:p w14:paraId="4F53CC9A" w14:textId="0C40392C"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5095FBC7" w14:textId="4EF5879B" w:rsidR="006510A2" w:rsidRPr="00465874" w:rsidRDefault="006510A2" w:rsidP="006510A2">
      <w:pPr>
        <w:spacing w:line="276" w:lineRule="auto"/>
        <w:jc w:val="both"/>
        <w:rPr>
          <w:rFonts w:ascii="Calibri" w:eastAsia="Calibri" w:hAnsi="Calibri" w:cs="Calibri"/>
          <w:lang w:val="bg-BG"/>
        </w:rPr>
      </w:pPr>
      <w:r w:rsidRPr="00465874">
        <w:rPr>
          <w:rFonts w:ascii="Calibri" w:eastAsia="Calibri" w:hAnsi="Calibri" w:cs="Calibri"/>
          <w:lang w:val="bg-BG"/>
        </w:rPr>
        <w:t xml:space="preserve">Белгийската </w:t>
      </w:r>
      <w:r w:rsidR="00742F59" w:rsidRPr="00465874">
        <w:rPr>
          <w:rFonts w:ascii="Calibri" w:eastAsia="Calibri" w:hAnsi="Calibri" w:cs="Calibri"/>
          <w:lang w:val="bg-BG"/>
        </w:rPr>
        <w:t xml:space="preserve">аматьорска </w:t>
      </w:r>
      <w:r w:rsidRPr="00465874">
        <w:rPr>
          <w:rFonts w:ascii="Calibri" w:eastAsia="Calibri" w:hAnsi="Calibri" w:cs="Calibri"/>
          <w:lang w:val="bg-BG"/>
        </w:rPr>
        <w:t>футболна лига (BBFL) е аматьорско първенство по футбол за жени, създадено през 2013 г. В момента в Брюкселската лига участват 56 отбора, разделени в четири дивизии и около 1000 жени. Нова лига трябваше да започне в Лиеж и Шарлероа през март 2021 г., но ситуацията</w:t>
      </w:r>
      <w:r w:rsidR="00DD62CD" w:rsidRPr="00465874">
        <w:rPr>
          <w:rFonts w:ascii="Calibri" w:eastAsia="Calibri" w:hAnsi="Calibri" w:cs="Calibri"/>
          <w:lang w:val="bg-BG"/>
        </w:rPr>
        <w:t xml:space="preserve"> с Ковид-19 за момента пречи на тази инициатива</w:t>
      </w:r>
      <w:r w:rsidRPr="00465874">
        <w:rPr>
          <w:rFonts w:ascii="Calibri" w:eastAsia="Calibri" w:hAnsi="Calibri" w:cs="Calibri"/>
          <w:lang w:val="bg-BG"/>
        </w:rPr>
        <w:t>.</w:t>
      </w:r>
    </w:p>
    <w:p w14:paraId="1A9BEDDA" w14:textId="77777777" w:rsidR="00DD62CD" w:rsidRPr="00465874" w:rsidRDefault="00DD62CD">
      <w:pPr>
        <w:spacing w:line="276" w:lineRule="auto"/>
        <w:jc w:val="both"/>
        <w:rPr>
          <w:rFonts w:ascii="Calibri" w:eastAsia="Calibri" w:hAnsi="Calibri" w:cs="Calibri"/>
          <w:b/>
          <w:lang w:val="bg-BG"/>
        </w:rPr>
      </w:pPr>
    </w:p>
    <w:p w14:paraId="207E6313" w14:textId="3C601F00" w:rsidR="006510A2" w:rsidRPr="00554B1D" w:rsidRDefault="006510A2">
      <w:pPr>
        <w:spacing w:line="276" w:lineRule="auto"/>
        <w:jc w:val="both"/>
        <w:rPr>
          <w:rFonts w:ascii="Calibri" w:eastAsia="Calibri" w:hAnsi="Calibri" w:cs="Calibri"/>
          <w:b/>
          <w:lang w:val="bg-BG"/>
        </w:rPr>
      </w:pPr>
      <w:r w:rsidRPr="00554B1D">
        <w:rPr>
          <w:rFonts w:ascii="Calibri" w:eastAsia="Calibri" w:hAnsi="Calibri" w:cs="Calibri"/>
          <w:b/>
          <w:lang w:val="bg-BG"/>
        </w:rPr>
        <w:t>Описание на практиката/действието</w:t>
      </w:r>
    </w:p>
    <w:p w14:paraId="157E3197" w14:textId="4E9206BC" w:rsidR="006510A2" w:rsidRPr="00465874" w:rsidRDefault="006510A2" w:rsidP="006510A2">
      <w:pPr>
        <w:spacing w:line="276" w:lineRule="auto"/>
        <w:jc w:val="both"/>
        <w:rPr>
          <w:rFonts w:ascii="Calibri" w:eastAsia="Calibri" w:hAnsi="Calibri" w:cs="Calibri"/>
          <w:lang w:val="bg-BG"/>
        </w:rPr>
      </w:pPr>
      <w:r w:rsidRPr="00465874">
        <w:rPr>
          <w:rFonts w:ascii="Calibri" w:eastAsia="Calibri" w:hAnsi="Calibri" w:cs="Calibri"/>
          <w:lang w:val="bg-BG"/>
        </w:rPr>
        <w:t xml:space="preserve">Целта на BBFL е да позволи на всички момичета и жени, които искат да практикуват този спорт, който все още често се счита за спорт за мъже. BBFL </w:t>
      </w:r>
      <w:r w:rsidR="00DD62CD" w:rsidRPr="00465874">
        <w:rPr>
          <w:rFonts w:ascii="Calibri" w:eastAsia="Calibri" w:hAnsi="Calibri" w:cs="Calibri"/>
          <w:lang w:val="bg-BG"/>
        </w:rPr>
        <w:t>е</w:t>
      </w:r>
      <w:r w:rsidRPr="00465874">
        <w:rPr>
          <w:rFonts w:ascii="Calibri" w:eastAsia="Calibri" w:hAnsi="Calibri" w:cs="Calibri"/>
          <w:lang w:val="bg-BG"/>
        </w:rPr>
        <w:t xml:space="preserve"> отворен</w:t>
      </w:r>
      <w:r w:rsidR="00DD62CD" w:rsidRPr="00465874">
        <w:rPr>
          <w:rFonts w:ascii="Calibri" w:eastAsia="Calibri" w:hAnsi="Calibri" w:cs="Calibri"/>
          <w:lang w:val="bg-BG"/>
        </w:rPr>
        <w:t>а</w:t>
      </w:r>
      <w:r w:rsidRPr="00465874">
        <w:rPr>
          <w:rFonts w:ascii="Calibri" w:eastAsia="Calibri" w:hAnsi="Calibri" w:cs="Calibri"/>
          <w:lang w:val="bg-BG"/>
        </w:rPr>
        <w:t xml:space="preserve"> за всички жени, на всички нива, от начинаещи до професионалисти, които искат да се забавляват. Всички жени и отбори могат да се запишат на сайта</w:t>
      </w:r>
      <w:r w:rsidR="00DD62CD" w:rsidRPr="00465874">
        <w:rPr>
          <w:rFonts w:ascii="Calibri" w:eastAsia="Calibri" w:hAnsi="Calibri" w:cs="Calibri"/>
          <w:lang w:val="bg-BG"/>
        </w:rPr>
        <w:t xml:space="preserve"> на </w:t>
      </w:r>
      <w:r w:rsidR="00DD62CD" w:rsidRPr="00465874">
        <w:rPr>
          <w:rFonts w:ascii="Calibri" w:eastAsia="Calibri" w:hAnsi="Calibri" w:cs="Calibri"/>
          <w:lang w:val="en-US"/>
        </w:rPr>
        <w:t>BBFL</w:t>
      </w:r>
      <w:r w:rsidRPr="00465874">
        <w:rPr>
          <w:rFonts w:ascii="Calibri" w:eastAsia="Calibri" w:hAnsi="Calibri" w:cs="Calibri"/>
          <w:lang w:val="bg-BG"/>
        </w:rPr>
        <w:t>. BBFL също така подкрепя „</w:t>
      </w:r>
      <w:proofErr w:type="spellStart"/>
      <w:r w:rsidRPr="00465874">
        <w:rPr>
          <w:rFonts w:ascii="Calibri" w:eastAsia="Calibri" w:hAnsi="Calibri" w:cs="Calibri"/>
          <w:lang w:val="bg-BG"/>
        </w:rPr>
        <w:t>Play</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Beyond</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Akhand</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Jyoti</w:t>
      </w:r>
      <w:proofErr w:type="spellEnd"/>
      <w:r w:rsidRPr="00465874">
        <w:rPr>
          <w:rFonts w:ascii="Calibri" w:eastAsia="Calibri" w:hAnsi="Calibri" w:cs="Calibri"/>
          <w:lang w:val="bg-BG"/>
        </w:rPr>
        <w:t>, индийска организация, която интегрира момичета във футболен отбор, като същевременно ги обучава по офталмология, като по този начин им осигурява образование и достъп до спорт, като същевременно ги предпазва от ранен принудителен брак.</w:t>
      </w:r>
    </w:p>
    <w:p w14:paraId="462B6D17" w14:textId="77777777" w:rsidR="008C7024" w:rsidRPr="00465874" w:rsidRDefault="008C7024">
      <w:pPr>
        <w:spacing w:line="276" w:lineRule="auto"/>
        <w:jc w:val="both"/>
        <w:rPr>
          <w:rFonts w:ascii="Calibri" w:eastAsia="Calibri" w:hAnsi="Calibri" w:cs="Calibri"/>
          <w:b/>
          <w:lang w:val="bg-BG"/>
        </w:rPr>
      </w:pPr>
    </w:p>
    <w:p w14:paraId="49191653" w14:textId="627A3ACD" w:rsidR="006510A2" w:rsidRPr="00465874" w:rsidRDefault="006510A2">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47E1CB88" w14:textId="77777777" w:rsidR="006510A2" w:rsidRPr="00465874" w:rsidRDefault="006510A2" w:rsidP="006510A2">
      <w:pPr>
        <w:spacing w:line="276" w:lineRule="auto"/>
        <w:jc w:val="both"/>
        <w:rPr>
          <w:rFonts w:ascii="Calibri" w:eastAsia="Calibri" w:hAnsi="Calibri" w:cs="Calibri"/>
          <w:lang w:val="bg-BG"/>
        </w:rPr>
      </w:pPr>
      <w:r w:rsidRPr="00465874">
        <w:rPr>
          <w:rFonts w:ascii="Calibri" w:eastAsia="Calibri" w:hAnsi="Calibri" w:cs="Calibri"/>
          <w:lang w:val="bg-BG"/>
        </w:rPr>
        <w:t>Отворен за всички жени, които искат да практикуват спорт, независимо от нивата, уменията или силата. Позволете на жените да се забавляват без натиск, играейки игра, традиционно възприемана като мъжка.</w:t>
      </w:r>
    </w:p>
    <w:p w14:paraId="598D36D3" w14:textId="77777777" w:rsidR="008C7024" w:rsidRPr="00465874" w:rsidRDefault="008C7024">
      <w:pPr>
        <w:spacing w:line="276" w:lineRule="auto"/>
        <w:jc w:val="both"/>
        <w:rPr>
          <w:rFonts w:ascii="Calibri" w:eastAsia="Calibri" w:hAnsi="Calibri" w:cs="Calibri"/>
          <w:b/>
          <w:lang w:val="bg-BG"/>
        </w:rPr>
      </w:pPr>
    </w:p>
    <w:p w14:paraId="197D25EE" w14:textId="6A6BEA5C" w:rsidR="008C7024" w:rsidRPr="00465874" w:rsidRDefault="006510A2">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7124D6CD" w14:textId="673B59BC" w:rsidR="008C7024" w:rsidRPr="00554B1D" w:rsidRDefault="005D5AF4">
      <w:pPr>
        <w:spacing w:line="276" w:lineRule="auto"/>
        <w:jc w:val="both"/>
        <w:rPr>
          <w:rFonts w:ascii="Calibri" w:eastAsia="Calibri" w:hAnsi="Calibri" w:cs="Calibri"/>
          <w:lang w:val="bg-BG"/>
        </w:rPr>
      </w:pPr>
      <w:hyperlink r:id="rId56" w:history="1">
        <w:r w:rsidR="0024491D" w:rsidRPr="00554B1D">
          <w:rPr>
            <w:rStyle w:val="Hyperlink"/>
            <w:rFonts w:ascii="Calibri" w:eastAsia="Calibri" w:hAnsi="Calibri" w:cs="Calibri"/>
            <w:lang w:val="bg-BG"/>
          </w:rPr>
          <w:t>hello@bbfl.be</w:t>
        </w:r>
      </w:hyperlink>
    </w:p>
    <w:p w14:paraId="2D517148" w14:textId="77777777" w:rsidR="008C7024" w:rsidRPr="00554B1D" w:rsidRDefault="005D5AF4">
      <w:pPr>
        <w:spacing w:line="276" w:lineRule="auto"/>
        <w:jc w:val="both"/>
        <w:rPr>
          <w:rFonts w:ascii="Calibri" w:eastAsia="Calibri" w:hAnsi="Calibri" w:cs="Calibri"/>
          <w:lang w:val="bg-BG"/>
        </w:rPr>
      </w:pPr>
      <w:hyperlink r:id="rId57">
        <w:r w:rsidR="0024491D" w:rsidRPr="00554B1D">
          <w:rPr>
            <w:rFonts w:ascii="Calibri" w:eastAsia="Calibri" w:hAnsi="Calibri" w:cs="Calibri"/>
            <w:color w:val="0000FF"/>
            <w:u w:val="single"/>
            <w:lang w:val="bg-BG"/>
          </w:rPr>
          <w:t>https://www.bbfl.be/</w:t>
        </w:r>
      </w:hyperlink>
    </w:p>
    <w:p w14:paraId="2873A5E8" w14:textId="77777777" w:rsidR="008C7024" w:rsidRPr="00554B1D" w:rsidRDefault="005D5AF4">
      <w:pPr>
        <w:spacing w:line="276" w:lineRule="auto"/>
        <w:jc w:val="both"/>
        <w:rPr>
          <w:rFonts w:ascii="Calibri" w:eastAsia="Calibri" w:hAnsi="Calibri" w:cs="Calibri"/>
          <w:lang w:val="bg-BG"/>
        </w:rPr>
      </w:pPr>
      <w:hyperlink r:id="rId58">
        <w:r w:rsidR="0024491D" w:rsidRPr="00554B1D">
          <w:rPr>
            <w:rFonts w:ascii="Calibri" w:eastAsia="Calibri" w:hAnsi="Calibri" w:cs="Calibri"/>
            <w:color w:val="0000FF"/>
            <w:u w:val="single"/>
            <w:lang w:val="bg-BG"/>
          </w:rPr>
          <w:t>https://www.facebook.com/belgianbrightfootballleague</w:t>
        </w:r>
      </w:hyperlink>
    </w:p>
    <w:p w14:paraId="77B08B72" w14:textId="77777777" w:rsidR="008C7024" w:rsidRPr="00554B1D" w:rsidRDefault="008C7024">
      <w:pPr>
        <w:spacing w:line="276" w:lineRule="auto"/>
        <w:jc w:val="both"/>
        <w:rPr>
          <w:rFonts w:ascii="Calibri" w:eastAsia="Calibri" w:hAnsi="Calibri" w:cs="Calibri"/>
          <w:lang w:val="bg-BG"/>
        </w:rPr>
      </w:pPr>
    </w:p>
    <w:p w14:paraId="4AE29045" w14:textId="77777777" w:rsidR="008C7024" w:rsidRPr="00554B1D" w:rsidRDefault="0024491D">
      <w:pPr>
        <w:rPr>
          <w:rFonts w:ascii="Calibri" w:hAnsi="Calibri" w:cs="Calibri"/>
          <w:b/>
          <w:i/>
          <w:highlight w:val="yellow"/>
          <w:u w:val="single"/>
          <w:lang w:val="bg-BG"/>
        </w:rPr>
      </w:pPr>
      <w:r w:rsidRPr="00554B1D">
        <w:rPr>
          <w:rFonts w:ascii="Calibri" w:hAnsi="Calibri" w:cs="Calibri"/>
          <w:lang w:val="bg-BG"/>
        </w:rPr>
        <w:br w:type="page"/>
      </w:r>
    </w:p>
    <w:p w14:paraId="056C0A5C" w14:textId="1645DB43" w:rsidR="006510A2" w:rsidRPr="00554B1D" w:rsidRDefault="0024491D" w:rsidP="006510A2">
      <w:pPr>
        <w:pStyle w:val="Heading2"/>
        <w:rPr>
          <w:rFonts w:ascii="Calibri" w:hAnsi="Calibri" w:cs="Calibri"/>
          <w:lang w:val="bg-BG"/>
        </w:rPr>
      </w:pPr>
      <w:bookmarkStart w:id="51" w:name="_Toc101903447"/>
      <w:r w:rsidRPr="00554B1D">
        <w:rPr>
          <w:rFonts w:ascii="Calibri" w:hAnsi="Calibri" w:cs="Calibri"/>
          <w:lang w:val="bg-BG"/>
        </w:rPr>
        <w:lastRenderedPageBreak/>
        <w:t xml:space="preserve">2.5. </w:t>
      </w:r>
      <w:bookmarkStart w:id="52" w:name="_Hlk101086296"/>
      <w:r w:rsidR="006510A2" w:rsidRPr="00554B1D">
        <w:rPr>
          <w:rFonts w:ascii="Calibri" w:hAnsi="Calibri" w:cs="Calibri"/>
          <w:lang w:val="bg-BG"/>
        </w:rPr>
        <w:t>Проекти, финансирани от ЕС</w:t>
      </w:r>
      <w:bookmarkEnd w:id="51"/>
      <w:bookmarkEnd w:id="52"/>
    </w:p>
    <w:p w14:paraId="10F94879" w14:textId="77777777" w:rsidR="00DD62CD" w:rsidRPr="00554B1D" w:rsidRDefault="00DD62CD" w:rsidP="00554B1D">
      <w:pPr>
        <w:rPr>
          <w:rFonts w:ascii="Calibri" w:hAnsi="Calibri" w:cs="Calibri"/>
          <w:lang w:val="bg-BG"/>
        </w:rPr>
      </w:pPr>
    </w:p>
    <w:p w14:paraId="66DEA159" w14:textId="77777777" w:rsidR="006510A2" w:rsidRPr="00554B1D" w:rsidRDefault="0024491D" w:rsidP="006510A2">
      <w:pPr>
        <w:pStyle w:val="Heading3"/>
        <w:rPr>
          <w:rFonts w:ascii="Calibri" w:eastAsia="Calibri" w:hAnsi="Calibri" w:cs="Calibri"/>
          <w:bCs/>
          <w:lang w:val="bg-BG"/>
        </w:rPr>
      </w:pPr>
      <w:bookmarkStart w:id="53" w:name="_Toc101903448"/>
      <w:r w:rsidRPr="00554B1D">
        <w:rPr>
          <w:rFonts w:ascii="Calibri" w:eastAsia="Calibri" w:hAnsi="Calibri" w:cs="Calibri"/>
          <w:b/>
          <w:lang w:val="bg-BG"/>
        </w:rPr>
        <w:t xml:space="preserve">2.5.1. </w:t>
      </w:r>
      <w:r w:rsidR="006510A2" w:rsidRPr="00465874">
        <w:rPr>
          <w:rFonts w:ascii="Calibri" w:eastAsia="Calibri" w:hAnsi="Calibri" w:cs="Calibri"/>
          <w:b/>
          <w:lang w:val="bg-BG"/>
        </w:rPr>
        <w:t xml:space="preserve">България: </w:t>
      </w:r>
      <w:r w:rsidR="006510A2" w:rsidRPr="00465874">
        <w:rPr>
          <w:rFonts w:ascii="Calibri" w:eastAsia="Calibri" w:hAnsi="Calibri" w:cs="Calibri"/>
          <w:bCs/>
          <w:lang w:val="bg-BG"/>
        </w:rPr>
        <w:t>„Европейските жени в спорта: Адаптиране на управлението на спортните дейности за жените“ – E-</w:t>
      </w:r>
      <w:proofErr w:type="spellStart"/>
      <w:r w:rsidR="006510A2" w:rsidRPr="00465874">
        <w:rPr>
          <w:rFonts w:ascii="Calibri" w:eastAsia="Calibri" w:hAnsi="Calibri" w:cs="Calibri"/>
          <w:bCs/>
          <w:lang w:val="bg-BG"/>
        </w:rPr>
        <w:t>Wins</w:t>
      </w:r>
      <w:bookmarkEnd w:id="53"/>
      <w:proofErr w:type="spellEnd"/>
    </w:p>
    <w:p w14:paraId="22B6BA7E" w14:textId="77777777" w:rsidR="008C7024" w:rsidRPr="00554B1D" w:rsidRDefault="008C7024">
      <w:pPr>
        <w:spacing w:line="276" w:lineRule="auto"/>
        <w:jc w:val="both"/>
        <w:rPr>
          <w:rFonts w:ascii="Calibri" w:eastAsia="Calibri" w:hAnsi="Calibri" w:cs="Calibri"/>
          <w:b/>
          <w:lang w:val="bg-BG"/>
        </w:rPr>
      </w:pPr>
    </w:p>
    <w:p w14:paraId="580112FF" w14:textId="606AE204" w:rsidR="006510A2" w:rsidRPr="00465874" w:rsidRDefault="00EE538E" w:rsidP="006510A2">
      <w:pPr>
        <w:spacing w:line="276" w:lineRule="auto"/>
        <w:jc w:val="both"/>
        <w:rPr>
          <w:rFonts w:ascii="Calibri" w:eastAsia="Calibri" w:hAnsi="Calibri" w:cs="Calibri"/>
          <w:b/>
          <w:lang w:val="bg-BG"/>
        </w:rPr>
      </w:pPr>
      <w:r>
        <w:rPr>
          <w:rFonts w:ascii="Calibri" w:eastAsia="Calibri" w:hAnsi="Calibri" w:cs="Calibri"/>
          <w:b/>
          <w:lang w:val="bg-BG"/>
        </w:rPr>
        <w:t>Резюме</w:t>
      </w:r>
    </w:p>
    <w:p w14:paraId="3C42A8DD" w14:textId="7EE2DE9D" w:rsidR="006510A2" w:rsidRPr="00465874" w:rsidRDefault="006510A2" w:rsidP="006510A2">
      <w:pPr>
        <w:spacing w:line="276" w:lineRule="auto"/>
        <w:jc w:val="both"/>
        <w:rPr>
          <w:rFonts w:ascii="Calibri" w:eastAsia="Calibri" w:hAnsi="Calibri" w:cs="Calibri"/>
          <w:bCs/>
          <w:lang w:val="bg-BG"/>
        </w:rPr>
      </w:pPr>
      <w:r w:rsidRPr="00465874">
        <w:rPr>
          <w:rFonts w:ascii="Calibri" w:eastAsia="Calibri" w:hAnsi="Calibri" w:cs="Calibri"/>
          <w:bCs/>
          <w:lang w:val="bg-BG"/>
        </w:rPr>
        <w:t>E-</w:t>
      </w:r>
      <w:proofErr w:type="spellStart"/>
      <w:r w:rsidRPr="00465874">
        <w:rPr>
          <w:rFonts w:ascii="Calibri" w:eastAsia="Calibri" w:hAnsi="Calibri" w:cs="Calibri"/>
          <w:bCs/>
          <w:lang w:val="bg-BG"/>
        </w:rPr>
        <w:t>WinS</w:t>
      </w:r>
      <w:proofErr w:type="spellEnd"/>
      <w:r w:rsidRPr="00465874">
        <w:rPr>
          <w:rFonts w:ascii="Calibri" w:eastAsia="Calibri" w:hAnsi="Calibri" w:cs="Calibri"/>
          <w:bCs/>
          <w:lang w:val="bg-BG"/>
        </w:rPr>
        <w:t xml:space="preserve"> има за цел да направи участието на жените в спорта по-видимо и да повиши осведомеността за мястото на жените в спорта, както и в управлението на спорта. Основната цел на този проект  е да демонстрира колко е важно жените да участват в управлението на клуба, </w:t>
      </w:r>
      <w:r w:rsidR="00DD62CD" w:rsidRPr="00465874">
        <w:rPr>
          <w:rFonts w:ascii="Calibri" w:eastAsia="Calibri" w:hAnsi="Calibri" w:cs="Calibri"/>
          <w:bCs/>
          <w:lang w:val="bg-BG"/>
        </w:rPr>
        <w:t>като треньори</w:t>
      </w:r>
      <w:r w:rsidRPr="00465874">
        <w:rPr>
          <w:rFonts w:ascii="Calibri" w:eastAsia="Calibri" w:hAnsi="Calibri" w:cs="Calibri"/>
          <w:bCs/>
          <w:lang w:val="bg-BG"/>
        </w:rPr>
        <w:t xml:space="preserve"> и</w:t>
      </w:r>
      <w:r w:rsidR="00DD62CD" w:rsidRPr="00465874">
        <w:rPr>
          <w:rFonts w:ascii="Calibri" w:eastAsia="Calibri" w:hAnsi="Calibri" w:cs="Calibri"/>
          <w:bCs/>
          <w:lang w:val="bg-BG"/>
        </w:rPr>
        <w:t xml:space="preserve"> в</w:t>
      </w:r>
      <w:r w:rsidRPr="00465874">
        <w:rPr>
          <w:rFonts w:ascii="Calibri" w:eastAsia="Calibri" w:hAnsi="Calibri" w:cs="Calibri"/>
          <w:bCs/>
          <w:lang w:val="bg-BG"/>
        </w:rPr>
        <w:t xml:space="preserve"> обучение</w:t>
      </w:r>
      <w:r w:rsidR="00DD62CD" w:rsidRPr="00465874">
        <w:rPr>
          <w:rFonts w:ascii="Calibri" w:eastAsia="Calibri" w:hAnsi="Calibri" w:cs="Calibri"/>
          <w:bCs/>
          <w:lang w:val="bg-BG"/>
        </w:rPr>
        <w:t>то</w:t>
      </w:r>
      <w:r w:rsidRPr="00465874">
        <w:rPr>
          <w:rFonts w:ascii="Calibri" w:eastAsia="Calibri" w:hAnsi="Calibri" w:cs="Calibri"/>
          <w:bCs/>
          <w:lang w:val="bg-BG"/>
        </w:rPr>
        <w:t xml:space="preserve"> и като професионални или любителски спортисти, и колко важно е да се разбира и адаптира вземането на решения в спорта към характеристиките на жените. Разработването и прилагането на добри практики, отговарящи на тези аспекти, ще бъде важна част от този проект.</w:t>
      </w:r>
    </w:p>
    <w:p w14:paraId="6454F329" w14:textId="77777777" w:rsidR="006510A2" w:rsidRPr="00465874" w:rsidRDefault="006510A2" w:rsidP="006510A2">
      <w:pPr>
        <w:spacing w:line="276" w:lineRule="auto"/>
        <w:jc w:val="both"/>
        <w:rPr>
          <w:rFonts w:ascii="Calibri" w:eastAsia="Calibri" w:hAnsi="Calibri" w:cs="Calibri"/>
          <w:b/>
          <w:lang w:val="bg-BG"/>
        </w:rPr>
      </w:pPr>
    </w:p>
    <w:p w14:paraId="2A0153AC" w14:textId="77777777" w:rsidR="006510A2" w:rsidRPr="00465874" w:rsidRDefault="006510A2" w:rsidP="006510A2">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0FF3B6EB" w14:textId="77777777" w:rsidR="006510A2" w:rsidRPr="00465874" w:rsidRDefault="006510A2" w:rsidP="006510A2">
      <w:pPr>
        <w:spacing w:line="276" w:lineRule="auto"/>
        <w:jc w:val="both"/>
        <w:rPr>
          <w:rFonts w:ascii="Calibri" w:eastAsia="Calibri" w:hAnsi="Calibri" w:cs="Calibri"/>
          <w:bCs/>
          <w:lang w:val="bg-BG"/>
        </w:rPr>
      </w:pPr>
      <w:r w:rsidRPr="00465874">
        <w:rPr>
          <w:rFonts w:ascii="Calibri" w:eastAsia="Calibri" w:hAnsi="Calibri" w:cs="Calibri"/>
          <w:bCs/>
          <w:lang w:val="bg-BG"/>
        </w:rPr>
        <w:t>Проектът обхваща различни дейности. Чрез мрежата от институции и клубове на партньорските организации ще бъде извършено проучване, което ще идентифицира добри практики в тази област, които могат да бъдат широко внедрени в Европа. Видео материали, въпросници и други иновативни инструменти ще помогнат на спортните участници да интегрират тези нови практики в своите спортни структури. Ще бъдат проведени поредица от интервюта във всички страни партньори. И накрая, цялата събрана информация ще бъде публикувана на платформата на Обсерваторията за участието на жените в спорта в Европа, за да се даде възможност на европейските спортисти да си сътрудничат и да предприемат съвместни инициативи.</w:t>
      </w:r>
    </w:p>
    <w:p w14:paraId="50ED8B41" w14:textId="77777777" w:rsidR="008C5B62" w:rsidRPr="00465874" w:rsidRDefault="008C5B62">
      <w:pPr>
        <w:spacing w:line="276" w:lineRule="auto"/>
        <w:jc w:val="both"/>
        <w:rPr>
          <w:rFonts w:ascii="Calibri" w:eastAsia="Calibri" w:hAnsi="Calibri" w:cs="Calibri"/>
          <w:b/>
          <w:lang w:val="bg-BG"/>
        </w:rPr>
      </w:pPr>
    </w:p>
    <w:p w14:paraId="54CA380F" w14:textId="6083267E" w:rsidR="00214D3F" w:rsidRPr="00465874" w:rsidRDefault="00214D3F">
      <w:pPr>
        <w:spacing w:line="276" w:lineRule="auto"/>
        <w:jc w:val="both"/>
        <w:rPr>
          <w:rFonts w:ascii="Calibri" w:eastAsia="Calibri" w:hAnsi="Calibri" w:cs="Calibri"/>
          <w:b/>
          <w:lang w:val="bg-BG"/>
        </w:rPr>
      </w:pPr>
      <w:r w:rsidRPr="00465874">
        <w:rPr>
          <w:rFonts w:ascii="Calibri" w:eastAsia="Calibri" w:hAnsi="Calibri" w:cs="Calibri"/>
          <w:b/>
          <w:lang w:val="bg-BG"/>
        </w:rPr>
        <w:t xml:space="preserve">Резултати и силни страни </w:t>
      </w:r>
    </w:p>
    <w:p w14:paraId="4043BE52" w14:textId="77838784" w:rsidR="008C7024" w:rsidRPr="00465874" w:rsidRDefault="00214D3F">
      <w:pPr>
        <w:spacing w:line="276" w:lineRule="auto"/>
        <w:jc w:val="both"/>
        <w:rPr>
          <w:rFonts w:ascii="Calibri" w:eastAsia="Calibri" w:hAnsi="Calibri" w:cs="Calibri"/>
          <w:b/>
          <w:lang w:val="bg-BG"/>
        </w:rPr>
      </w:pPr>
      <w:r w:rsidRPr="00465874">
        <w:rPr>
          <w:rFonts w:ascii="Calibri" w:eastAsia="Calibri" w:hAnsi="Calibri" w:cs="Calibri"/>
          <w:bCs/>
          <w:lang w:val="bg-BG"/>
        </w:rPr>
        <w:t xml:space="preserve">Проектът </w:t>
      </w:r>
      <w:r w:rsidRPr="00554B1D">
        <w:rPr>
          <w:rFonts w:ascii="Calibri" w:eastAsia="Calibri" w:hAnsi="Calibri" w:cs="Calibri"/>
          <w:bCs/>
          <w:lang w:val="bg-BG"/>
        </w:rPr>
        <w:t>E</w:t>
      </w:r>
      <w:r w:rsidRPr="00465874">
        <w:rPr>
          <w:rFonts w:ascii="Calibri" w:eastAsia="Calibri" w:hAnsi="Calibri" w:cs="Calibri"/>
          <w:bCs/>
          <w:lang w:val="bg-BG"/>
        </w:rPr>
        <w:t>-</w:t>
      </w:r>
      <w:proofErr w:type="spellStart"/>
      <w:r w:rsidRPr="00554B1D">
        <w:rPr>
          <w:rFonts w:ascii="Calibri" w:eastAsia="Calibri" w:hAnsi="Calibri" w:cs="Calibri"/>
          <w:bCs/>
          <w:lang w:val="bg-BG"/>
        </w:rPr>
        <w:t>WinS</w:t>
      </w:r>
      <w:proofErr w:type="spellEnd"/>
      <w:r w:rsidRPr="00465874">
        <w:rPr>
          <w:rFonts w:ascii="Calibri" w:eastAsia="Calibri" w:hAnsi="Calibri" w:cs="Calibri"/>
          <w:bCs/>
          <w:lang w:val="bg-BG"/>
        </w:rPr>
        <w:t xml:space="preserve"> ще се ръководи от мултидисциплинарен екип, съставен от партньори от университети и други спортни организации. Това обединяване на знания е основната отправна точка в проекта. Първоначално консорциумът </w:t>
      </w:r>
      <w:r w:rsidRPr="00554B1D">
        <w:rPr>
          <w:rFonts w:ascii="Calibri" w:eastAsia="Calibri" w:hAnsi="Calibri" w:cs="Calibri"/>
          <w:bCs/>
          <w:lang w:val="bg-BG"/>
        </w:rPr>
        <w:t>E</w:t>
      </w:r>
      <w:r w:rsidRPr="00465874">
        <w:rPr>
          <w:rFonts w:ascii="Calibri" w:eastAsia="Calibri" w:hAnsi="Calibri" w:cs="Calibri"/>
          <w:bCs/>
          <w:lang w:val="bg-BG"/>
        </w:rPr>
        <w:t>-</w:t>
      </w:r>
      <w:proofErr w:type="spellStart"/>
      <w:r w:rsidRPr="00554B1D">
        <w:rPr>
          <w:rFonts w:ascii="Calibri" w:eastAsia="Calibri" w:hAnsi="Calibri" w:cs="Calibri"/>
          <w:bCs/>
          <w:lang w:val="bg-BG"/>
        </w:rPr>
        <w:t>WinS</w:t>
      </w:r>
      <w:proofErr w:type="spellEnd"/>
      <w:r w:rsidRPr="00465874">
        <w:rPr>
          <w:rFonts w:ascii="Calibri" w:eastAsia="Calibri" w:hAnsi="Calibri" w:cs="Calibri"/>
          <w:bCs/>
          <w:lang w:val="bg-BG"/>
        </w:rPr>
        <w:t xml:space="preserve"> ще се съсредоточи върху футбола, а по-късно ще разшири полето си на изследвания към други спортове. Финансиран от Спортното действие на програма Еразъм+, проектът „Европейските жени в спорта – За адаптивно управление на женските спортни практики“ (</w:t>
      </w:r>
      <w:r w:rsidRPr="00554B1D">
        <w:rPr>
          <w:rFonts w:ascii="Calibri" w:eastAsia="Calibri" w:hAnsi="Calibri" w:cs="Calibri"/>
          <w:bCs/>
          <w:lang w:val="bg-BG"/>
        </w:rPr>
        <w:t>E</w:t>
      </w:r>
      <w:r w:rsidRPr="00465874">
        <w:rPr>
          <w:rFonts w:ascii="Calibri" w:eastAsia="Calibri" w:hAnsi="Calibri" w:cs="Calibri"/>
          <w:bCs/>
          <w:lang w:val="bg-BG"/>
        </w:rPr>
        <w:t>-</w:t>
      </w:r>
      <w:proofErr w:type="spellStart"/>
      <w:r w:rsidRPr="00554B1D">
        <w:rPr>
          <w:rFonts w:ascii="Calibri" w:eastAsia="Calibri" w:hAnsi="Calibri" w:cs="Calibri"/>
          <w:bCs/>
          <w:lang w:val="bg-BG"/>
        </w:rPr>
        <w:t>WinS</w:t>
      </w:r>
      <w:proofErr w:type="spellEnd"/>
      <w:r w:rsidRPr="00465874">
        <w:rPr>
          <w:rFonts w:ascii="Calibri" w:eastAsia="Calibri" w:hAnsi="Calibri" w:cs="Calibri"/>
          <w:bCs/>
          <w:lang w:val="bg-BG"/>
        </w:rPr>
        <w:t>) има за цел да насърчи и ускори феминизацията на спорта в европейските култури чрез развиване на осведоменост и разбиране относно специфичните проблеми, с които се сблъскват жените в спортната си кариера. Това означава да донесе по-голяма видимост на жените спортисти в Европа и да помогне за подобряване на тяхната роля и въздействие в управлението на спорта.</w:t>
      </w:r>
    </w:p>
    <w:p w14:paraId="75C03E63" w14:textId="55CFD9A7" w:rsidR="009536F7" w:rsidRPr="00465874" w:rsidRDefault="009536F7">
      <w:pPr>
        <w:spacing w:line="276" w:lineRule="auto"/>
        <w:jc w:val="both"/>
        <w:rPr>
          <w:rFonts w:ascii="Calibri" w:eastAsia="Calibri" w:hAnsi="Calibri" w:cs="Calibri"/>
          <w:b/>
          <w:lang w:val="bg-BG"/>
        </w:rPr>
      </w:pPr>
    </w:p>
    <w:p w14:paraId="270C5571" w14:textId="77777777" w:rsidR="00750917" w:rsidRPr="00465874" w:rsidRDefault="00750917" w:rsidP="00750917">
      <w:pPr>
        <w:spacing w:line="276" w:lineRule="auto"/>
        <w:jc w:val="both"/>
        <w:rPr>
          <w:rFonts w:ascii="Calibri" w:eastAsia="Calibri" w:hAnsi="Calibri" w:cs="Calibri"/>
          <w:b/>
          <w:lang w:val="bg-BG"/>
        </w:rPr>
      </w:pPr>
      <w:r w:rsidRPr="00465874">
        <w:rPr>
          <w:rFonts w:ascii="Calibri" w:eastAsia="Calibri" w:hAnsi="Calibri" w:cs="Calibri"/>
          <w:b/>
          <w:lang w:val="bg-BG"/>
        </w:rPr>
        <w:t>Научени уроци</w:t>
      </w:r>
    </w:p>
    <w:p w14:paraId="1F369955" w14:textId="77777777" w:rsidR="00750917" w:rsidRPr="00465874" w:rsidRDefault="00750917" w:rsidP="00750917">
      <w:pPr>
        <w:spacing w:line="276" w:lineRule="auto"/>
        <w:jc w:val="both"/>
        <w:rPr>
          <w:rFonts w:ascii="Calibri" w:eastAsia="Calibri" w:hAnsi="Calibri" w:cs="Calibri"/>
          <w:bCs/>
          <w:lang w:val="bg-BG"/>
        </w:rPr>
      </w:pPr>
      <w:r w:rsidRPr="00465874">
        <w:rPr>
          <w:rFonts w:ascii="Calibri" w:eastAsia="Calibri" w:hAnsi="Calibri" w:cs="Calibri"/>
          <w:bCs/>
          <w:lang w:val="bg-BG"/>
        </w:rPr>
        <w:lastRenderedPageBreak/>
        <w:t>За да отговори на посочените по-горе цели, проектът ще се фокусира върху три работни оси: икономически модел и ежедневна организация на жените в спорта; развитието и управлението на спортното представяне на жените; и комуникационните практики за по-добра видимост на жените в спорта, които ще бъдат разработени по време на проекта чрез съответните дейности. Споделянето на добри практики е в основата на този проект и той ще доведе до създаването на Женска обсерватория за феминизацията на спорта в европейските култури и структура, като по този начин по устойчив начин да се споделят тези добри практики.</w:t>
      </w:r>
    </w:p>
    <w:p w14:paraId="42B5C345" w14:textId="77777777" w:rsidR="008C7024" w:rsidRPr="00465874" w:rsidRDefault="008C7024">
      <w:pPr>
        <w:spacing w:line="276" w:lineRule="auto"/>
        <w:jc w:val="both"/>
        <w:rPr>
          <w:rFonts w:ascii="Calibri" w:eastAsia="Calibri" w:hAnsi="Calibri" w:cs="Calibri"/>
          <w:b/>
          <w:lang w:val="bg-BG"/>
        </w:rPr>
      </w:pPr>
    </w:p>
    <w:p w14:paraId="13A51C12" w14:textId="21FDC07B" w:rsidR="008C7024" w:rsidRPr="00465874" w:rsidRDefault="00750917">
      <w:pPr>
        <w:spacing w:line="276" w:lineRule="auto"/>
        <w:jc w:val="both"/>
        <w:rPr>
          <w:rFonts w:ascii="Calibri" w:eastAsia="Calibri" w:hAnsi="Calibri" w:cs="Calibri"/>
          <w:b/>
          <w:lang w:val="bg-BG"/>
        </w:rPr>
      </w:pPr>
      <w:r w:rsidRPr="00465874">
        <w:rPr>
          <w:rFonts w:ascii="Calibri" w:eastAsia="Calibri" w:hAnsi="Calibri" w:cs="Calibri"/>
          <w:b/>
          <w:lang w:val="bg-BG"/>
        </w:rPr>
        <w:t xml:space="preserve">Данни за контакт Национална спортна академия „Васил Левски”, България адрес: </w:t>
      </w:r>
      <w:r w:rsidRPr="00465874">
        <w:rPr>
          <w:rFonts w:ascii="Calibri" w:eastAsia="Calibri" w:hAnsi="Calibri" w:cs="Calibri"/>
          <w:bCs/>
          <w:lang w:val="bg-BG"/>
        </w:rPr>
        <w:t>Център за международна проектна дейност, Национална спортна академия „Васил Левски” 21, ул. Акад. Стефан Младенов, Ректорат</w:t>
      </w:r>
      <w:r w:rsidR="00F4521C">
        <w:rPr>
          <w:rFonts w:ascii="Calibri" w:eastAsia="Calibri" w:hAnsi="Calibri" w:cs="Calibri"/>
          <w:bCs/>
          <w:lang w:val="bg-BG"/>
        </w:rPr>
        <w:t>,</w:t>
      </w:r>
      <w:r w:rsidRPr="00465874">
        <w:rPr>
          <w:rFonts w:ascii="Calibri" w:eastAsia="Calibri" w:hAnsi="Calibri" w:cs="Calibri"/>
          <w:bCs/>
          <w:lang w:val="bg-BG"/>
        </w:rPr>
        <w:t xml:space="preserve"> ет.5 стая: 504/505 Студентски град, 1700 София, България Имейл: </w:t>
      </w:r>
      <w:hyperlink r:id="rId59" w:history="1">
        <w:r w:rsidRPr="00554B1D">
          <w:rPr>
            <w:rStyle w:val="Hyperlink"/>
            <w:rFonts w:ascii="Calibri" w:eastAsia="Calibri" w:hAnsi="Calibri" w:cs="Calibri"/>
            <w:bCs/>
            <w:lang w:val="bg-BG"/>
          </w:rPr>
          <w:t>erasmus</w:t>
        </w:r>
        <w:r w:rsidRPr="00465874">
          <w:rPr>
            <w:rStyle w:val="Hyperlink"/>
            <w:rFonts w:ascii="Calibri" w:eastAsia="Calibri" w:hAnsi="Calibri" w:cs="Calibri"/>
            <w:bCs/>
            <w:lang w:val="bg-BG"/>
          </w:rPr>
          <w:t>.</w:t>
        </w:r>
        <w:r w:rsidRPr="00554B1D">
          <w:rPr>
            <w:rStyle w:val="Hyperlink"/>
            <w:rFonts w:ascii="Calibri" w:eastAsia="Calibri" w:hAnsi="Calibri" w:cs="Calibri"/>
            <w:bCs/>
            <w:lang w:val="bg-BG"/>
          </w:rPr>
          <w:t>nsa</w:t>
        </w:r>
        <w:r w:rsidRPr="00465874">
          <w:rPr>
            <w:rStyle w:val="Hyperlink"/>
            <w:rFonts w:ascii="Calibri" w:eastAsia="Calibri" w:hAnsi="Calibri" w:cs="Calibri"/>
            <w:bCs/>
            <w:lang w:val="bg-BG"/>
          </w:rPr>
          <w:t>@</w:t>
        </w:r>
        <w:r w:rsidRPr="00554B1D">
          <w:rPr>
            <w:rStyle w:val="Hyperlink"/>
            <w:rFonts w:ascii="Calibri" w:eastAsia="Calibri" w:hAnsi="Calibri" w:cs="Calibri"/>
            <w:bCs/>
            <w:lang w:val="bg-BG"/>
          </w:rPr>
          <w:t>gmail</w:t>
        </w:r>
        <w:r w:rsidRPr="00465874">
          <w:rPr>
            <w:rStyle w:val="Hyperlink"/>
            <w:rFonts w:ascii="Calibri" w:eastAsia="Calibri" w:hAnsi="Calibri" w:cs="Calibri"/>
            <w:bCs/>
            <w:lang w:val="bg-BG"/>
          </w:rPr>
          <w:t>.</w:t>
        </w:r>
        <w:r w:rsidRPr="00554B1D">
          <w:rPr>
            <w:rStyle w:val="Hyperlink"/>
            <w:rFonts w:ascii="Calibri" w:eastAsia="Calibri" w:hAnsi="Calibri" w:cs="Calibri"/>
            <w:bCs/>
            <w:lang w:val="bg-BG"/>
          </w:rPr>
          <w:t>com</w:t>
        </w:r>
      </w:hyperlink>
    </w:p>
    <w:p w14:paraId="4032AC51" w14:textId="722C0922" w:rsidR="008C7024" w:rsidRPr="00465874" w:rsidRDefault="00750917">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730967BB" w14:textId="77777777" w:rsidR="008C7024" w:rsidRPr="00465874" w:rsidRDefault="005D5AF4">
      <w:pPr>
        <w:spacing w:line="276" w:lineRule="auto"/>
        <w:jc w:val="both"/>
        <w:rPr>
          <w:rFonts w:ascii="Calibri" w:eastAsia="Calibri" w:hAnsi="Calibri" w:cs="Calibri"/>
          <w:color w:val="0000FF"/>
          <w:u w:val="single"/>
          <w:lang w:val="bg-BG"/>
        </w:rPr>
      </w:pPr>
      <w:hyperlink r:id="rId60">
        <w:r w:rsidR="0024491D" w:rsidRPr="00554B1D">
          <w:rPr>
            <w:rFonts w:ascii="Calibri" w:eastAsia="Calibri" w:hAnsi="Calibri" w:cs="Calibri"/>
            <w:color w:val="0000FF"/>
            <w:u w:val="single"/>
            <w:lang w:val="bg-BG"/>
          </w:rPr>
          <w:t>https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nsa</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erasmus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com</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en</w:t>
        </w:r>
        <w:r w:rsidR="0024491D" w:rsidRPr="00465874">
          <w:rPr>
            <w:rFonts w:ascii="Calibri" w:eastAsia="Calibri" w:hAnsi="Calibri" w:cs="Calibri"/>
            <w:color w:val="0000FF"/>
            <w:u w:val="single"/>
            <w:lang w:val="bg-BG"/>
          </w:rPr>
          <w:t>/</w:t>
        </w:r>
      </w:hyperlink>
    </w:p>
    <w:p w14:paraId="4ADD55A3" w14:textId="77777777" w:rsidR="008C7024" w:rsidRPr="00465874" w:rsidRDefault="008C7024">
      <w:pPr>
        <w:spacing w:line="276" w:lineRule="auto"/>
        <w:jc w:val="both"/>
        <w:rPr>
          <w:rFonts w:ascii="Calibri" w:eastAsia="Calibri" w:hAnsi="Calibri" w:cs="Calibri"/>
          <w:color w:val="0563C1"/>
          <w:u w:val="single"/>
          <w:lang w:val="bg-BG"/>
        </w:rPr>
      </w:pPr>
    </w:p>
    <w:p w14:paraId="282B2CDA" w14:textId="77777777" w:rsidR="008C7024" w:rsidRPr="00465874" w:rsidRDefault="0024491D">
      <w:pPr>
        <w:rPr>
          <w:rFonts w:ascii="Calibri" w:eastAsia="Calibri" w:hAnsi="Calibri" w:cs="Calibri"/>
          <w:b/>
          <w:u w:val="single"/>
          <w:lang w:val="bg-BG"/>
        </w:rPr>
      </w:pPr>
      <w:r w:rsidRPr="00554B1D">
        <w:rPr>
          <w:rFonts w:ascii="Calibri" w:hAnsi="Calibri" w:cs="Calibri"/>
          <w:lang w:val="bg-BG"/>
        </w:rPr>
        <w:br w:type="page"/>
      </w:r>
    </w:p>
    <w:p w14:paraId="0CC3F0AE" w14:textId="77777777" w:rsidR="00750917" w:rsidRPr="00465874" w:rsidRDefault="0024491D" w:rsidP="00750917">
      <w:pPr>
        <w:pStyle w:val="Heading3"/>
        <w:rPr>
          <w:rFonts w:ascii="Calibri" w:eastAsia="Calibri" w:hAnsi="Calibri" w:cs="Calibri"/>
          <w:bCs/>
          <w:lang w:val="bg-BG"/>
        </w:rPr>
      </w:pPr>
      <w:bookmarkStart w:id="54" w:name="_Toc101903449"/>
      <w:r w:rsidRPr="00465874">
        <w:rPr>
          <w:rFonts w:ascii="Calibri" w:eastAsia="Calibri" w:hAnsi="Calibri" w:cs="Calibri"/>
          <w:b/>
          <w:lang w:val="bg-BG"/>
        </w:rPr>
        <w:lastRenderedPageBreak/>
        <w:t xml:space="preserve">2.5.2. </w:t>
      </w:r>
      <w:r w:rsidR="00750917" w:rsidRPr="00465874">
        <w:rPr>
          <w:rFonts w:ascii="Calibri" w:eastAsia="Calibri" w:hAnsi="Calibri" w:cs="Calibri"/>
          <w:b/>
          <w:lang w:val="bg-BG"/>
        </w:rPr>
        <w:t xml:space="preserve">България: </w:t>
      </w:r>
      <w:r w:rsidR="00750917" w:rsidRPr="00465874">
        <w:rPr>
          <w:rFonts w:ascii="Calibri" w:eastAsia="Calibri" w:hAnsi="Calibri" w:cs="Calibri"/>
          <w:bCs/>
          <w:lang w:val="bg-BG"/>
        </w:rPr>
        <w:t>"ALL IN - Към баланса между половете в спорта"</w:t>
      </w:r>
      <w:bookmarkEnd w:id="54"/>
    </w:p>
    <w:p w14:paraId="6BF70698" w14:textId="77777777" w:rsidR="009800B5" w:rsidRPr="00465874" w:rsidRDefault="009800B5" w:rsidP="00750917">
      <w:pPr>
        <w:spacing w:line="276" w:lineRule="auto"/>
        <w:jc w:val="both"/>
        <w:rPr>
          <w:rFonts w:ascii="Calibri" w:eastAsia="Calibri" w:hAnsi="Calibri" w:cs="Calibri"/>
          <w:b/>
          <w:lang w:val="bg-BG"/>
        </w:rPr>
      </w:pPr>
    </w:p>
    <w:p w14:paraId="5A5C810D" w14:textId="15452D9F" w:rsidR="00750917" w:rsidRPr="00465874" w:rsidRDefault="00EE538E" w:rsidP="00750917">
      <w:pPr>
        <w:spacing w:line="276" w:lineRule="auto"/>
        <w:jc w:val="both"/>
        <w:rPr>
          <w:rFonts w:ascii="Calibri" w:eastAsia="Calibri" w:hAnsi="Calibri" w:cs="Calibri"/>
          <w:b/>
          <w:lang w:val="bg-BG"/>
        </w:rPr>
      </w:pPr>
      <w:r>
        <w:rPr>
          <w:rFonts w:ascii="Calibri" w:eastAsia="Calibri" w:hAnsi="Calibri" w:cs="Calibri"/>
          <w:b/>
          <w:lang w:val="bg-BG"/>
        </w:rPr>
        <w:t>Резюме</w:t>
      </w:r>
    </w:p>
    <w:p w14:paraId="1FCF0BFB" w14:textId="233489FC" w:rsidR="008C7024" w:rsidRPr="00465874" w:rsidRDefault="00750917">
      <w:pPr>
        <w:spacing w:line="276" w:lineRule="auto"/>
        <w:jc w:val="both"/>
        <w:rPr>
          <w:rFonts w:ascii="Calibri" w:eastAsia="Calibri" w:hAnsi="Calibri" w:cs="Calibri"/>
          <w:b/>
          <w:lang w:val="bg-BG"/>
        </w:rPr>
      </w:pPr>
      <w:r w:rsidRPr="00465874">
        <w:rPr>
          <w:rFonts w:ascii="Calibri" w:eastAsia="Calibri" w:hAnsi="Calibri" w:cs="Calibri"/>
          <w:lang w:val="bg-BG"/>
        </w:rPr>
        <w:t>Целта на проекта е да подпомогне държавните органи и спортните организации за разработването и прилагането на политики и програми, насочени към равенство между половете в спорта, както и за стратегическото интегриране на тази идея. Участници в проекта са Албания, Австрия, Азербайджан, Белгия, България, Хърватия, Чехия, Дания, Финландия, Франция, Грузия, Гърция, Израел, Литва, Черна гора, Холандия, Португалия, Сърбия и Испания.</w:t>
      </w:r>
    </w:p>
    <w:p w14:paraId="1EBF205D" w14:textId="77777777" w:rsidR="00750917" w:rsidRPr="00554B1D" w:rsidRDefault="00750917">
      <w:pPr>
        <w:spacing w:line="276" w:lineRule="auto"/>
        <w:jc w:val="both"/>
        <w:rPr>
          <w:rFonts w:ascii="Calibri" w:eastAsia="Calibri" w:hAnsi="Calibri" w:cs="Calibri"/>
          <w:b/>
          <w:lang w:val="bg-BG"/>
        </w:rPr>
      </w:pPr>
    </w:p>
    <w:p w14:paraId="6C99842B" w14:textId="77777777" w:rsidR="00750917" w:rsidRPr="00554B1D" w:rsidRDefault="00750917" w:rsidP="00750917">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2ADB49F2" w14:textId="77777777" w:rsidR="000078B6" w:rsidRPr="00465874" w:rsidRDefault="000078B6" w:rsidP="000078B6">
      <w:pPr>
        <w:pBdr>
          <w:top w:val="nil"/>
          <w:left w:val="nil"/>
          <w:bottom w:val="nil"/>
          <w:right w:val="nil"/>
          <w:between w:val="nil"/>
        </w:pBdr>
        <w:spacing w:line="276" w:lineRule="auto"/>
        <w:jc w:val="both"/>
        <w:rPr>
          <w:rFonts w:ascii="Calibri" w:eastAsia="Calibri" w:hAnsi="Calibri" w:cs="Calibri"/>
          <w:lang w:val="bg-BG"/>
        </w:rPr>
      </w:pPr>
      <w:r w:rsidRPr="00465874">
        <w:rPr>
          <w:rFonts w:ascii="Calibri" w:eastAsia="Calibri" w:hAnsi="Calibri" w:cs="Calibri"/>
          <w:lang w:val="bg-BG"/>
        </w:rPr>
        <w:t>Проектът има за цел да окаже подкрепа на държавни агенции и спортни организации при разработването и прилагането на политики и програми, насочени към балансиране на неравенството между половете в спорта, както и при приемане на стратегии за интегриране на половете. Други цели на проекта са:</w:t>
      </w:r>
    </w:p>
    <w:p w14:paraId="7CEAAA94" w14:textId="7EC4E6CE" w:rsidR="000078B6" w:rsidRPr="00465874" w:rsidRDefault="000078B6" w:rsidP="000078B6">
      <w:pPr>
        <w:pStyle w:val="ListParagraph"/>
        <w:numPr>
          <w:ilvl w:val="0"/>
          <w:numId w:val="43"/>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да представи изчерпателно и окончателно картографиране на текущите предизвикателства пред равенството между половете</w:t>
      </w:r>
      <w:r w:rsidR="009800B5" w:rsidRPr="00465874">
        <w:rPr>
          <w:rFonts w:ascii="Calibri" w:eastAsia="Calibri" w:hAnsi="Calibri" w:cs="Calibri"/>
          <w:color w:val="000000"/>
          <w:sz w:val="24"/>
          <w:szCs w:val="24"/>
          <w:lang w:val="bg-BG"/>
        </w:rPr>
        <w:t>;</w:t>
      </w:r>
    </w:p>
    <w:p w14:paraId="519EDB49" w14:textId="62D77B1F" w:rsidR="000078B6" w:rsidRPr="00465874" w:rsidRDefault="000078B6" w:rsidP="000078B6">
      <w:pPr>
        <w:pStyle w:val="ListParagraph"/>
        <w:numPr>
          <w:ilvl w:val="0"/>
          <w:numId w:val="43"/>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да продължи да повишава осведомеността за пола и да насърчава интегрирането на пола в спорта</w:t>
      </w:r>
      <w:r w:rsidR="009800B5" w:rsidRPr="00465874">
        <w:rPr>
          <w:rFonts w:ascii="Calibri" w:eastAsia="Calibri" w:hAnsi="Calibri" w:cs="Calibri"/>
          <w:color w:val="000000"/>
          <w:sz w:val="24"/>
          <w:szCs w:val="24"/>
          <w:lang w:val="bg-BG"/>
        </w:rPr>
        <w:t>.</w:t>
      </w:r>
    </w:p>
    <w:p w14:paraId="51E321CB" w14:textId="77777777" w:rsidR="007A23DA" w:rsidRPr="00465874" w:rsidRDefault="007A23DA" w:rsidP="007A23DA">
      <w:pPr>
        <w:pBdr>
          <w:top w:val="nil"/>
          <w:left w:val="nil"/>
          <w:bottom w:val="nil"/>
          <w:right w:val="nil"/>
          <w:between w:val="nil"/>
        </w:pBd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3699B1CE" w14:textId="5F80617D" w:rsidR="007A23DA" w:rsidRPr="00465874" w:rsidRDefault="007A23DA" w:rsidP="007A23DA">
      <w:pPr>
        <w:pStyle w:val="ListParagraph"/>
        <w:numPr>
          <w:ilvl w:val="0"/>
          <w:numId w:val="44"/>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увеличаване на броя на жените</w:t>
      </w:r>
      <w:r w:rsidR="009800B5" w:rsidRPr="00465874">
        <w:rPr>
          <w:rFonts w:ascii="Calibri" w:eastAsia="Calibri" w:hAnsi="Calibri" w:cs="Calibri"/>
          <w:color w:val="000000"/>
          <w:sz w:val="24"/>
          <w:szCs w:val="24"/>
          <w:lang w:val="bg-BG"/>
        </w:rPr>
        <w:t>-</w:t>
      </w:r>
      <w:r w:rsidRPr="00465874">
        <w:rPr>
          <w:rFonts w:ascii="Calibri" w:eastAsia="Calibri" w:hAnsi="Calibri" w:cs="Calibri"/>
          <w:color w:val="000000"/>
          <w:sz w:val="24"/>
          <w:szCs w:val="24"/>
          <w:lang w:val="bg-BG"/>
        </w:rPr>
        <w:t>лидери в спорта</w:t>
      </w:r>
      <w:r w:rsidR="009800B5" w:rsidRPr="00465874">
        <w:rPr>
          <w:rFonts w:ascii="Calibri" w:eastAsia="Calibri" w:hAnsi="Calibri" w:cs="Calibri"/>
          <w:color w:val="000000"/>
          <w:sz w:val="24"/>
          <w:szCs w:val="24"/>
          <w:lang w:val="bg-BG"/>
        </w:rPr>
        <w:t>;</w:t>
      </w:r>
    </w:p>
    <w:p w14:paraId="41470C1E" w14:textId="43217CF5" w:rsidR="007A23DA" w:rsidRPr="00465874" w:rsidRDefault="007A23DA" w:rsidP="007A23DA">
      <w:pPr>
        <w:pStyle w:val="ListParagraph"/>
        <w:numPr>
          <w:ilvl w:val="0"/>
          <w:numId w:val="44"/>
        </w:numPr>
        <w:spacing w:line="276" w:lineRule="auto"/>
        <w:jc w:val="both"/>
        <w:rPr>
          <w:rFonts w:ascii="Calibri" w:eastAsia="Calibri" w:hAnsi="Calibri" w:cs="Calibri"/>
          <w:color w:val="000000"/>
          <w:sz w:val="24"/>
          <w:szCs w:val="24"/>
          <w:lang w:val="bg-BG"/>
        </w:rPr>
      </w:pPr>
      <w:r w:rsidRPr="00465874">
        <w:rPr>
          <w:rFonts w:ascii="Calibri" w:eastAsia="Calibri" w:hAnsi="Calibri" w:cs="Calibri"/>
          <w:color w:val="000000"/>
          <w:sz w:val="24"/>
          <w:szCs w:val="24"/>
          <w:lang w:val="bg-BG"/>
        </w:rPr>
        <w:t>увеличаване на броя на жените спортисти в „традиционните мъжки спортове“. Например в последните години в България имаме повече жени шампионки по бокс и борба, отколкото мъже</w:t>
      </w:r>
      <w:r w:rsidR="009800B5" w:rsidRPr="00465874">
        <w:rPr>
          <w:rFonts w:ascii="Calibri" w:eastAsia="Calibri" w:hAnsi="Calibri" w:cs="Calibri"/>
          <w:color w:val="000000"/>
          <w:sz w:val="24"/>
          <w:szCs w:val="24"/>
          <w:lang w:val="bg-BG"/>
        </w:rPr>
        <w:t>.</w:t>
      </w:r>
    </w:p>
    <w:p w14:paraId="61406E7D" w14:textId="77777777" w:rsidR="008C7024" w:rsidRPr="00465874" w:rsidRDefault="008C7024">
      <w:pPr>
        <w:spacing w:line="276" w:lineRule="auto"/>
        <w:jc w:val="both"/>
        <w:rPr>
          <w:rFonts w:ascii="Calibri" w:eastAsia="Calibri" w:hAnsi="Calibri" w:cs="Calibri"/>
          <w:b/>
          <w:lang w:val="bg-BG"/>
        </w:rPr>
      </w:pPr>
    </w:p>
    <w:p w14:paraId="1F4F5C07" w14:textId="77777777" w:rsidR="007A23DA" w:rsidRPr="00465874" w:rsidRDefault="007A23DA" w:rsidP="007A23DA">
      <w:pPr>
        <w:spacing w:line="276" w:lineRule="auto"/>
        <w:jc w:val="both"/>
        <w:rPr>
          <w:rFonts w:ascii="Calibri" w:eastAsia="Calibri" w:hAnsi="Calibri" w:cs="Calibri"/>
          <w:b/>
          <w:lang w:val="bg-BG"/>
        </w:rPr>
      </w:pPr>
      <w:r w:rsidRPr="00465874">
        <w:rPr>
          <w:rFonts w:ascii="Calibri" w:eastAsia="Calibri" w:hAnsi="Calibri" w:cs="Calibri"/>
          <w:b/>
          <w:lang w:val="bg-BG"/>
        </w:rPr>
        <w:t>Ограничения</w:t>
      </w:r>
    </w:p>
    <w:p w14:paraId="3C706150" w14:textId="77777777" w:rsidR="007A23DA" w:rsidRPr="00465874" w:rsidRDefault="007A23DA" w:rsidP="007A23DA">
      <w:pPr>
        <w:spacing w:line="276" w:lineRule="auto"/>
        <w:jc w:val="both"/>
        <w:rPr>
          <w:rFonts w:ascii="Calibri" w:eastAsia="Calibri" w:hAnsi="Calibri" w:cs="Calibri"/>
          <w:lang w:val="bg-BG"/>
        </w:rPr>
      </w:pPr>
      <w:r w:rsidRPr="00465874">
        <w:rPr>
          <w:rFonts w:ascii="Calibri" w:eastAsia="Calibri" w:hAnsi="Calibri" w:cs="Calibri"/>
          <w:lang w:val="bg-BG"/>
        </w:rPr>
        <w:t>Въпреки постепенното увеличаване на участието на жените в спорта, те остават недостатъчно представени в управителните органи на спортните институции на местно, национално, европейско и глобално ниво. Данните от доклада за упражняването на властта и вземането на решения от жените, изготвен от Европейския институт за равенство между половете за Люксембургското председателство на Съвета на ЕС, показват, че жените заемат средно 14% от длъжностите за вземане на решения в континентални конфедерации.</w:t>
      </w:r>
    </w:p>
    <w:p w14:paraId="62378810" w14:textId="77777777" w:rsidR="00A80431" w:rsidRPr="00465874" w:rsidRDefault="00A80431">
      <w:pPr>
        <w:spacing w:line="276" w:lineRule="auto"/>
        <w:jc w:val="both"/>
        <w:rPr>
          <w:rFonts w:ascii="Calibri" w:eastAsia="Calibri" w:hAnsi="Calibri" w:cs="Calibri"/>
          <w:b/>
          <w:lang w:val="bg-BG"/>
        </w:rPr>
      </w:pPr>
    </w:p>
    <w:p w14:paraId="5EADC792" w14:textId="6D43EF12" w:rsidR="008C7024" w:rsidRPr="00554B1D" w:rsidRDefault="00A80431">
      <w:pPr>
        <w:spacing w:line="276" w:lineRule="auto"/>
        <w:jc w:val="both"/>
        <w:rPr>
          <w:rFonts w:ascii="Calibri" w:eastAsia="Calibri" w:hAnsi="Calibri" w:cs="Calibri"/>
          <w:b/>
          <w:lang w:val="bg-BG"/>
        </w:rPr>
      </w:pPr>
      <w:r w:rsidRPr="00465874">
        <w:rPr>
          <w:rFonts w:ascii="Calibri" w:eastAsia="Calibri" w:hAnsi="Calibri" w:cs="Calibri"/>
          <w:b/>
          <w:lang w:val="bg-BG"/>
        </w:rPr>
        <w:t>Научени уроци</w:t>
      </w:r>
    </w:p>
    <w:p w14:paraId="458A27FC" w14:textId="77777777" w:rsidR="00A80431" w:rsidRPr="00465874" w:rsidRDefault="00A80431" w:rsidP="00A80431">
      <w:pPr>
        <w:spacing w:line="276" w:lineRule="auto"/>
        <w:jc w:val="both"/>
        <w:rPr>
          <w:rFonts w:ascii="Calibri" w:eastAsia="Calibri" w:hAnsi="Calibri" w:cs="Calibri"/>
          <w:lang w:val="bg-BG"/>
        </w:rPr>
      </w:pPr>
      <w:r w:rsidRPr="00465874">
        <w:rPr>
          <w:rFonts w:ascii="Calibri" w:eastAsia="Calibri" w:hAnsi="Calibri" w:cs="Calibri"/>
          <w:lang w:val="bg-BG"/>
        </w:rPr>
        <w:t>България е сравнително добре представена в тази класация, като се нарежда на 6-то място сред страните членки на ЕС след Швеция, Холандия, Финландия, Франция и Обединеното кралство. Данните показват представителството в 10-те най-популярни национални спортни федерации в съответните страни през 2015 година.</w:t>
      </w:r>
    </w:p>
    <w:p w14:paraId="0AD2BBCE" w14:textId="48E71896" w:rsidR="008C7024" w:rsidRPr="00465874" w:rsidRDefault="00A80431">
      <w:pPr>
        <w:spacing w:line="276" w:lineRule="auto"/>
        <w:jc w:val="both"/>
        <w:rPr>
          <w:rFonts w:ascii="Calibri" w:eastAsia="Calibri" w:hAnsi="Calibri" w:cs="Calibri"/>
          <w:b/>
          <w:lang w:val="bg-BG"/>
        </w:rPr>
      </w:pPr>
      <w:r w:rsidRPr="00465874">
        <w:rPr>
          <w:rFonts w:ascii="Calibri" w:eastAsia="Calibri" w:hAnsi="Calibri" w:cs="Calibri"/>
          <w:b/>
          <w:lang w:val="bg-BG"/>
        </w:rPr>
        <w:lastRenderedPageBreak/>
        <w:t>Контакти</w:t>
      </w:r>
    </w:p>
    <w:p w14:paraId="58181471" w14:textId="77777777" w:rsidR="00A80431" w:rsidRPr="00465874" w:rsidRDefault="00A80431" w:rsidP="00A80431">
      <w:pPr>
        <w:spacing w:line="276" w:lineRule="auto"/>
        <w:jc w:val="both"/>
        <w:rPr>
          <w:rFonts w:ascii="Calibri" w:eastAsia="Calibri" w:hAnsi="Calibri" w:cs="Calibri"/>
          <w:lang w:val="bg-BG"/>
        </w:rPr>
      </w:pPr>
      <w:r w:rsidRPr="00465874">
        <w:rPr>
          <w:rFonts w:ascii="Calibri" w:eastAsia="Calibri" w:hAnsi="Calibri" w:cs="Calibri"/>
          <w:lang w:val="bg-BG"/>
        </w:rPr>
        <w:t>Министерството на младежта и спорта; Правителствена организация; София 1142, бул. Васил Левски 75</w:t>
      </w:r>
    </w:p>
    <w:p w14:paraId="2ED52458" w14:textId="77777777" w:rsidR="00A80431" w:rsidRPr="00554B1D" w:rsidRDefault="00A80431" w:rsidP="00A80431">
      <w:pPr>
        <w:spacing w:line="276" w:lineRule="auto"/>
        <w:jc w:val="both"/>
        <w:rPr>
          <w:rFonts w:ascii="Calibri" w:eastAsia="Calibri" w:hAnsi="Calibri" w:cs="Calibri"/>
          <w:lang w:val="bg-BG"/>
        </w:rPr>
      </w:pPr>
      <w:r w:rsidRPr="00465874">
        <w:rPr>
          <w:rFonts w:ascii="Calibri" w:eastAsia="Calibri" w:hAnsi="Calibri" w:cs="Calibri"/>
          <w:lang w:val="bg-BG"/>
        </w:rPr>
        <w:t>Тел: +359 2 9З00 834</w:t>
      </w:r>
    </w:p>
    <w:p w14:paraId="171F2CE2" w14:textId="0585B77E" w:rsidR="008C7024" w:rsidRPr="00465874" w:rsidRDefault="00A80431">
      <w:pPr>
        <w:spacing w:line="276" w:lineRule="auto"/>
        <w:jc w:val="both"/>
        <w:rPr>
          <w:rFonts w:ascii="Calibri" w:eastAsia="Calibri" w:hAnsi="Calibri" w:cs="Calibri"/>
          <w:lang w:val="bg-BG"/>
        </w:rPr>
      </w:pPr>
      <w:r w:rsidRPr="00465874">
        <w:rPr>
          <w:rFonts w:ascii="Calibri" w:eastAsia="Calibri" w:hAnsi="Calibri" w:cs="Calibri"/>
          <w:lang w:val="bg-BG"/>
        </w:rPr>
        <w:t>Мейл</w:t>
      </w:r>
      <w:r w:rsidR="0024491D" w:rsidRPr="00465874">
        <w:rPr>
          <w:rFonts w:ascii="Calibri" w:eastAsia="Calibri" w:hAnsi="Calibri" w:cs="Calibri"/>
          <w:lang w:val="bg-BG"/>
        </w:rPr>
        <w:t xml:space="preserve">: </w:t>
      </w:r>
      <w:hyperlink r:id="rId61">
        <w:r w:rsidR="0024491D" w:rsidRPr="00554B1D">
          <w:rPr>
            <w:rFonts w:ascii="Calibri" w:eastAsia="Calibri" w:hAnsi="Calibri" w:cs="Calibri"/>
            <w:color w:val="0000FF"/>
            <w:u w:val="single"/>
            <w:lang w:val="bg-BG"/>
          </w:rPr>
          <w:t>qu</w:t>
        </w:r>
        <w:r w:rsidR="0024491D" w:rsidRPr="00465874">
          <w:rPr>
            <w:rFonts w:ascii="Calibri" w:eastAsia="Calibri" w:hAnsi="Calibri" w:cs="Calibri"/>
            <w:color w:val="0000FF"/>
            <w:u w:val="single"/>
            <w:lang w:val="bg-BG"/>
          </w:rPr>
          <w:t>е</w:t>
        </w:r>
        <w:r w:rsidR="0024491D" w:rsidRPr="00554B1D">
          <w:rPr>
            <w:rFonts w:ascii="Calibri" w:eastAsia="Calibri" w:hAnsi="Calibri" w:cs="Calibri"/>
            <w:color w:val="0000FF"/>
            <w:u w:val="single"/>
            <w:lang w:val="bg-BG"/>
          </w:rPr>
          <w:t>sti</w:t>
        </w:r>
        <w:r w:rsidR="0024491D" w:rsidRPr="00465874">
          <w:rPr>
            <w:rFonts w:ascii="Calibri" w:eastAsia="Calibri" w:hAnsi="Calibri" w:cs="Calibri"/>
            <w:color w:val="0000FF"/>
            <w:u w:val="single"/>
            <w:lang w:val="bg-BG"/>
          </w:rPr>
          <w:t>о</w:t>
        </w:r>
        <w:r w:rsidR="0024491D" w:rsidRPr="00554B1D">
          <w:rPr>
            <w:rFonts w:ascii="Calibri" w:eastAsia="Calibri" w:hAnsi="Calibri" w:cs="Calibri"/>
            <w:color w:val="0000FF"/>
            <w:u w:val="single"/>
            <w:lang w:val="bg-BG"/>
          </w:rPr>
          <w:t>n</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m</w:t>
        </w:r>
        <w:r w:rsidR="0024491D" w:rsidRPr="00465874">
          <w:rPr>
            <w:rFonts w:ascii="Calibri" w:eastAsia="Calibri" w:hAnsi="Calibri" w:cs="Calibri"/>
            <w:color w:val="0000FF"/>
            <w:u w:val="single"/>
            <w:lang w:val="bg-BG"/>
          </w:rPr>
          <w:t>ре</w:t>
        </w:r>
        <w:r w:rsidR="0024491D" w:rsidRPr="00554B1D">
          <w:rPr>
            <w:rFonts w:ascii="Calibri" w:eastAsia="Calibri" w:hAnsi="Calibri" w:cs="Calibri"/>
            <w:color w:val="0000FF"/>
            <w:u w:val="single"/>
            <w:lang w:val="bg-BG"/>
          </w:rPr>
          <w:t>s</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g</w:t>
        </w:r>
        <w:r w:rsidR="0024491D" w:rsidRPr="00465874">
          <w:rPr>
            <w:rFonts w:ascii="Calibri" w:eastAsia="Calibri" w:hAnsi="Calibri" w:cs="Calibri"/>
            <w:color w:val="0000FF"/>
            <w:u w:val="single"/>
            <w:lang w:val="bg-BG"/>
          </w:rPr>
          <w:t>о</w:t>
        </w:r>
        <w:r w:rsidR="0024491D" w:rsidRPr="00554B1D">
          <w:rPr>
            <w:rFonts w:ascii="Calibri" w:eastAsia="Calibri" w:hAnsi="Calibri" w:cs="Calibri"/>
            <w:color w:val="0000FF"/>
            <w:u w:val="single"/>
            <w:lang w:val="bg-BG"/>
          </w:rPr>
          <w:t>v</w:t>
        </w:r>
        <w:r w:rsidR="0024491D" w:rsidRPr="00465874">
          <w:rPr>
            <w:rFonts w:ascii="Calibri" w:eastAsia="Calibri" w:hAnsi="Calibri" w:cs="Calibri"/>
            <w:color w:val="0000FF"/>
            <w:u w:val="single"/>
            <w:lang w:val="bg-BG"/>
          </w:rPr>
          <w:t>е</w:t>
        </w:r>
        <w:r w:rsidR="0024491D" w:rsidRPr="00554B1D">
          <w:rPr>
            <w:rFonts w:ascii="Calibri" w:eastAsia="Calibri" w:hAnsi="Calibri" w:cs="Calibri"/>
            <w:color w:val="0000FF"/>
            <w:u w:val="single"/>
            <w:lang w:val="bg-BG"/>
          </w:rPr>
          <w:t>rnm</w:t>
        </w:r>
        <w:r w:rsidR="0024491D" w:rsidRPr="00465874">
          <w:rPr>
            <w:rFonts w:ascii="Calibri" w:eastAsia="Calibri" w:hAnsi="Calibri" w:cs="Calibri"/>
            <w:color w:val="0000FF"/>
            <w:u w:val="single"/>
            <w:lang w:val="bg-BG"/>
          </w:rPr>
          <w:t>е</w:t>
        </w:r>
        <w:r w:rsidR="0024491D" w:rsidRPr="00554B1D">
          <w:rPr>
            <w:rFonts w:ascii="Calibri" w:eastAsia="Calibri" w:hAnsi="Calibri" w:cs="Calibri"/>
            <w:color w:val="0000FF"/>
            <w:u w:val="single"/>
            <w:lang w:val="bg-BG"/>
          </w:rPr>
          <w:t>nt</w:t>
        </w:r>
        <w:r w:rsidR="0024491D" w:rsidRPr="00465874">
          <w:rPr>
            <w:rFonts w:ascii="Calibri" w:eastAsia="Calibri" w:hAnsi="Calibri" w:cs="Calibri"/>
            <w:color w:val="0000FF"/>
            <w:u w:val="single"/>
            <w:lang w:val="bg-BG"/>
          </w:rPr>
          <w:t>.</w:t>
        </w:r>
        <w:r w:rsidR="0024491D" w:rsidRPr="00554B1D">
          <w:rPr>
            <w:rFonts w:ascii="Calibri" w:eastAsia="Calibri" w:hAnsi="Calibri" w:cs="Calibri"/>
            <w:color w:val="0000FF"/>
            <w:u w:val="single"/>
            <w:lang w:val="bg-BG"/>
          </w:rPr>
          <w:t>bg</w:t>
        </w:r>
      </w:hyperlink>
    </w:p>
    <w:p w14:paraId="2209A901" w14:textId="77777777" w:rsidR="008C7024" w:rsidRPr="00465874" w:rsidRDefault="008C7024">
      <w:pPr>
        <w:spacing w:line="276" w:lineRule="auto"/>
        <w:jc w:val="both"/>
        <w:rPr>
          <w:rFonts w:ascii="Calibri" w:eastAsia="Calibri" w:hAnsi="Calibri" w:cs="Calibri"/>
          <w:b/>
          <w:lang w:val="bg-BG"/>
        </w:rPr>
      </w:pPr>
    </w:p>
    <w:p w14:paraId="67A5491A" w14:textId="226055F4" w:rsidR="008C7024" w:rsidRPr="00465874" w:rsidRDefault="00A80431">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4AF25E0F" w14:textId="77777777" w:rsidR="008C7024" w:rsidRPr="00554B1D" w:rsidRDefault="005D5AF4">
      <w:pPr>
        <w:spacing w:line="276" w:lineRule="auto"/>
        <w:jc w:val="both"/>
        <w:rPr>
          <w:rFonts w:ascii="Calibri" w:eastAsia="Calibri" w:hAnsi="Calibri" w:cs="Calibri"/>
          <w:lang w:val="bg-BG"/>
        </w:rPr>
      </w:pPr>
      <w:hyperlink r:id="rId62">
        <w:r w:rsidR="0024491D" w:rsidRPr="00554B1D">
          <w:rPr>
            <w:rFonts w:ascii="Calibri" w:eastAsia="Calibri" w:hAnsi="Calibri" w:cs="Calibri"/>
            <w:color w:val="0000FF"/>
            <w:u w:val="single"/>
            <w:lang w:val="bg-BG"/>
          </w:rPr>
          <w:t>http://mpes.government.bg/Default.aspx</w:t>
        </w:r>
      </w:hyperlink>
    </w:p>
    <w:p w14:paraId="4F0F49B4" w14:textId="77777777" w:rsidR="008C7024" w:rsidRPr="00554B1D" w:rsidRDefault="008C7024">
      <w:pPr>
        <w:spacing w:line="276" w:lineRule="auto"/>
        <w:jc w:val="both"/>
        <w:rPr>
          <w:rFonts w:ascii="Calibri" w:hAnsi="Calibri" w:cs="Calibri"/>
          <w:b/>
          <w:lang w:val="bg-BG"/>
        </w:rPr>
      </w:pPr>
    </w:p>
    <w:p w14:paraId="188B5995" w14:textId="77777777" w:rsidR="008C7024" w:rsidRPr="00554B1D" w:rsidRDefault="0024491D">
      <w:pPr>
        <w:rPr>
          <w:rFonts w:ascii="Calibri" w:hAnsi="Calibri" w:cs="Calibri"/>
          <w:b/>
          <w:lang w:val="bg-BG"/>
        </w:rPr>
      </w:pPr>
      <w:r w:rsidRPr="00554B1D">
        <w:rPr>
          <w:rFonts w:ascii="Calibri" w:hAnsi="Calibri" w:cs="Calibri"/>
          <w:lang w:val="bg-BG"/>
        </w:rPr>
        <w:br w:type="page"/>
      </w:r>
    </w:p>
    <w:p w14:paraId="34F85EC7" w14:textId="2B41BAE0" w:rsidR="008C7024" w:rsidRPr="00554B1D" w:rsidRDefault="0024491D">
      <w:pPr>
        <w:pStyle w:val="Heading3"/>
        <w:rPr>
          <w:rFonts w:ascii="Calibri" w:hAnsi="Calibri" w:cs="Calibri"/>
          <w:lang w:val="bg-BG"/>
        </w:rPr>
      </w:pPr>
      <w:bookmarkStart w:id="55" w:name="_Toc101903450"/>
      <w:r w:rsidRPr="00554B1D">
        <w:rPr>
          <w:rFonts w:ascii="Calibri" w:hAnsi="Calibri" w:cs="Calibri"/>
          <w:b/>
          <w:lang w:val="bg-BG"/>
        </w:rPr>
        <w:lastRenderedPageBreak/>
        <w:t xml:space="preserve">2.5.3. </w:t>
      </w:r>
      <w:r w:rsidR="00A80431" w:rsidRPr="00554B1D">
        <w:rPr>
          <w:rFonts w:ascii="Calibri" w:hAnsi="Calibri" w:cs="Calibri"/>
          <w:b/>
          <w:lang w:val="bg-BG"/>
        </w:rPr>
        <w:t>България</w:t>
      </w:r>
      <w:r w:rsidRPr="00554B1D">
        <w:rPr>
          <w:rFonts w:ascii="Calibri" w:hAnsi="Calibri" w:cs="Calibri"/>
          <w:lang w:val="bg-BG"/>
        </w:rPr>
        <w:t xml:space="preserve">: </w:t>
      </w:r>
      <w:r w:rsidR="00A80431" w:rsidRPr="00554B1D">
        <w:rPr>
          <w:rFonts w:ascii="Calibri" w:hAnsi="Calibri" w:cs="Calibri"/>
          <w:lang w:val="bg-BG"/>
        </w:rPr>
        <w:t xml:space="preserve">Проект </w:t>
      </w:r>
      <w:r w:rsidRPr="00554B1D">
        <w:rPr>
          <w:rFonts w:ascii="Calibri" w:hAnsi="Calibri" w:cs="Calibri"/>
          <w:lang w:val="bg-BG"/>
        </w:rPr>
        <w:t>ONE GOAL</w:t>
      </w:r>
      <w:bookmarkEnd w:id="55"/>
      <w:r w:rsidRPr="00554B1D">
        <w:rPr>
          <w:rFonts w:ascii="Calibri" w:hAnsi="Calibri" w:cs="Calibri"/>
          <w:lang w:val="bg-BG"/>
        </w:rPr>
        <w:t xml:space="preserve"> </w:t>
      </w:r>
    </w:p>
    <w:p w14:paraId="3758D43B" w14:textId="77777777" w:rsidR="008C7024" w:rsidRPr="00554B1D" w:rsidRDefault="008C7024">
      <w:pPr>
        <w:spacing w:line="276" w:lineRule="auto"/>
        <w:jc w:val="both"/>
        <w:rPr>
          <w:rFonts w:ascii="Calibri" w:eastAsia="Calibri" w:hAnsi="Calibri" w:cs="Calibri"/>
          <w:b/>
          <w:lang w:val="bg-BG"/>
        </w:rPr>
      </w:pPr>
    </w:p>
    <w:p w14:paraId="65D2B066" w14:textId="15B2B82B"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546A32B0" w14:textId="5149F7DD" w:rsidR="00A80431" w:rsidRPr="00465874" w:rsidRDefault="00A80431" w:rsidP="00A80431">
      <w:pPr>
        <w:spacing w:line="276" w:lineRule="auto"/>
        <w:jc w:val="both"/>
        <w:rPr>
          <w:rFonts w:ascii="Calibri" w:eastAsia="Calibri" w:hAnsi="Calibri" w:cs="Calibri"/>
          <w:lang w:val="bg-BG"/>
        </w:rPr>
      </w:pPr>
      <w:r w:rsidRPr="00465874">
        <w:rPr>
          <w:rFonts w:ascii="Calibri" w:eastAsia="Calibri" w:hAnsi="Calibri" w:cs="Calibri"/>
          <w:lang w:val="bg-BG"/>
        </w:rPr>
        <w:t xml:space="preserve">Проектът </w:t>
      </w:r>
      <w:r w:rsidR="00F4521C">
        <w:rPr>
          <w:rFonts w:ascii="Calibri" w:eastAsia="Calibri" w:hAnsi="Calibri" w:cs="Calibri"/>
          <w:lang w:val="bg-BG"/>
        </w:rPr>
        <w:t>„</w:t>
      </w:r>
      <w:proofErr w:type="spellStart"/>
      <w:r w:rsidRPr="00465874">
        <w:rPr>
          <w:rFonts w:ascii="Calibri" w:eastAsia="Calibri" w:hAnsi="Calibri" w:cs="Calibri"/>
          <w:lang w:val="bg-BG"/>
        </w:rPr>
        <w:t>One</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Goal</w:t>
      </w:r>
      <w:proofErr w:type="spellEnd"/>
      <w:r w:rsidR="00F4521C">
        <w:rPr>
          <w:rFonts w:ascii="Calibri" w:eastAsia="Calibri" w:hAnsi="Calibri" w:cs="Calibri"/>
          <w:lang w:val="bg-BG"/>
        </w:rPr>
        <w:t>“</w:t>
      </w:r>
      <w:r w:rsidRPr="00465874">
        <w:rPr>
          <w:rFonts w:ascii="Calibri" w:eastAsia="Calibri" w:hAnsi="Calibri" w:cs="Calibri"/>
          <w:lang w:val="bg-BG"/>
        </w:rPr>
        <w:t xml:space="preserve"> цели цялостно подобряване на уменията на треньорките по футбол, като по този начин им помогне да засилят бъдещата си заетост и да популяризират идеята за засилено участие на момичетата в спорта. Проект </w:t>
      </w:r>
      <w:r w:rsidR="00F4521C">
        <w:rPr>
          <w:rFonts w:ascii="Calibri" w:eastAsia="Calibri" w:hAnsi="Calibri" w:cs="Calibri"/>
          <w:lang w:val="bg-BG"/>
        </w:rPr>
        <w:t>„</w:t>
      </w:r>
      <w:proofErr w:type="spellStart"/>
      <w:r w:rsidR="00F4521C" w:rsidRPr="00607EB0">
        <w:rPr>
          <w:rFonts w:ascii="Calibri" w:eastAsia="Calibri" w:hAnsi="Calibri" w:cs="Calibri"/>
          <w:lang w:val="bg-BG"/>
        </w:rPr>
        <w:t>One</w:t>
      </w:r>
      <w:proofErr w:type="spellEnd"/>
      <w:r w:rsidR="00F4521C" w:rsidRPr="00607EB0">
        <w:rPr>
          <w:rFonts w:ascii="Calibri" w:eastAsia="Calibri" w:hAnsi="Calibri" w:cs="Calibri"/>
          <w:lang w:val="bg-BG"/>
        </w:rPr>
        <w:t xml:space="preserve"> </w:t>
      </w:r>
      <w:proofErr w:type="spellStart"/>
      <w:r w:rsidR="00F4521C" w:rsidRPr="00607EB0">
        <w:rPr>
          <w:rFonts w:ascii="Calibri" w:eastAsia="Calibri" w:hAnsi="Calibri" w:cs="Calibri"/>
          <w:lang w:val="bg-BG"/>
        </w:rPr>
        <w:t>Goal</w:t>
      </w:r>
      <w:proofErr w:type="spellEnd"/>
      <w:r w:rsidR="00F4521C">
        <w:rPr>
          <w:rFonts w:ascii="Calibri" w:eastAsia="Calibri" w:hAnsi="Calibri" w:cs="Calibri"/>
          <w:lang w:val="bg-BG"/>
        </w:rPr>
        <w:t>“</w:t>
      </w:r>
      <w:r w:rsidR="00F4521C" w:rsidRPr="00607EB0">
        <w:rPr>
          <w:rFonts w:ascii="Calibri" w:eastAsia="Calibri" w:hAnsi="Calibri" w:cs="Calibri"/>
          <w:lang w:val="bg-BG"/>
        </w:rPr>
        <w:t xml:space="preserve"> </w:t>
      </w:r>
      <w:r w:rsidRPr="00465874">
        <w:rPr>
          <w:rFonts w:ascii="Calibri" w:eastAsia="Calibri" w:hAnsi="Calibri" w:cs="Calibri"/>
          <w:lang w:val="bg-BG"/>
        </w:rPr>
        <w:t>е съфинансиран от Европейския съюз и е пилотен проект в областта на спорта, фокусиран върху образователен обмен и мобилност в спорта.</w:t>
      </w:r>
    </w:p>
    <w:p w14:paraId="7572ABF0" w14:textId="77777777" w:rsidR="008C7024" w:rsidRPr="00465874" w:rsidRDefault="008C7024">
      <w:pPr>
        <w:spacing w:line="276" w:lineRule="auto"/>
        <w:jc w:val="both"/>
        <w:rPr>
          <w:rFonts w:ascii="Calibri" w:eastAsia="Calibri" w:hAnsi="Calibri" w:cs="Calibri"/>
          <w:b/>
          <w:lang w:val="bg-BG"/>
        </w:rPr>
      </w:pPr>
    </w:p>
    <w:p w14:paraId="54D9EEBA" w14:textId="1DB6C75B" w:rsidR="00A80431" w:rsidRPr="00465874" w:rsidRDefault="00A80431" w:rsidP="00A80431">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7016B508" w14:textId="5BD6A738" w:rsidR="00A80431" w:rsidRPr="00465874" w:rsidRDefault="00A80431" w:rsidP="00A80431">
      <w:pPr>
        <w:spacing w:line="276" w:lineRule="auto"/>
        <w:jc w:val="both"/>
        <w:rPr>
          <w:rFonts w:ascii="Calibri" w:eastAsia="Calibri" w:hAnsi="Calibri" w:cs="Calibri"/>
          <w:lang w:val="bg-BG"/>
        </w:rPr>
      </w:pPr>
      <w:r w:rsidRPr="00465874">
        <w:rPr>
          <w:rFonts w:ascii="Calibri" w:eastAsia="Calibri" w:hAnsi="Calibri" w:cs="Calibri"/>
          <w:lang w:val="bg-BG"/>
        </w:rPr>
        <w:t xml:space="preserve">Проектът има за цел да подобри квалификацията и компетенциите на жените треньори, чрез обмен на добри практики, посещения и усвояване на нови методи от треньори от страни партньори; създаване на насоки за по-ефективни методи за обучение на млади жени и обучение на треньори по темата за лидерските умения и как да включим повече момичета в спорта; повишаване на самочувствието и техническите умения на тези млади треньори чрез предоставяне на необходимите умения за създаване и прилагане на иновативни футболни практики; Разпространение на основната идея за </w:t>
      </w:r>
      <w:proofErr w:type="spellStart"/>
      <w:r w:rsidRPr="00465874">
        <w:rPr>
          <w:rFonts w:ascii="Calibri" w:eastAsia="Calibri" w:hAnsi="Calibri" w:cs="Calibri"/>
          <w:lang w:val="bg-BG"/>
        </w:rPr>
        <w:t>професионализиране</w:t>
      </w:r>
      <w:proofErr w:type="spellEnd"/>
      <w:r w:rsidRPr="00465874">
        <w:rPr>
          <w:rFonts w:ascii="Calibri" w:eastAsia="Calibri" w:hAnsi="Calibri" w:cs="Calibri"/>
          <w:lang w:val="bg-BG"/>
        </w:rPr>
        <w:t xml:space="preserve"> на треньорската професия във футбола за жени, значението на жените да бъдат модел за подражание за младите момичета и как да направим най-големия спорт в света по-достъпен за всички.</w:t>
      </w:r>
    </w:p>
    <w:p w14:paraId="782D11C2" w14:textId="77777777" w:rsidR="008C7024" w:rsidRPr="00465874" w:rsidRDefault="008C7024">
      <w:pPr>
        <w:spacing w:line="276" w:lineRule="auto"/>
        <w:jc w:val="both"/>
        <w:rPr>
          <w:rFonts w:ascii="Calibri" w:eastAsia="Calibri" w:hAnsi="Calibri" w:cs="Calibri"/>
          <w:b/>
          <w:lang w:val="bg-BG"/>
        </w:rPr>
      </w:pPr>
    </w:p>
    <w:p w14:paraId="659F0714" w14:textId="77777777" w:rsidR="00A80431" w:rsidRPr="00465874" w:rsidRDefault="00A80431" w:rsidP="00A80431">
      <w:pPr>
        <w:pBdr>
          <w:top w:val="nil"/>
          <w:left w:val="nil"/>
          <w:bottom w:val="nil"/>
          <w:right w:val="nil"/>
          <w:between w:val="nil"/>
        </w:pBd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35466BA0" w14:textId="080AC162" w:rsidR="00A80431" w:rsidRPr="00465874" w:rsidRDefault="00A80431" w:rsidP="00A80431">
      <w:pPr>
        <w:spacing w:line="276" w:lineRule="auto"/>
        <w:jc w:val="both"/>
        <w:rPr>
          <w:rFonts w:ascii="Calibri" w:eastAsia="Calibri" w:hAnsi="Calibri" w:cs="Calibri"/>
          <w:color w:val="000000"/>
          <w:lang w:val="bg-BG"/>
        </w:rPr>
      </w:pPr>
      <w:r w:rsidRPr="00465874">
        <w:rPr>
          <w:rFonts w:ascii="Calibri" w:eastAsia="Calibri" w:hAnsi="Calibri" w:cs="Calibri"/>
          <w:color w:val="000000"/>
          <w:lang w:val="bg-BG"/>
        </w:rPr>
        <w:t>Изследване на предизвикателствата, пред които са изправени жените треньори, когато се опитват да развият своята кариера и идентифициране на нуждите на тези жени да станат по-ефективни треньори</w:t>
      </w:r>
    </w:p>
    <w:p w14:paraId="14AF0518" w14:textId="1FA97F7B" w:rsidR="00A80431" w:rsidRPr="00465874" w:rsidRDefault="00A80431" w:rsidP="00A80431">
      <w:pPr>
        <w:spacing w:line="276" w:lineRule="auto"/>
        <w:jc w:val="both"/>
        <w:rPr>
          <w:rFonts w:ascii="Calibri" w:eastAsia="Calibri" w:hAnsi="Calibri" w:cs="Calibri"/>
          <w:color w:val="000000"/>
          <w:lang w:val="bg-BG"/>
        </w:rPr>
      </w:pPr>
      <w:r w:rsidRPr="00465874">
        <w:rPr>
          <w:rFonts w:ascii="Calibri" w:eastAsia="Calibri" w:hAnsi="Calibri" w:cs="Calibri"/>
          <w:color w:val="000000"/>
          <w:lang w:val="bg-BG"/>
        </w:rPr>
        <w:t>Курсове за обучение за местни жени треньори в страните партньори, водени от нашите обучени треньори, за развиване на нови знания за методите на обучение, психологически стимули и лидерски умения</w:t>
      </w:r>
    </w:p>
    <w:p w14:paraId="0E7FE982" w14:textId="448C51F9" w:rsidR="00A80431" w:rsidRPr="00465874" w:rsidRDefault="00A80431" w:rsidP="00A80431">
      <w:pPr>
        <w:spacing w:line="276" w:lineRule="auto"/>
        <w:jc w:val="both"/>
        <w:rPr>
          <w:rFonts w:ascii="Calibri" w:eastAsia="Calibri" w:hAnsi="Calibri" w:cs="Calibri"/>
          <w:color w:val="000000"/>
          <w:lang w:val="bg-BG"/>
        </w:rPr>
      </w:pPr>
      <w:r w:rsidRPr="00465874">
        <w:rPr>
          <w:rFonts w:ascii="Calibri" w:eastAsia="Calibri" w:hAnsi="Calibri" w:cs="Calibri"/>
          <w:color w:val="000000"/>
          <w:lang w:val="bg-BG"/>
        </w:rPr>
        <w:t>По време на този проект методология за a. обучаващи момичета, б. правилните начини за комуникация с жени играчи и c. ще бъдат развити основни умения за прилагане на добри практики</w:t>
      </w:r>
    </w:p>
    <w:p w14:paraId="5C2DC71D" w14:textId="77777777" w:rsidR="00A80431" w:rsidRPr="00465874" w:rsidRDefault="00A80431" w:rsidP="00A80431">
      <w:pPr>
        <w:spacing w:line="276" w:lineRule="auto"/>
        <w:jc w:val="both"/>
        <w:rPr>
          <w:rFonts w:ascii="Calibri" w:eastAsia="Calibri" w:hAnsi="Calibri" w:cs="Calibri"/>
          <w:color w:val="000000"/>
          <w:lang w:val="bg-BG"/>
        </w:rPr>
      </w:pPr>
      <w:r w:rsidRPr="00465874">
        <w:rPr>
          <w:rFonts w:ascii="Calibri" w:eastAsia="Calibri" w:hAnsi="Calibri" w:cs="Calibri"/>
          <w:color w:val="000000"/>
          <w:lang w:val="bg-BG"/>
        </w:rPr>
        <w:t>Местен футболен турнир, по време на който треньорите, след като усвоят уменията, които предоставяме, ще организират приятелски турнир в рамките на своите организации, за да изберат своя отбор за международния футболен турнир в Каунас</w:t>
      </w:r>
    </w:p>
    <w:p w14:paraId="0B65A886" w14:textId="77777777" w:rsidR="00A80431" w:rsidRPr="00465874" w:rsidRDefault="00A80431">
      <w:pPr>
        <w:spacing w:line="276" w:lineRule="auto"/>
        <w:jc w:val="both"/>
        <w:rPr>
          <w:rFonts w:ascii="Calibri" w:eastAsia="Calibri" w:hAnsi="Calibri" w:cs="Calibri"/>
          <w:b/>
          <w:lang w:val="bg-BG"/>
        </w:rPr>
      </w:pPr>
    </w:p>
    <w:p w14:paraId="5E75C76A" w14:textId="04D8506D" w:rsidR="008C7024" w:rsidRPr="00465874" w:rsidRDefault="00A80431">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736A67E1" w14:textId="5DC84BFE" w:rsidR="00A80431" w:rsidRPr="00465874" w:rsidRDefault="00A80431" w:rsidP="00A80431">
      <w:pPr>
        <w:spacing w:line="276" w:lineRule="auto"/>
        <w:jc w:val="both"/>
        <w:rPr>
          <w:rFonts w:ascii="Calibri" w:eastAsia="Calibri" w:hAnsi="Calibri" w:cs="Calibri"/>
          <w:lang w:val="bg-BG"/>
        </w:rPr>
      </w:pPr>
      <w:r w:rsidRPr="00465874">
        <w:rPr>
          <w:rFonts w:ascii="Calibri" w:eastAsia="Calibri" w:hAnsi="Calibri" w:cs="Calibri"/>
          <w:lang w:val="bg-BG"/>
        </w:rPr>
        <w:t>Асоциация за развитие на българския спорт ул. Триадица 5Б, ет. 1</w:t>
      </w:r>
    </w:p>
    <w:p w14:paraId="5420288F" w14:textId="77777777" w:rsidR="00A80431" w:rsidRPr="00465874" w:rsidRDefault="00A80431" w:rsidP="00A80431">
      <w:pPr>
        <w:spacing w:line="276" w:lineRule="auto"/>
        <w:jc w:val="both"/>
        <w:rPr>
          <w:rFonts w:ascii="Calibri" w:eastAsia="Calibri" w:hAnsi="Calibri" w:cs="Calibri"/>
          <w:lang w:val="bg-BG"/>
        </w:rPr>
      </w:pPr>
      <w:r w:rsidRPr="00465874">
        <w:rPr>
          <w:rFonts w:ascii="Calibri" w:eastAsia="Calibri" w:hAnsi="Calibri" w:cs="Calibri"/>
          <w:lang w:val="bg-BG"/>
        </w:rPr>
        <w:t>Тел: +359 889 137 478</w:t>
      </w:r>
    </w:p>
    <w:p w14:paraId="0D7936F6" w14:textId="56319173" w:rsidR="008C7024" w:rsidRPr="00465874" w:rsidRDefault="0024491D">
      <w:pPr>
        <w:spacing w:line="276" w:lineRule="auto"/>
        <w:jc w:val="both"/>
        <w:rPr>
          <w:rFonts w:ascii="Calibri" w:eastAsia="Calibri" w:hAnsi="Calibri" w:cs="Calibri"/>
          <w:b/>
          <w:lang w:val="bg-BG"/>
        </w:rPr>
      </w:pPr>
      <w:proofErr w:type="spellStart"/>
      <w:r w:rsidRPr="00554B1D">
        <w:rPr>
          <w:rFonts w:ascii="Calibri" w:eastAsia="Calibri" w:hAnsi="Calibri" w:cs="Calibri"/>
          <w:lang w:val="bg-BG"/>
        </w:rPr>
        <w:t>Email</w:t>
      </w:r>
      <w:proofErr w:type="spellEnd"/>
      <w:r w:rsidRPr="00465874">
        <w:rPr>
          <w:rFonts w:ascii="Calibri" w:eastAsia="Calibri" w:hAnsi="Calibri" w:cs="Calibri"/>
          <w:lang w:val="bg-BG"/>
        </w:rPr>
        <w:t xml:space="preserve">: </w:t>
      </w:r>
      <w:hyperlink r:id="rId63" w:history="1">
        <w:r w:rsidRPr="00554B1D">
          <w:rPr>
            <w:rStyle w:val="Hyperlink"/>
            <w:rFonts w:ascii="Calibri" w:eastAsia="Calibri" w:hAnsi="Calibri" w:cs="Calibri"/>
            <w:lang w:val="bg-BG"/>
          </w:rPr>
          <w:t>info</w:t>
        </w:r>
        <w:r w:rsidRPr="00465874">
          <w:rPr>
            <w:rStyle w:val="Hyperlink"/>
            <w:rFonts w:ascii="Calibri" w:eastAsia="Calibri" w:hAnsi="Calibri" w:cs="Calibri"/>
            <w:lang w:val="bg-BG"/>
          </w:rPr>
          <w:t>@</w:t>
        </w:r>
        <w:r w:rsidRPr="00554B1D">
          <w:rPr>
            <w:rStyle w:val="Hyperlink"/>
            <w:rFonts w:ascii="Calibri" w:eastAsia="Calibri" w:hAnsi="Calibri" w:cs="Calibri"/>
            <w:lang w:val="bg-BG"/>
          </w:rPr>
          <w:t>bulsport</w:t>
        </w:r>
        <w:r w:rsidRPr="00465874">
          <w:rPr>
            <w:rStyle w:val="Hyperlink"/>
            <w:rFonts w:ascii="Calibri" w:eastAsia="Calibri" w:hAnsi="Calibri" w:cs="Calibri"/>
            <w:lang w:val="bg-BG"/>
          </w:rPr>
          <w:t>.</w:t>
        </w:r>
        <w:r w:rsidRPr="00554B1D">
          <w:rPr>
            <w:rStyle w:val="Hyperlink"/>
            <w:rFonts w:ascii="Calibri" w:eastAsia="Calibri" w:hAnsi="Calibri" w:cs="Calibri"/>
            <w:lang w:val="bg-BG"/>
          </w:rPr>
          <w:t>bg</w:t>
        </w:r>
      </w:hyperlink>
    </w:p>
    <w:p w14:paraId="31479546" w14:textId="77777777" w:rsidR="008C7024" w:rsidRPr="00465874" w:rsidRDefault="005D5AF4">
      <w:pPr>
        <w:spacing w:line="276" w:lineRule="auto"/>
        <w:jc w:val="both"/>
        <w:rPr>
          <w:rFonts w:ascii="Calibri" w:eastAsia="Calibri" w:hAnsi="Calibri" w:cs="Calibri"/>
          <w:b/>
          <w:color w:val="0000FF"/>
          <w:u w:val="single"/>
          <w:lang w:val="bg-BG"/>
        </w:rPr>
      </w:pPr>
      <w:hyperlink r:id="rId64">
        <w:r w:rsidR="0024491D" w:rsidRPr="00554B1D">
          <w:rPr>
            <w:rFonts w:ascii="Calibri" w:eastAsia="Calibri" w:hAnsi="Calibri" w:cs="Calibri"/>
            <w:b/>
            <w:color w:val="0000FF"/>
            <w:u w:val="single"/>
            <w:lang w:val="bg-BG"/>
          </w:rPr>
          <w:t>https</w:t>
        </w:r>
        <w:r w:rsidR="0024491D" w:rsidRPr="00465874">
          <w:rPr>
            <w:rFonts w:ascii="Calibri" w:eastAsia="Calibri" w:hAnsi="Calibri" w:cs="Calibri"/>
            <w:b/>
            <w:color w:val="0000FF"/>
            <w:u w:val="single"/>
            <w:lang w:val="bg-BG"/>
          </w:rPr>
          <w:t>://</w:t>
        </w:r>
        <w:r w:rsidR="0024491D" w:rsidRPr="00554B1D">
          <w:rPr>
            <w:rFonts w:ascii="Calibri" w:eastAsia="Calibri" w:hAnsi="Calibri" w:cs="Calibri"/>
            <w:b/>
            <w:color w:val="0000FF"/>
            <w:u w:val="single"/>
            <w:lang w:val="bg-BG"/>
          </w:rPr>
          <w:t>www</w:t>
        </w:r>
        <w:r w:rsidR="0024491D" w:rsidRPr="00465874">
          <w:rPr>
            <w:rFonts w:ascii="Calibri" w:eastAsia="Calibri" w:hAnsi="Calibri" w:cs="Calibri"/>
            <w:b/>
            <w:color w:val="0000FF"/>
            <w:u w:val="single"/>
            <w:lang w:val="bg-BG"/>
          </w:rPr>
          <w:t>.</w:t>
        </w:r>
        <w:r w:rsidR="0024491D" w:rsidRPr="00554B1D">
          <w:rPr>
            <w:rFonts w:ascii="Calibri" w:eastAsia="Calibri" w:hAnsi="Calibri" w:cs="Calibri"/>
            <w:b/>
            <w:color w:val="0000FF"/>
            <w:u w:val="single"/>
            <w:lang w:val="bg-BG"/>
          </w:rPr>
          <w:t>bulsport</w:t>
        </w:r>
        <w:r w:rsidR="0024491D" w:rsidRPr="00465874">
          <w:rPr>
            <w:rFonts w:ascii="Calibri" w:eastAsia="Calibri" w:hAnsi="Calibri" w:cs="Calibri"/>
            <w:b/>
            <w:color w:val="0000FF"/>
            <w:u w:val="single"/>
            <w:lang w:val="bg-BG"/>
          </w:rPr>
          <w:t>.</w:t>
        </w:r>
        <w:r w:rsidR="0024491D" w:rsidRPr="00554B1D">
          <w:rPr>
            <w:rFonts w:ascii="Calibri" w:eastAsia="Calibri" w:hAnsi="Calibri" w:cs="Calibri"/>
            <w:b/>
            <w:color w:val="0000FF"/>
            <w:u w:val="single"/>
            <w:lang w:val="bg-BG"/>
          </w:rPr>
          <w:t>bg</w:t>
        </w:r>
        <w:r w:rsidR="0024491D" w:rsidRPr="00465874">
          <w:rPr>
            <w:rFonts w:ascii="Calibri" w:eastAsia="Calibri" w:hAnsi="Calibri" w:cs="Calibri"/>
            <w:b/>
            <w:color w:val="0000FF"/>
            <w:u w:val="single"/>
            <w:lang w:val="bg-BG"/>
          </w:rPr>
          <w:t>/</w:t>
        </w:r>
      </w:hyperlink>
    </w:p>
    <w:p w14:paraId="22366756" w14:textId="2E4B7EDD" w:rsidR="008C7024" w:rsidRPr="00465874" w:rsidRDefault="0024491D">
      <w:pPr>
        <w:pStyle w:val="Heading3"/>
        <w:rPr>
          <w:rFonts w:ascii="Calibri" w:eastAsia="Calibri" w:hAnsi="Calibri" w:cs="Calibri"/>
          <w:u w:val="single"/>
          <w:lang w:val="bg-BG"/>
        </w:rPr>
      </w:pPr>
      <w:bookmarkStart w:id="56" w:name="_Toc101903451"/>
      <w:r w:rsidRPr="00465874">
        <w:rPr>
          <w:rFonts w:ascii="Calibri" w:eastAsia="Calibri" w:hAnsi="Calibri" w:cs="Calibri"/>
          <w:b/>
          <w:lang w:val="bg-BG"/>
        </w:rPr>
        <w:lastRenderedPageBreak/>
        <w:t>2.5.4</w:t>
      </w:r>
      <w:r w:rsidR="00A80431" w:rsidRPr="00465874">
        <w:rPr>
          <w:rFonts w:ascii="Calibri" w:eastAsia="Calibri" w:hAnsi="Calibri" w:cs="Calibri"/>
          <w:b/>
          <w:lang w:val="bg-BG"/>
        </w:rPr>
        <w:t>. Италия</w:t>
      </w:r>
      <w:r w:rsidRPr="00465874">
        <w:rPr>
          <w:rFonts w:ascii="Calibri" w:eastAsia="Calibri" w:hAnsi="Calibri" w:cs="Calibri"/>
          <w:lang w:val="bg-BG"/>
        </w:rPr>
        <w:t xml:space="preserve"> </w:t>
      </w:r>
      <w:r w:rsidRPr="00554B1D">
        <w:rPr>
          <w:rFonts w:ascii="Calibri" w:hAnsi="Calibri" w:cs="Calibri"/>
          <w:lang w:val="bg-BG"/>
        </w:rPr>
        <w:t xml:space="preserve">"EGPIS1 &amp; EGPIS2 </w:t>
      </w:r>
      <w:proofErr w:type="spellStart"/>
      <w:r w:rsidRPr="00554B1D">
        <w:rPr>
          <w:rFonts w:ascii="Calibri" w:hAnsi="Calibri" w:cs="Calibri"/>
          <w:lang w:val="bg-BG"/>
        </w:rPr>
        <w:t>projects</w:t>
      </w:r>
      <w:proofErr w:type="spellEnd"/>
      <w:r w:rsidRPr="00554B1D">
        <w:rPr>
          <w:rFonts w:ascii="Calibri" w:hAnsi="Calibri" w:cs="Calibri"/>
          <w:lang w:val="bg-BG"/>
        </w:rPr>
        <w:t xml:space="preserve"> </w:t>
      </w:r>
      <w:r w:rsidR="00191515" w:rsidRPr="00554B1D">
        <w:rPr>
          <w:rFonts w:ascii="Calibri" w:hAnsi="Calibri" w:cs="Calibri"/>
          <w:lang w:val="bg-BG"/>
        </w:rPr>
        <w:t>„Насърчаване на участието на момичета в спорта“</w:t>
      </w:r>
      <w:bookmarkEnd w:id="56"/>
    </w:p>
    <w:p w14:paraId="1C271DF8" w14:textId="77777777" w:rsidR="008C7024" w:rsidRPr="00465874" w:rsidRDefault="008C7024">
      <w:pPr>
        <w:spacing w:line="276" w:lineRule="auto"/>
        <w:jc w:val="both"/>
        <w:rPr>
          <w:rFonts w:ascii="Calibri" w:eastAsia="Calibri" w:hAnsi="Calibri" w:cs="Calibri"/>
          <w:b/>
          <w:lang w:val="bg-BG"/>
        </w:rPr>
      </w:pPr>
    </w:p>
    <w:p w14:paraId="23B570C3" w14:textId="0FBE0AF1" w:rsidR="008C7024" w:rsidRPr="00465874" w:rsidRDefault="00EE538E">
      <w:pPr>
        <w:spacing w:line="276" w:lineRule="auto"/>
        <w:jc w:val="both"/>
        <w:rPr>
          <w:rFonts w:ascii="Calibri" w:eastAsia="Calibri" w:hAnsi="Calibri" w:cs="Calibri"/>
          <w:b/>
          <w:lang w:val="bg-BG"/>
        </w:rPr>
      </w:pPr>
      <w:r>
        <w:rPr>
          <w:rFonts w:ascii="Calibri" w:eastAsia="Calibri" w:hAnsi="Calibri" w:cs="Calibri"/>
          <w:b/>
          <w:lang w:val="bg-BG"/>
        </w:rPr>
        <w:t>Резюме</w:t>
      </w:r>
    </w:p>
    <w:p w14:paraId="6B963FE8" w14:textId="77777777" w:rsidR="00191515" w:rsidRPr="00465874" w:rsidRDefault="00191515" w:rsidP="00191515">
      <w:pPr>
        <w:spacing w:line="276" w:lineRule="auto"/>
        <w:jc w:val="both"/>
        <w:rPr>
          <w:rFonts w:ascii="Calibri" w:eastAsia="Calibri" w:hAnsi="Calibri" w:cs="Calibri"/>
          <w:lang w:val="bg-BG"/>
        </w:rPr>
      </w:pPr>
      <w:r w:rsidRPr="00465874">
        <w:rPr>
          <w:rFonts w:ascii="Calibri" w:eastAsia="Calibri" w:hAnsi="Calibri" w:cs="Calibri"/>
          <w:lang w:val="bg-BG"/>
        </w:rPr>
        <w:t xml:space="preserve">Проектът Насърчаване на участието на момичетата в спорта - 2, EGPiS2, се ражда в резултат на успеха на едноименния предишен проект </w:t>
      </w:r>
      <w:proofErr w:type="spellStart"/>
      <w:r w:rsidRPr="00465874">
        <w:rPr>
          <w:rFonts w:ascii="Calibri" w:eastAsia="Calibri" w:hAnsi="Calibri" w:cs="Calibri"/>
          <w:lang w:val="bg-BG"/>
        </w:rPr>
        <w:t>EGPiS</w:t>
      </w:r>
      <w:proofErr w:type="spellEnd"/>
      <w:r w:rsidRPr="00465874">
        <w:rPr>
          <w:rFonts w:ascii="Calibri" w:eastAsia="Calibri" w:hAnsi="Calibri" w:cs="Calibri"/>
          <w:lang w:val="bg-BG"/>
        </w:rPr>
        <w:t>, финансиран от Европейската комисия в рамките на програма ЕРАЗЪМ+. EGPiS2 има за цел да се занимава задълбочено с някои важни аспекти, отнасящи се до темата за участието на момичета и млади жени в спорта, аспекти, които бяха изведени на бял свят от първия проект.</w:t>
      </w:r>
    </w:p>
    <w:p w14:paraId="425220A3" w14:textId="77777777" w:rsidR="008C7024" w:rsidRPr="00465874" w:rsidRDefault="008C7024">
      <w:pPr>
        <w:spacing w:line="276" w:lineRule="auto"/>
        <w:jc w:val="both"/>
        <w:rPr>
          <w:rFonts w:ascii="Calibri" w:eastAsia="Calibri" w:hAnsi="Calibri" w:cs="Calibri"/>
          <w:b/>
          <w:lang w:val="bg-BG"/>
        </w:rPr>
      </w:pPr>
    </w:p>
    <w:p w14:paraId="5A222406" w14:textId="77777777" w:rsidR="00191515" w:rsidRPr="00465874" w:rsidRDefault="00191515" w:rsidP="00191515">
      <w:pPr>
        <w:spacing w:line="276" w:lineRule="auto"/>
        <w:jc w:val="both"/>
        <w:rPr>
          <w:rFonts w:ascii="Calibri" w:eastAsia="Calibri" w:hAnsi="Calibri" w:cs="Calibri"/>
          <w:b/>
          <w:lang w:val="bg-BG"/>
        </w:rPr>
      </w:pPr>
      <w:r w:rsidRPr="00465874">
        <w:rPr>
          <w:rFonts w:ascii="Calibri" w:eastAsia="Calibri" w:hAnsi="Calibri" w:cs="Calibri"/>
          <w:b/>
          <w:lang w:val="bg-BG"/>
        </w:rPr>
        <w:t>Описание на практиката/действието</w:t>
      </w:r>
    </w:p>
    <w:p w14:paraId="04577A27" w14:textId="033B5AE5" w:rsidR="00191515" w:rsidRPr="00465874" w:rsidRDefault="00191515" w:rsidP="00191515">
      <w:pPr>
        <w:spacing w:line="276" w:lineRule="auto"/>
        <w:jc w:val="both"/>
        <w:rPr>
          <w:rFonts w:ascii="Calibri" w:eastAsia="Calibri" w:hAnsi="Calibri" w:cs="Calibri"/>
          <w:lang w:val="bg-BG"/>
        </w:rPr>
      </w:pPr>
      <w:r w:rsidRPr="00465874">
        <w:rPr>
          <w:rFonts w:ascii="Calibri" w:eastAsia="Calibri" w:hAnsi="Calibri" w:cs="Calibri"/>
          <w:lang w:val="bg-BG"/>
        </w:rPr>
        <w:t>EGPIS2 има за цел да създаде инструменти и стратегии, които могат да подкрепят момичетата, участващи в спорта.</w:t>
      </w:r>
    </w:p>
    <w:p w14:paraId="66A125BD" w14:textId="77777777" w:rsidR="008C7024" w:rsidRPr="00465874" w:rsidRDefault="008C7024">
      <w:pPr>
        <w:spacing w:line="276" w:lineRule="auto"/>
        <w:jc w:val="both"/>
        <w:rPr>
          <w:rFonts w:ascii="Calibri" w:eastAsia="Calibri" w:hAnsi="Calibri" w:cs="Calibri"/>
          <w:b/>
          <w:lang w:val="bg-BG"/>
        </w:rPr>
      </w:pPr>
    </w:p>
    <w:p w14:paraId="4A3B887A" w14:textId="77777777" w:rsidR="00191515" w:rsidRPr="00554B1D" w:rsidRDefault="00191515" w:rsidP="00191515">
      <w:pPr>
        <w:spacing w:line="276" w:lineRule="auto"/>
        <w:jc w:val="both"/>
        <w:rPr>
          <w:rFonts w:ascii="Calibri" w:eastAsia="Calibri" w:hAnsi="Calibri" w:cs="Calibri"/>
          <w:b/>
          <w:lang w:val="bg-BG"/>
        </w:rPr>
      </w:pPr>
      <w:r w:rsidRPr="00465874">
        <w:rPr>
          <w:rFonts w:ascii="Calibri" w:eastAsia="Calibri" w:hAnsi="Calibri" w:cs="Calibri"/>
          <w:b/>
          <w:lang w:val="bg-BG"/>
        </w:rPr>
        <w:t>Резултати и силни страни</w:t>
      </w:r>
    </w:p>
    <w:p w14:paraId="5F9B7D5F" w14:textId="77777777" w:rsidR="00191515" w:rsidRPr="00554B1D" w:rsidRDefault="00191515" w:rsidP="00191515">
      <w:pPr>
        <w:pBdr>
          <w:top w:val="nil"/>
          <w:left w:val="nil"/>
          <w:bottom w:val="nil"/>
          <w:right w:val="nil"/>
          <w:between w:val="nil"/>
        </w:pBdr>
        <w:spacing w:line="276" w:lineRule="auto"/>
        <w:jc w:val="both"/>
        <w:rPr>
          <w:rFonts w:ascii="Calibri" w:eastAsia="Calibri" w:hAnsi="Calibri" w:cs="Calibri"/>
          <w:lang w:val="bg-BG"/>
        </w:rPr>
      </w:pPr>
      <w:r w:rsidRPr="00465874">
        <w:rPr>
          <w:rFonts w:ascii="Calibri" w:eastAsia="Calibri" w:hAnsi="Calibri" w:cs="Calibri"/>
          <w:lang w:val="bg-BG"/>
        </w:rPr>
        <w:t>Проектът разработи съвместна изследователска фаза в 9 участващи страни (Италия, Обединеното кралство, Португалия, Чехия, Швеция, България, Латвия, Турция и Кипър) и даде следните интелектуални резултати:</w:t>
      </w:r>
    </w:p>
    <w:p w14:paraId="43A3F8B3" w14:textId="77777777" w:rsidR="00191515" w:rsidRPr="00554B1D" w:rsidRDefault="00191515" w:rsidP="00191515">
      <w:pPr>
        <w:pBdr>
          <w:top w:val="nil"/>
          <w:left w:val="nil"/>
          <w:bottom w:val="nil"/>
          <w:right w:val="nil"/>
          <w:between w:val="nil"/>
        </w:pBdr>
        <w:spacing w:line="276" w:lineRule="auto"/>
        <w:jc w:val="both"/>
        <w:rPr>
          <w:rFonts w:ascii="Calibri" w:eastAsia="Calibri" w:hAnsi="Calibri" w:cs="Calibri"/>
          <w:color w:val="000000"/>
          <w:lang w:val="bg-BG"/>
        </w:rPr>
      </w:pPr>
    </w:p>
    <w:p w14:paraId="43564C1F" w14:textId="057CF4B6" w:rsidR="00191515" w:rsidRPr="00F4521C" w:rsidRDefault="00191515" w:rsidP="00191515">
      <w:pPr>
        <w:pStyle w:val="ListParagraph"/>
        <w:numPr>
          <w:ilvl w:val="0"/>
          <w:numId w:val="45"/>
        </w:numPr>
        <w:spacing w:line="276" w:lineRule="auto"/>
        <w:jc w:val="both"/>
        <w:rPr>
          <w:rFonts w:ascii="Calibri" w:eastAsia="Calibri" w:hAnsi="Calibri" w:cs="Calibri"/>
          <w:color w:val="000000"/>
          <w:sz w:val="24"/>
          <w:szCs w:val="24"/>
          <w:lang w:val="bg-BG"/>
        </w:rPr>
      </w:pPr>
      <w:r w:rsidRPr="00F4521C">
        <w:rPr>
          <w:rFonts w:ascii="Calibri" w:eastAsia="Calibri" w:hAnsi="Calibri" w:cs="Calibri"/>
          <w:color w:val="000000"/>
          <w:sz w:val="24"/>
          <w:szCs w:val="24"/>
          <w:lang w:val="bg-BG"/>
        </w:rPr>
        <w:t>Изследване на социалните фактори, насърчаващи участието на момичетата в спорта</w:t>
      </w:r>
      <w:r w:rsidR="00C66F9D" w:rsidRPr="00F4521C">
        <w:rPr>
          <w:rFonts w:ascii="Calibri" w:eastAsia="Calibri" w:hAnsi="Calibri" w:cs="Calibri"/>
          <w:color w:val="000000"/>
          <w:sz w:val="24"/>
          <w:szCs w:val="24"/>
          <w:lang w:val="bg-BG"/>
        </w:rPr>
        <w:t>;</w:t>
      </w:r>
    </w:p>
    <w:p w14:paraId="52688303" w14:textId="719D70A2" w:rsidR="00191515" w:rsidRPr="00F4521C" w:rsidRDefault="00191515" w:rsidP="00191515">
      <w:pPr>
        <w:pStyle w:val="ListParagraph"/>
        <w:numPr>
          <w:ilvl w:val="0"/>
          <w:numId w:val="45"/>
        </w:numPr>
        <w:spacing w:line="276" w:lineRule="auto"/>
        <w:jc w:val="both"/>
        <w:rPr>
          <w:rFonts w:ascii="Calibri" w:eastAsia="Calibri" w:hAnsi="Calibri" w:cs="Calibri"/>
          <w:color w:val="000000"/>
          <w:sz w:val="24"/>
          <w:szCs w:val="24"/>
          <w:lang w:val="bg-BG"/>
        </w:rPr>
      </w:pPr>
      <w:r w:rsidRPr="00F4521C">
        <w:rPr>
          <w:rFonts w:ascii="Calibri" w:eastAsia="Calibri" w:hAnsi="Calibri" w:cs="Calibri"/>
          <w:color w:val="000000"/>
          <w:sz w:val="24"/>
          <w:szCs w:val="24"/>
          <w:lang w:val="bg-BG"/>
        </w:rPr>
        <w:t xml:space="preserve">Насърчаване на участието на момичетата в спорта Насоки № 2: актуализация на методологията и стратегиите и инструментите на </w:t>
      </w:r>
      <w:proofErr w:type="spellStart"/>
      <w:r w:rsidRPr="00F4521C">
        <w:rPr>
          <w:rFonts w:ascii="Calibri" w:eastAsia="Calibri" w:hAnsi="Calibri" w:cs="Calibri"/>
          <w:color w:val="000000"/>
          <w:sz w:val="24"/>
          <w:szCs w:val="24"/>
          <w:lang w:val="bg-BG"/>
        </w:rPr>
        <w:t>EGPiS</w:t>
      </w:r>
      <w:proofErr w:type="spellEnd"/>
      <w:r w:rsidRPr="00F4521C">
        <w:rPr>
          <w:rFonts w:ascii="Calibri" w:eastAsia="Calibri" w:hAnsi="Calibri" w:cs="Calibri"/>
          <w:color w:val="000000"/>
          <w:sz w:val="24"/>
          <w:szCs w:val="24"/>
          <w:lang w:val="bg-BG"/>
        </w:rPr>
        <w:t>, насочени към справяне със социалните фактори и политиките за равенство между половете</w:t>
      </w:r>
      <w:r w:rsidR="00C66F9D" w:rsidRPr="00F4521C">
        <w:rPr>
          <w:rFonts w:ascii="Calibri" w:eastAsia="Calibri" w:hAnsi="Calibri" w:cs="Calibri"/>
          <w:color w:val="000000"/>
          <w:sz w:val="24"/>
          <w:szCs w:val="24"/>
          <w:lang w:val="bg-BG"/>
        </w:rPr>
        <w:t>;</w:t>
      </w:r>
    </w:p>
    <w:p w14:paraId="046E97FA" w14:textId="3FF6F0AF" w:rsidR="00191515" w:rsidRPr="00F4521C" w:rsidRDefault="00191515" w:rsidP="00191515">
      <w:pPr>
        <w:pStyle w:val="ListParagraph"/>
        <w:numPr>
          <w:ilvl w:val="0"/>
          <w:numId w:val="45"/>
        </w:numPr>
        <w:spacing w:line="276" w:lineRule="auto"/>
        <w:jc w:val="both"/>
        <w:rPr>
          <w:rFonts w:ascii="Calibri" w:eastAsia="Calibri" w:hAnsi="Calibri" w:cs="Calibri"/>
          <w:color w:val="000000"/>
          <w:sz w:val="24"/>
          <w:szCs w:val="24"/>
          <w:lang w:val="bg-BG"/>
        </w:rPr>
      </w:pPr>
      <w:r w:rsidRPr="00F4521C">
        <w:rPr>
          <w:rFonts w:ascii="Calibri" w:eastAsia="Calibri" w:hAnsi="Calibri" w:cs="Calibri"/>
          <w:color w:val="000000"/>
          <w:sz w:val="24"/>
          <w:szCs w:val="24"/>
          <w:lang w:val="bg-BG"/>
        </w:rPr>
        <w:t>EGPiS2 Уроци: Лесни за потребителя видео уроци, насочени към различните компоненти на предназначените получатели: момичета, семейства, работници, лица, вземащи решения и местни администратори</w:t>
      </w:r>
      <w:r w:rsidR="00C66F9D" w:rsidRPr="00F4521C">
        <w:rPr>
          <w:rFonts w:ascii="Calibri" w:eastAsia="Calibri" w:hAnsi="Calibri" w:cs="Calibri"/>
          <w:color w:val="000000"/>
          <w:sz w:val="24"/>
          <w:szCs w:val="24"/>
          <w:lang w:val="bg-BG"/>
        </w:rPr>
        <w:t>;</w:t>
      </w:r>
    </w:p>
    <w:p w14:paraId="3A5569D5" w14:textId="25C4A730" w:rsidR="00191515" w:rsidRPr="00554B1D" w:rsidRDefault="00191515" w:rsidP="00554B1D">
      <w:pPr>
        <w:pStyle w:val="ListParagraph"/>
        <w:numPr>
          <w:ilvl w:val="0"/>
          <w:numId w:val="45"/>
        </w:numPr>
        <w:spacing w:line="276" w:lineRule="auto"/>
        <w:jc w:val="both"/>
        <w:rPr>
          <w:rFonts w:ascii="Calibri" w:eastAsia="Calibri" w:hAnsi="Calibri" w:cs="Calibri"/>
          <w:color w:val="000000"/>
          <w:lang w:val="bg-BG"/>
        </w:rPr>
      </w:pPr>
      <w:r w:rsidRPr="00554B1D">
        <w:rPr>
          <w:rFonts w:ascii="Calibri" w:eastAsia="Calibri" w:hAnsi="Calibri" w:cs="Calibri"/>
          <w:color w:val="000000"/>
          <w:sz w:val="24"/>
          <w:szCs w:val="24"/>
          <w:lang w:val="bg-BG"/>
        </w:rPr>
        <w:t xml:space="preserve">Насърчаване на участието на момичета в спорт – курс за обучение: формиращ учебен модул за </w:t>
      </w:r>
      <w:proofErr w:type="spellStart"/>
      <w:r w:rsidRPr="00554B1D">
        <w:rPr>
          <w:rFonts w:ascii="Calibri" w:eastAsia="Calibri" w:hAnsi="Calibri" w:cs="Calibri"/>
          <w:color w:val="000000"/>
          <w:sz w:val="24"/>
          <w:szCs w:val="24"/>
          <w:lang w:val="bg-BG"/>
        </w:rPr>
        <w:t>обучители</w:t>
      </w:r>
      <w:proofErr w:type="spellEnd"/>
      <w:r w:rsidRPr="00554B1D">
        <w:rPr>
          <w:rFonts w:ascii="Calibri" w:eastAsia="Calibri" w:hAnsi="Calibri" w:cs="Calibri"/>
          <w:color w:val="000000"/>
          <w:sz w:val="24"/>
          <w:szCs w:val="24"/>
          <w:lang w:val="bg-BG"/>
        </w:rPr>
        <w:t xml:space="preserve"> и треньори, насочен към тестване на констатациите и инструментите на проекта.</w:t>
      </w:r>
    </w:p>
    <w:p w14:paraId="79C9D17D" w14:textId="77777777" w:rsidR="00191515" w:rsidRPr="00465874" w:rsidRDefault="00191515" w:rsidP="00191515">
      <w:pPr>
        <w:spacing w:line="276" w:lineRule="auto"/>
        <w:jc w:val="both"/>
        <w:rPr>
          <w:rFonts w:ascii="Calibri" w:eastAsia="Calibri" w:hAnsi="Calibri" w:cs="Calibri"/>
          <w:color w:val="000000"/>
          <w:lang w:val="bg-BG"/>
        </w:rPr>
      </w:pPr>
      <w:r w:rsidRPr="00465874">
        <w:rPr>
          <w:rFonts w:ascii="Calibri" w:eastAsia="Calibri" w:hAnsi="Calibri" w:cs="Calibri"/>
          <w:color w:val="000000"/>
          <w:lang w:val="bg-BG"/>
        </w:rPr>
        <w:t>Резултатите от проекта ще станат споделено и общо знание, достъпно за по-нататъшно използване и изпълнение на европейско ниво</w:t>
      </w:r>
    </w:p>
    <w:p w14:paraId="748B8A90" w14:textId="77777777" w:rsidR="00191515" w:rsidRPr="00554B1D" w:rsidRDefault="00191515">
      <w:pPr>
        <w:spacing w:line="276" w:lineRule="auto"/>
        <w:jc w:val="both"/>
        <w:rPr>
          <w:rFonts w:ascii="Calibri" w:eastAsia="Calibri" w:hAnsi="Calibri" w:cs="Calibri"/>
          <w:b/>
          <w:lang w:val="bg-BG"/>
        </w:rPr>
      </w:pPr>
    </w:p>
    <w:p w14:paraId="5E20149C" w14:textId="3476D08F" w:rsidR="008C7024" w:rsidRPr="00465874" w:rsidRDefault="00191515">
      <w:pPr>
        <w:spacing w:line="276" w:lineRule="auto"/>
        <w:jc w:val="both"/>
        <w:rPr>
          <w:rFonts w:ascii="Calibri" w:eastAsia="Calibri" w:hAnsi="Calibri" w:cs="Calibri"/>
          <w:b/>
          <w:lang w:val="bg-BG"/>
        </w:rPr>
      </w:pPr>
      <w:r w:rsidRPr="00465874">
        <w:rPr>
          <w:rFonts w:ascii="Calibri" w:eastAsia="Calibri" w:hAnsi="Calibri" w:cs="Calibri"/>
          <w:b/>
          <w:lang w:val="bg-BG"/>
        </w:rPr>
        <w:t>Контакти</w:t>
      </w:r>
    </w:p>
    <w:p w14:paraId="146CCFCC" w14:textId="044E9157" w:rsidR="00546DF8" w:rsidRPr="00554B1D" w:rsidRDefault="00546DF8" w:rsidP="00546DF8">
      <w:pPr>
        <w:spacing w:line="276" w:lineRule="auto"/>
        <w:jc w:val="both"/>
        <w:rPr>
          <w:rFonts w:ascii="Calibri" w:eastAsia="Calibri" w:hAnsi="Calibri" w:cs="Calibri"/>
          <w:lang w:val="bg-BG"/>
        </w:rPr>
      </w:pPr>
      <w:r w:rsidRPr="00465874">
        <w:rPr>
          <w:rFonts w:ascii="Calibri" w:eastAsia="Calibri" w:hAnsi="Calibri" w:cs="Calibri"/>
          <w:lang w:val="bg-BG"/>
        </w:rPr>
        <w:t xml:space="preserve">ENDAS </w:t>
      </w:r>
      <w:proofErr w:type="spellStart"/>
      <w:r w:rsidRPr="00465874">
        <w:rPr>
          <w:rFonts w:ascii="Calibri" w:eastAsia="Calibri" w:hAnsi="Calibri" w:cs="Calibri"/>
          <w:lang w:val="bg-BG"/>
        </w:rPr>
        <w:t>Basilicata</w:t>
      </w:r>
      <w:proofErr w:type="spellEnd"/>
      <w:r w:rsidR="00362949" w:rsidRPr="00465874">
        <w:rPr>
          <w:rFonts w:ascii="Calibri" w:eastAsia="Calibri" w:hAnsi="Calibri" w:cs="Calibri"/>
          <w:lang w:val="bg-BG"/>
        </w:rPr>
        <w:t xml:space="preserve">, </w:t>
      </w:r>
      <w:proofErr w:type="spellStart"/>
      <w:r w:rsidRPr="00465874">
        <w:rPr>
          <w:rFonts w:ascii="Calibri" w:eastAsia="Calibri" w:hAnsi="Calibri" w:cs="Calibri"/>
          <w:lang w:val="bg-BG"/>
        </w:rPr>
        <w:t>Via</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Nazionale</w:t>
      </w:r>
      <w:proofErr w:type="spellEnd"/>
      <w:r w:rsidRPr="00465874">
        <w:rPr>
          <w:rFonts w:ascii="Calibri" w:eastAsia="Calibri" w:hAnsi="Calibri" w:cs="Calibri"/>
          <w:lang w:val="bg-BG"/>
        </w:rPr>
        <w:t xml:space="preserve">, 159-85012 </w:t>
      </w:r>
      <w:proofErr w:type="spellStart"/>
      <w:r w:rsidRPr="00465874">
        <w:rPr>
          <w:rFonts w:ascii="Calibri" w:eastAsia="Calibri" w:hAnsi="Calibri" w:cs="Calibri"/>
          <w:lang w:val="bg-BG"/>
        </w:rPr>
        <w:t>Corleto</w:t>
      </w:r>
      <w:proofErr w:type="spellEnd"/>
      <w:r w:rsidRPr="00465874">
        <w:rPr>
          <w:rFonts w:ascii="Calibri" w:eastAsia="Calibri" w:hAnsi="Calibri" w:cs="Calibri"/>
          <w:lang w:val="bg-BG"/>
        </w:rPr>
        <w:t xml:space="preserve"> </w:t>
      </w:r>
      <w:proofErr w:type="spellStart"/>
      <w:r w:rsidRPr="00465874">
        <w:rPr>
          <w:rFonts w:ascii="Calibri" w:eastAsia="Calibri" w:hAnsi="Calibri" w:cs="Calibri"/>
          <w:lang w:val="bg-BG"/>
        </w:rPr>
        <w:t>Perticara</w:t>
      </w:r>
      <w:proofErr w:type="spellEnd"/>
      <w:r w:rsidRPr="00465874">
        <w:rPr>
          <w:rFonts w:ascii="Calibri" w:eastAsia="Calibri" w:hAnsi="Calibri" w:cs="Calibri"/>
          <w:lang w:val="bg-BG"/>
        </w:rPr>
        <w:t xml:space="preserve"> (PZ) 0971 963243 3472546627</w:t>
      </w:r>
    </w:p>
    <w:p w14:paraId="1C41E13B" w14:textId="552A7339" w:rsidR="008C7024" w:rsidRPr="00554B1D" w:rsidRDefault="00191515">
      <w:pPr>
        <w:spacing w:line="276" w:lineRule="auto"/>
        <w:jc w:val="both"/>
        <w:rPr>
          <w:rFonts w:ascii="Calibri" w:eastAsia="Calibri" w:hAnsi="Calibri" w:cs="Calibri"/>
          <w:b/>
          <w:lang w:val="bg-BG"/>
        </w:rPr>
      </w:pPr>
      <w:r w:rsidRPr="00465874">
        <w:rPr>
          <w:rFonts w:ascii="Calibri" w:eastAsia="Calibri" w:hAnsi="Calibri" w:cs="Calibri"/>
          <w:lang w:val="bg-BG"/>
        </w:rPr>
        <w:t>Мейл</w:t>
      </w:r>
      <w:r w:rsidR="0024491D" w:rsidRPr="00554B1D">
        <w:rPr>
          <w:rFonts w:ascii="Calibri" w:eastAsia="Calibri" w:hAnsi="Calibri" w:cs="Calibri"/>
          <w:lang w:val="bg-BG"/>
        </w:rPr>
        <w:t xml:space="preserve">: </w:t>
      </w:r>
      <w:hyperlink r:id="rId65" w:history="1">
        <w:r w:rsidR="0024491D" w:rsidRPr="00554B1D">
          <w:rPr>
            <w:rStyle w:val="Hyperlink"/>
            <w:rFonts w:ascii="Calibri" w:eastAsia="Calibri" w:hAnsi="Calibri" w:cs="Calibri"/>
            <w:lang w:val="bg-BG"/>
          </w:rPr>
          <w:t>basilicata@endas.it</w:t>
        </w:r>
      </w:hyperlink>
    </w:p>
    <w:p w14:paraId="2AD48451" w14:textId="77777777" w:rsidR="00362949" w:rsidRPr="00465874" w:rsidRDefault="00362949">
      <w:pPr>
        <w:spacing w:line="276" w:lineRule="auto"/>
        <w:jc w:val="both"/>
        <w:rPr>
          <w:rFonts w:ascii="Calibri" w:eastAsia="Calibri" w:hAnsi="Calibri" w:cs="Calibri"/>
          <w:b/>
          <w:lang w:val="bg-BG"/>
        </w:rPr>
      </w:pPr>
    </w:p>
    <w:p w14:paraId="266A54E0" w14:textId="4D901077" w:rsidR="008C7024" w:rsidRPr="00465874" w:rsidRDefault="00546DF8">
      <w:pPr>
        <w:spacing w:line="276" w:lineRule="auto"/>
        <w:jc w:val="both"/>
        <w:rPr>
          <w:rFonts w:ascii="Calibri" w:eastAsia="Calibri" w:hAnsi="Calibri" w:cs="Calibri"/>
          <w:b/>
          <w:lang w:val="bg-BG"/>
        </w:rPr>
      </w:pPr>
      <w:r w:rsidRPr="00465874">
        <w:rPr>
          <w:rFonts w:ascii="Calibri" w:eastAsia="Calibri" w:hAnsi="Calibri" w:cs="Calibri"/>
          <w:b/>
          <w:lang w:val="bg-BG"/>
        </w:rPr>
        <w:t>Повече информация</w:t>
      </w:r>
    </w:p>
    <w:p w14:paraId="5846D0F1" w14:textId="77777777" w:rsidR="008C7024" w:rsidRPr="00554B1D" w:rsidRDefault="005D5AF4">
      <w:pPr>
        <w:spacing w:line="276" w:lineRule="auto"/>
        <w:jc w:val="both"/>
        <w:rPr>
          <w:rFonts w:ascii="Calibri" w:eastAsia="Calibri" w:hAnsi="Calibri" w:cs="Calibri"/>
          <w:lang w:val="en-US"/>
        </w:rPr>
      </w:pPr>
      <w:hyperlink r:id="rId66">
        <w:r w:rsidR="0024491D" w:rsidRPr="00554B1D">
          <w:rPr>
            <w:rFonts w:ascii="Calibri" w:eastAsia="Calibri" w:hAnsi="Calibri" w:cs="Calibri"/>
            <w:color w:val="0000FF"/>
            <w:u w:val="single"/>
            <w:lang w:val="bg-BG"/>
          </w:rPr>
          <w:t>https://egpis2.com/</w:t>
        </w:r>
      </w:hyperlink>
    </w:p>
    <w:sectPr w:rsidR="008C7024" w:rsidRPr="00554B1D" w:rsidSect="005A4106">
      <w:headerReference w:type="default" r:id="rId67"/>
      <w:footerReference w:type="even" r:id="rId68"/>
      <w:footerReference w:type="default" r:id="rId69"/>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68B56" w14:textId="77777777" w:rsidR="005D5AF4" w:rsidRDefault="005D5AF4">
      <w:r>
        <w:separator/>
      </w:r>
    </w:p>
  </w:endnote>
  <w:endnote w:type="continuationSeparator" w:id="0">
    <w:p w14:paraId="08BEE14F" w14:textId="77777777" w:rsidR="005D5AF4" w:rsidRDefault="005D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628499"/>
      <w:docPartObj>
        <w:docPartGallery w:val="Page Numbers (Bottom of Page)"/>
        <w:docPartUnique/>
      </w:docPartObj>
    </w:sdtPr>
    <w:sdtEndPr>
      <w:rPr>
        <w:rStyle w:val="PageNumber"/>
      </w:rPr>
    </w:sdtEndPr>
    <w:sdtContent>
      <w:p w14:paraId="4B9D746D" w14:textId="77777777" w:rsidR="00612D0D" w:rsidRDefault="00612D0D" w:rsidP="00CA7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845B9" w14:textId="77777777" w:rsidR="00612D0D" w:rsidRDefault="00612D0D" w:rsidP="005A4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919332"/>
      <w:docPartObj>
        <w:docPartGallery w:val="Page Numbers (Bottom of Page)"/>
        <w:docPartUnique/>
      </w:docPartObj>
    </w:sdtPr>
    <w:sdtEndPr>
      <w:rPr>
        <w:rStyle w:val="PageNumber"/>
      </w:rPr>
    </w:sdtEndPr>
    <w:sdtContent>
      <w:p w14:paraId="04B20DE6" w14:textId="77777777" w:rsidR="00612D0D" w:rsidRDefault="00612D0D" w:rsidP="00CA78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CBE7A1" w14:textId="77777777" w:rsidR="00612D0D" w:rsidRDefault="00612D0D" w:rsidP="005A4106">
    <w:pPr>
      <w:pBdr>
        <w:top w:val="nil"/>
        <w:left w:val="nil"/>
        <w:bottom w:val="nil"/>
        <w:right w:val="nil"/>
        <w:between w:val="nil"/>
      </w:pBdr>
      <w:tabs>
        <w:tab w:val="center" w:pos="4536"/>
        <w:tab w:val="right" w:pos="9072"/>
      </w:tabs>
      <w:ind w:right="360"/>
      <w:jc w:val="center"/>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3D9FC367" wp14:editId="35181A6A">
          <wp:simplePos x="0" y="0"/>
          <wp:positionH relativeFrom="column">
            <wp:posOffset>1030605</wp:posOffset>
          </wp:positionH>
          <wp:positionV relativeFrom="paragraph">
            <wp:posOffset>-179514</wp:posOffset>
          </wp:positionV>
          <wp:extent cx="3695700" cy="590550"/>
          <wp:effectExtent l="0" t="0" r="0" b="0"/>
          <wp:wrapNone/>
          <wp:docPr id="3" name="image1.png" descr="Erasmus+ transparent 2"/>
          <wp:cNvGraphicFramePr/>
          <a:graphic xmlns:a="http://schemas.openxmlformats.org/drawingml/2006/main">
            <a:graphicData uri="http://schemas.openxmlformats.org/drawingml/2006/picture">
              <pic:pic xmlns:pic="http://schemas.openxmlformats.org/drawingml/2006/picture">
                <pic:nvPicPr>
                  <pic:cNvPr id="0" name="image1.png" descr="Erasmus+ transparent 2"/>
                  <pic:cNvPicPr preferRelativeResize="0"/>
                </pic:nvPicPr>
                <pic:blipFill>
                  <a:blip r:embed="rId1"/>
                  <a:srcRect/>
                  <a:stretch>
                    <a:fillRect/>
                  </a:stretch>
                </pic:blipFill>
                <pic:spPr>
                  <a:xfrm>
                    <a:off x="0" y="0"/>
                    <a:ext cx="3695700" cy="590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DE97" w14:textId="77777777" w:rsidR="005D5AF4" w:rsidRDefault="005D5AF4">
      <w:r>
        <w:separator/>
      </w:r>
    </w:p>
  </w:footnote>
  <w:footnote w:type="continuationSeparator" w:id="0">
    <w:p w14:paraId="58FCF3BF" w14:textId="77777777" w:rsidR="005D5AF4" w:rsidRDefault="005D5AF4">
      <w:r>
        <w:continuationSeparator/>
      </w:r>
    </w:p>
  </w:footnote>
  <w:footnote w:id="1">
    <w:p w14:paraId="78BA1FBC" w14:textId="77777777" w:rsidR="00612D0D" w:rsidRDefault="00612D0D">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https://ewa-project.eu/project.php</w:t>
        </w:r>
      </w:hyperlink>
      <w:r>
        <w:rPr>
          <w:rFonts w:ascii="Calibri" w:eastAsia="Calibri" w:hAnsi="Calibri" w:cs="Calibri"/>
          <w:color w:val="000000"/>
          <w:sz w:val="20"/>
          <w:szCs w:val="20"/>
        </w:rPr>
        <w:t xml:space="preserve"> </w:t>
      </w:r>
    </w:p>
  </w:footnote>
  <w:footnote w:id="2">
    <w:p w14:paraId="1760573A" w14:textId="58932986" w:rsidR="00612D0D" w:rsidRPr="00BF6CC0" w:rsidRDefault="00612D0D">
      <w:pPr>
        <w:spacing w:line="276" w:lineRule="auto"/>
        <w:jc w:val="both"/>
        <w:rPr>
          <w:rFonts w:ascii="Calibri" w:eastAsia="Calibri" w:hAnsi="Calibri" w:cs="Calibri"/>
          <w:i/>
          <w:lang w:val="en-US"/>
        </w:rPr>
      </w:pPr>
      <w:r>
        <w:rPr>
          <w:rStyle w:val="FootnoteReference"/>
        </w:rPr>
        <w:footnoteRef/>
      </w:r>
      <w:r>
        <w:t xml:space="preserve"> </w:t>
      </w:r>
      <w:r w:rsidR="00BF6CC0" w:rsidRPr="00BF6CC0">
        <w:rPr>
          <w:rFonts w:ascii="Calibri" w:eastAsia="Calibri" w:hAnsi="Calibri" w:cs="Calibri"/>
          <w:i/>
          <w:sz w:val="18"/>
          <w:szCs w:val="18"/>
          <w:lang w:val="bg-BG"/>
        </w:rPr>
        <w:t>Определения, приети в Консенсусната декларация на МОК</w:t>
      </w:r>
    </w:p>
    <w:p w14:paraId="65FEFD25" w14:textId="77777777" w:rsidR="00612D0D" w:rsidRDefault="005D5AF4">
      <w:pPr>
        <w:pBdr>
          <w:top w:val="nil"/>
          <w:left w:val="nil"/>
          <w:bottom w:val="nil"/>
          <w:right w:val="nil"/>
          <w:between w:val="nil"/>
        </w:pBdr>
        <w:rPr>
          <w:rFonts w:ascii="Calibri" w:eastAsia="Calibri" w:hAnsi="Calibri" w:cs="Calibri"/>
          <w:color w:val="000000"/>
          <w:sz w:val="20"/>
          <w:szCs w:val="20"/>
        </w:rPr>
      </w:pPr>
      <w:hyperlink r:id="rId2">
        <w:r w:rsidR="00612D0D">
          <w:rPr>
            <w:rFonts w:ascii="Calibri" w:eastAsia="Calibri" w:hAnsi="Calibri" w:cs="Calibri"/>
            <w:color w:val="0000FF"/>
            <w:sz w:val="20"/>
            <w:szCs w:val="20"/>
            <w:u w:val="single"/>
          </w:rPr>
          <w:t>https://stillmed.olympic.org/media/Document%20Library/OlympicOrg/IOC/What-We-Do/Protecting-Clean-Athletes/Safeguarding/IOC-Consensus-Statement_Harassment-and-abuse-in-sport-2016.pdf</w:t>
        </w:r>
      </w:hyperlink>
      <w:r w:rsidR="00612D0D">
        <w:rPr>
          <w:rFonts w:ascii="Calibri" w:eastAsia="Calibri" w:hAnsi="Calibri" w:cs="Calibri"/>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0960" w14:textId="77777777" w:rsidR="00612D0D" w:rsidRDefault="00612D0D">
    <w:pPr>
      <w:widowControl w:val="0"/>
      <w:pBdr>
        <w:top w:val="nil"/>
        <w:left w:val="nil"/>
        <w:bottom w:val="nil"/>
        <w:right w:val="nil"/>
        <w:between w:val="nil"/>
      </w:pBdr>
      <w:spacing w:line="276" w:lineRule="auto"/>
      <w:rPr>
        <w:rFonts w:ascii="Calibri" w:eastAsia="Calibri" w:hAnsi="Calibri" w:cs="Calibri"/>
        <w:color w:val="000000"/>
        <w:sz w:val="20"/>
        <w:szCs w:val="20"/>
      </w:rPr>
    </w:pPr>
  </w:p>
  <w:p w14:paraId="28079366" w14:textId="77777777" w:rsidR="00612D0D" w:rsidRDefault="00612D0D">
    <w:pPr>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1" locked="0" layoutInCell="1" allowOverlap="1" wp14:anchorId="35F8C65F" wp14:editId="23DF03C1">
          <wp:simplePos x="0" y="0"/>
          <wp:positionH relativeFrom="column">
            <wp:posOffset>38100</wp:posOffset>
          </wp:positionH>
          <wp:positionV relativeFrom="paragraph">
            <wp:posOffset>-100965</wp:posOffset>
          </wp:positionV>
          <wp:extent cx="1085850" cy="552450"/>
          <wp:effectExtent l="0" t="0" r="0" b="0"/>
          <wp:wrapNone/>
          <wp:docPr id="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85850" cy="552450"/>
                  </a:xfrm>
                  <a:prstGeom prst="rect">
                    <a:avLst/>
                  </a:prstGeom>
                  <a:ln/>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000000"/>
      </w:rPr>
      <w:tab/>
    </w:r>
    <w:r>
      <w:rPr>
        <w:rFonts w:ascii="Calibri" w:eastAsia="Calibri" w:hAnsi="Calibri" w:cs="Calibri"/>
        <w:color w:val="000000"/>
      </w:rPr>
      <w:tab/>
    </w:r>
  </w:p>
  <w:tbl>
    <w:tblPr>
      <w:tblW w:w="3969" w:type="dxa"/>
      <w:tblInd w:w="5103" w:type="dxa"/>
      <w:tblLayout w:type="fixed"/>
      <w:tblLook w:val="0400" w:firstRow="0" w:lastRow="0" w:firstColumn="0" w:lastColumn="0" w:noHBand="0" w:noVBand="1"/>
    </w:tblPr>
    <w:tblGrid>
      <w:gridCol w:w="3969"/>
    </w:tblGrid>
    <w:tr w:rsidR="00612D0D" w14:paraId="721F15EA" w14:textId="77777777" w:rsidTr="009536F7">
      <w:tc>
        <w:tcPr>
          <w:tcW w:w="3969" w:type="dxa"/>
        </w:tcPr>
        <w:p w14:paraId="51F2FEA0" w14:textId="375B479C" w:rsidR="00612D0D" w:rsidRDefault="00612D0D" w:rsidP="004F14B3">
          <w:pPr>
            <w:pBdr>
              <w:top w:val="nil"/>
              <w:left w:val="nil"/>
              <w:bottom w:val="nil"/>
              <w:right w:val="nil"/>
              <w:between w:val="nil"/>
            </w:pBdr>
            <w:tabs>
              <w:tab w:val="center" w:pos="4536"/>
              <w:tab w:val="right" w:pos="9072"/>
            </w:tabs>
            <w:rPr>
              <w:rFonts w:ascii="Calibri" w:eastAsia="Calibri" w:hAnsi="Calibri" w:cs="Calibri"/>
              <w:b/>
              <w:smallCaps/>
              <w:color w:val="000000"/>
              <w:sz w:val="18"/>
              <w:szCs w:val="18"/>
            </w:rPr>
          </w:pPr>
          <w:r>
            <w:rPr>
              <w:rFonts w:ascii="Calibri" w:eastAsia="Calibri" w:hAnsi="Calibri" w:cs="Calibri"/>
              <w:b/>
              <w:smallCaps/>
              <w:color w:val="0D4961"/>
              <w:sz w:val="18"/>
              <w:szCs w:val="18"/>
            </w:rPr>
            <w:t>Project number: 623106-EPP-1-2020-1-IT-SPO-SCP</w:t>
          </w:r>
        </w:p>
      </w:tc>
    </w:tr>
  </w:tbl>
  <w:p w14:paraId="2D98B163" w14:textId="77777777" w:rsidR="00612D0D" w:rsidRDefault="00612D0D">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76F"/>
    <w:multiLevelType w:val="hybridMultilevel"/>
    <w:tmpl w:val="D5361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78"/>
    <w:multiLevelType w:val="multilevel"/>
    <w:tmpl w:val="8C842F2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36735B"/>
    <w:multiLevelType w:val="multilevel"/>
    <w:tmpl w:val="7F06880E"/>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15010"/>
    <w:multiLevelType w:val="multilevel"/>
    <w:tmpl w:val="9820AA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3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BE0BB8"/>
    <w:multiLevelType w:val="multilevel"/>
    <w:tmpl w:val="9A32E3D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09AE02FC"/>
    <w:multiLevelType w:val="hybridMultilevel"/>
    <w:tmpl w:val="671E4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131BE"/>
    <w:multiLevelType w:val="hybridMultilevel"/>
    <w:tmpl w:val="281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180C"/>
    <w:multiLevelType w:val="hybridMultilevel"/>
    <w:tmpl w:val="6F44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36681"/>
    <w:multiLevelType w:val="multilevel"/>
    <w:tmpl w:val="84426C9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177C13BC"/>
    <w:multiLevelType w:val="hybridMultilevel"/>
    <w:tmpl w:val="87346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24FCF"/>
    <w:multiLevelType w:val="hybridMultilevel"/>
    <w:tmpl w:val="49FA6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B079B"/>
    <w:multiLevelType w:val="hybridMultilevel"/>
    <w:tmpl w:val="D24C6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56FA6"/>
    <w:multiLevelType w:val="multilevel"/>
    <w:tmpl w:val="22E61B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Calibri" w:eastAsia="Calibri" w:hAnsi="Calibri" w:cs="Calibri"/>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E65C54"/>
    <w:multiLevelType w:val="hybridMultilevel"/>
    <w:tmpl w:val="72E05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94EE6"/>
    <w:multiLevelType w:val="hybridMultilevel"/>
    <w:tmpl w:val="34B2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1461B"/>
    <w:multiLevelType w:val="hybridMultilevel"/>
    <w:tmpl w:val="890AB7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2302B"/>
    <w:multiLevelType w:val="multilevel"/>
    <w:tmpl w:val="5C940DE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685085A"/>
    <w:multiLevelType w:val="multilevel"/>
    <w:tmpl w:val="4D5AE5B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6C7A00"/>
    <w:multiLevelType w:val="hybridMultilevel"/>
    <w:tmpl w:val="315CF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65CBD"/>
    <w:multiLevelType w:val="multilevel"/>
    <w:tmpl w:val="211213D4"/>
    <w:lvl w:ilvl="0">
      <w:start w:val="1"/>
      <w:numFmt w:val="bullet"/>
      <w:lvlText w:val="o"/>
      <w:lvlJc w:val="left"/>
      <w:pPr>
        <w:ind w:left="360" w:hanging="360"/>
      </w:pPr>
      <w:rPr>
        <w:rFonts w:ascii="Courier New" w:eastAsia="Courier New" w:hAnsi="Courier New" w:cs="Courier Ne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C090737"/>
    <w:multiLevelType w:val="multilevel"/>
    <w:tmpl w:val="DC2C34F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DAF6142"/>
    <w:multiLevelType w:val="hybridMultilevel"/>
    <w:tmpl w:val="FF0AC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3B1225"/>
    <w:multiLevelType w:val="hybridMultilevel"/>
    <w:tmpl w:val="3F1EC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12C01"/>
    <w:multiLevelType w:val="hybridMultilevel"/>
    <w:tmpl w:val="90BCD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C2A67"/>
    <w:multiLevelType w:val="multilevel"/>
    <w:tmpl w:val="B834488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354E3952"/>
    <w:multiLevelType w:val="multilevel"/>
    <w:tmpl w:val="996C433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AA6397D"/>
    <w:multiLevelType w:val="hybridMultilevel"/>
    <w:tmpl w:val="8FA8A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F6A21"/>
    <w:multiLevelType w:val="multilevel"/>
    <w:tmpl w:val="A13E6EB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37F24D8"/>
    <w:multiLevelType w:val="hybridMultilevel"/>
    <w:tmpl w:val="4D5C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F5833"/>
    <w:multiLevelType w:val="multilevel"/>
    <w:tmpl w:val="AD563D3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566290"/>
    <w:multiLevelType w:val="hybridMultilevel"/>
    <w:tmpl w:val="E5766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C33DB"/>
    <w:multiLevelType w:val="multilevel"/>
    <w:tmpl w:val="29367A9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060CB6"/>
    <w:multiLevelType w:val="hybridMultilevel"/>
    <w:tmpl w:val="BE6A7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E3F39"/>
    <w:multiLevelType w:val="hybridMultilevel"/>
    <w:tmpl w:val="161A21FE"/>
    <w:lvl w:ilvl="0" w:tplc="497474A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9FD0166"/>
    <w:multiLevelType w:val="hybridMultilevel"/>
    <w:tmpl w:val="AFC22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017CE"/>
    <w:multiLevelType w:val="hybridMultilevel"/>
    <w:tmpl w:val="C9CE6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85604"/>
    <w:multiLevelType w:val="multilevel"/>
    <w:tmpl w:val="5620848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AB9084A"/>
    <w:multiLevelType w:val="hybridMultilevel"/>
    <w:tmpl w:val="7AD6C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A2680"/>
    <w:multiLevelType w:val="multilevel"/>
    <w:tmpl w:val="90463FF8"/>
    <w:lvl w:ilvl="0">
      <w:start w:val="2"/>
      <w:numFmt w:val="decimal"/>
      <w:lvlText w:val="%1."/>
      <w:lvlJc w:val="left"/>
      <w:pPr>
        <w:ind w:left="400" w:hanging="40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6DA53312"/>
    <w:multiLevelType w:val="multilevel"/>
    <w:tmpl w:val="D3922A2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3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7653EE"/>
    <w:multiLevelType w:val="hybridMultilevel"/>
    <w:tmpl w:val="3CEE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26624"/>
    <w:multiLevelType w:val="hybridMultilevel"/>
    <w:tmpl w:val="91CCA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449AC"/>
    <w:multiLevelType w:val="hybridMultilevel"/>
    <w:tmpl w:val="1A9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C4B63"/>
    <w:multiLevelType w:val="multilevel"/>
    <w:tmpl w:val="92D8CDF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CF75963"/>
    <w:multiLevelType w:val="multilevel"/>
    <w:tmpl w:val="C2BADEE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FA41972"/>
    <w:multiLevelType w:val="hybridMultilevel"/>
    <w:tmpl w:val="D6728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588640">
    <w:abstractNumId w:val="36"/>
  </w:num>
  <w:num w:numId="2" w16cid:durableId="2063629261">
    <w:abstractNumId w:val="1"/>
  </w:num>
  <w:num w:numId="3" w16cid:durableId="972517080">
    <w:abstractNumId w:val="19"/>
  </w:num>
  <w:num w:numId="4" w16cid:durableId="2136558992">
    <w:abstractNumId w:val="43"/>
  </w:num>
  <w:num w:numId="5" w16cid:durableId="898521160">
    <w:abstractNumId w:val="17"/>
  </w:num>
  <w:num w:numId="6" w16cid:durableId="2044596976">
    <w:abstractNumId w:val="16"/>
  </w:num>
  <w:num w:numId="7" w16cid:durableId="1317538058">
    <w:abstractNumId w:val="12"/>
  </w:num>
  <w:num w:numId="8" w16cid:durableId="1474759282">
    <w:abstractNumId w:val="8"/>
  </w:num>
  <w:num w:numId="9" w16cid:durableId="677317400">
    <w:abstractNumId w:val="25"/>
  </w:num>
  <w:num w:numId="10" w16cid:durableId="1457217658">
    <w:abstractNumId w:val="39"/>
  </w:num>
  <w:num w:numId="11" w16cid:durableId="607851439">
    <w:abstractNumId w:val="29"/>
  </w:num>
  <w:num w:numId="12" w16cid:durableId="162815301">
    <w:abstractNumId w:val="3"/>
  </w:num>
  <w:num w:numId="13" w16cid:durableId="1633900153">
    <w:abstractNumId w:val="2"/>
  </w:num>
  <w:num w:numId="14" w16cid:durableId="1536427291">
    <w:abstractNumId w:val="44"/>
  </w:num>
  <w:num w:numId="15" w16cid:durableId="705759615">
    <w:abstractNumId w:val="4"/>
  </w:num>
  <w:num w:numId="16" w16cid:durableId="2013947325">
    <w:abstractNumId w:val="20"/>
  </w:num>
  <w:num w:numId="17" w16cid:durableId="305207703">
    <w:abstractNumId w:val="31"/>
  </w:num>
  <w:num w:numId="18" w16cid:durableId="1625310551">
    <w:abstractNumId w:val="24"/>
  </w:num>
  <w:num w:numId="19" w16cid:durableId="464544341">
    <w:abstractNumId w:val="38"/>
  </w:num>
  <w:num w:numId="20" w16cid:durableId="952636198">
    <w:abstractNumId w:val="27"/>
  </w:num>
  <w:num w:numId="21" w16cid:durableId="1096365084">
    <w:abstractNumId w:val="14"/>
  </w:num>
  <w:num w:numId="22" w16cid:durableId="1294755684">
    <w:abstractNumId w:val="6"/>
  </w:num>
  <w:num w:numId="23" w16cid:durableId="34890441">
    <w:abstractNumId w:val="7"/>
  </w:num>
  <w:num w:numId="24" w16cid:durableId="904873604">
    <w:abstractNumId w:val="40"/>
  </w:num>
  <w:num w:numId="25" w16cid:durableId="978338000">
    <w:abstractNumId w:val="21"/>
  </w:num>
  <w:num w:numId="26" w16cid:durableId="1330794611">
    <w:abstractNumId w:val="45"/>
  </w:num>
  <w:num w:numId="27" w16cid:durableId="1632243920">
    <w:abstractNumId w:val="22"/>
  </w:num>
  <w:num w:numId="28" w16cid:durableId="1069764363">
    <w:abstractNumId w:val="15"/>
  </w:num>
  <w:num w:numId="29" w16cid:durableId="647127330">
    <w:abstractNumId w:val="10"/>
  </w:num>
  <w:num w:numId="30" w16cid:durableId="934241142">
    <w:abstractNumId w:val="41"/>
  </w:num>
  <w:num w:numId="31" w16cid:durableId="1813133493">
    <w:abstractNumId w:val="23"/>
  </w:num>
  <w:num w:numId="32" w16cid:durableId="1951088947">
    <w:abstractNumId w:val="42"/>
  </w:num>
  <w:num w:numId="33" w16cid:durableId="1935820186">
    <w:abstractNumId w:val="37"/>
  </w:num>
  <w:num w:numId="34" w16cid:durableId="855270473">
    <w:abstractNumId w:val="0"/>
  </w:num>
  <w:num w:numId="35" w16cid:durableId="2036613686">
    <w:abstractNumId w:val="35"/>
  </w:num>
  <w:num w:numId="36" w16cid:durableId="974018626">
    <w:abstractNumId w:val="9"/>
  </w:num>
  <w:num w:numId="37" w16cid:durableId="1267426131">
    <w:abstractNumId w:val="26"/>
  </w:num>
  <w:num w:numId="38" w16cid:durableId="614873713">
    <w:abstractNumId w:val="28"/>
  </w:num>
  <w:num w:numId="39" w16cid:durableId="442040779">
    <w:abstractNumId w:val="5"/>
  </w:num>
  <w:num w:numId="40" w16cid:durableId="814835065">
    <w:abstractNumId w:val="18"/>
  </w:num>
  <w:num w:numId="41" w16cid:durableId="598870580">
    <w:abstractNumId w:val="13"/>
  </w:num>
  <w:num w:numId="42" w16cid:durableId="1169443022">
    <w:abstractNumId w:val="34"/>
  </w:num>
  <w:num w:numId="43" w16cid:durableId="1874032946">
    <w:abstractNumId w:val="30"/>
  </w:num>
  <w:num w:numId="44" w16cid:durableId="941495971">
    <w:abstractNumId w:val="11"/>
  </w:num>
  <w:num w:numId="45" w16cid:durableId="1750611062">
    <w:abstractNumId w:val="32"/>
  </w:num>
  <w:num w:numId="46" w16cid:durableId="9306436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24"/>
    <w:rsid w:val="000078B6"/>
    <w:rsid w:val="00025836"/>
    <w:rsid w:val="00043BE9"/>
    <w:rsid w:val="0005319E"/>
    <w:rsid w:val="0005379A"/>
    <w:rsid w:val="00065FF0"/>
    <w:rsid w:val="00072A3F"/>
    <w:rsid w:val="00082C03"/>
    <w:rsid w:val="00095817"/>
    <w:rsid w:val="000A22A3"/>
    <w:rsid w:val="000C0BA6"/>
    <w:rsid w:val="000D52A5"/>
    <w:rsid w:val="000E06EC"/>
    <w:rsid w:val="000F0990"/>
    <w:rsid w:val="0010358C"/>
    <w:rsid w:val="00104E7A"/>
    <w:rsid w:val="00131E6A"/>
    <w:rsid w:val="00160BDA"/>
    <w:rsid w:val="0016499C"/>
    <w:rsid w:val="00191515"/>
    <w:rsid w:val="001A0BCF"/>
    <w:rsid w:val="001D208D"/>
    <w:rsid w:val="001D24B8"/>
    <w:rsid w:val="00206F7D"/>
    <w:rsid w:val="00214D3F"/>
    <w:rsid w:val="00236A44"/>
    <w:rsid w:val="0024491D"/>
    <w:rsid w:val="00247587"/>
    <w:rsid w:val="00263916"/>
    <w:rsid w:val="002658B7"/>
    <w:rsid w:val="0027095F"/>
    <w:rsid w:val="002754FB"/>
    <w:rsid w:val="00276157"/>
    <w:rsid w:val="00281064"/>
    <w:rsid w:val="00281456"/>
    <w:rsid w:val="002858DB"/>
    <w:rsid w:val="002A095D"/>
    <w:rsid w:val="002B0494"/>
    <w:rsid w:val="002C2227"/>
    <w:rsid w:val="002C63EB"/>
    <w:rsid w:val="00302B2A"/>
    <w:rsid w:val="003237DD"/>
    <w:rsid w:val="00345C32"/>
    <w:rsid w:val="0034639B"/>
    <w:rsid w:val="00356926"/>
    <w:rsid w:val="00362949"/>
    <w:rsid w:val="0036562F"/>
    <w:rsid w:val="00380A78"/>
    <w:rsid w:val="00384536"/>
    <w:rsid w:val="003904E6"/>
    <w:rsid w:val="003E07B3"/>
    <w:rsid w:val="003F283B"/>
    <w:rsid w:val="003F70AF"/>
    <w:rsid w:val="00410A1A"/>
    <w:rsid w:val="004131D3"/>
    <w:rsid w:val="00437245"/>
    <w:rsid w:val="00454447"/>
    <w:rsid w:val="00461648"/>
    <w:rsid w:val="00465874"/>
    <w:rsid w:val="00474047"/>
    <w:rsid w:val="00475DC1"/>
    <w:rsid w:val="004A1B87"/>
    <w:rsid w:val="004A3A1A"/>
    <w:rsid w:val="004C304E"/>
    <w:rsid w:val="004D7532"/>
    <w:rsid w:val="004F14B3"/>
    <w:rsid w:val="005016D3"/>
    <w:rsid w:val="00546DF8"/>
    <w:rsid w:val="005510EF"/>
    <w:rsid w:val="00552439"/>
    <w:rsid w:val="00554B1D"/>
    <w:rsid w:val="00584A45"/>
    <w:rsid w:val="005A300B"/>
    <w:rsid w:val="005A4106"/>
    <w:rsid w:val="005A6356"/>
    <w:rsid w:val="005A6B93"/>
    <w:rsid w:val="005C488D"/>
    <w:rsid w:val="005D0A52"/>
    <w:rsid w:val="005D5AF4"/>
    <w:rsid w:val="00612D0D"/>
    <w:rsid w:val="006141BF"/>
    <w:rsid w:val="00614610"/>
    <w:rsid w:val="00630C9D"/>
    <w:rsid w:val="00640A3F"/>
    <w:rsid w:val="006510A2"/>
    <w:rsid w:val="00655681"/>
    <w:rsid w:val="00685256"/>
    <w:rsid w:val="006A44A5"/>
    <w:rsid w:val="006C174D"/>
    <w:rsid w:val="006E31D6"/>
    <w:rsid w:val="006F0804"/>
    <w:rsid w:val="006F3AF6"/>
    <w:rsid w:val="0072145B"/>
    <w:rsid w:val="00733249"/>
    <w:rsid w:val="00735E7A"/>
    <w:rsid w:val="00742F59"/>
    <w:rsid w:val="00743B4F"/>
    <w:rsid w:val="00750917"/>
    <w:rsid w:val="007603C2"/>
    <w:rsid w:val="00781FCC"/>
    <w:rsid w:val="00782411"/>
    <w:rsid w:val="00790651"/>
    <w:rsid w:val="007A23DA"/>
    <w:rsid w:val="007A6264"/>
    <w:rsid w:val="007B52B0"/>
    <w:rsid w:val="007D3E4C"/>
    <w:rsid w:val="007D546F"/>
    <w:rsid w:val="007E573A"/>
    <w:rsid w:val="00824FDE"/>
    <w:rsid w:val="008444B1"/>
    <w:rsid w:val="00844962"/>
    <w:rsid w:val="008470DB"/>
    <w:rsid w:val="00867DA4"/>
    <w:rsid w:val="00886071"/>
    <w:rsid w:val="0089638F"/>
    <w:rsid w:val="008B6CDD"/>
    <w:rsid w:val="008C5B62"/>
    <w:rsid w:val="008C7024"/>
    <w:rsid w:val="008D21A1"/>
    <w:rsid w:val="008E2ED1"/>
    <w:rsid w:val="008E3BDE"/>
    <w:rsid w:val="008F1C7B"/>
    <w:rsid w:val="0090317E"/>
    <w:rsid w:val="00904805"/>
    <w:rsid w:val="009536F7"/>
    <w:rsid w:val="00960B3F"/>
    <w:rsid w:val="00973078"/>
    <w:rsid w:val="009800B5"/>
    <w:rsid w:val="0098378D"/>
    <w:rsid w:val="0099595E"/>
    <w:rsid w:val="009A07E9"/>
    <w:rsid w:val="009A1F75"/>
    <w:rsid w:val="009B2A7F"/>
    <w:rsid w:val="009D0DF4"/>
    <w:rsid w:val="009E0B9B"/>
    <w:rsid w:val="009E0FC3"/>
    <w:rsid w:val="009E10BA"/>
    <w:rsid w:val="00A13A4E"/>
    <w:rsid w:val="00A22E75"/>
    <w:rsid w:val="00A403FD"/>
    <w:rsid w:val="00A41551"/>
    <w:rsid w:val="00A66AC3"/>
    <w:rsid w:val="00A7562E"/>
    <w:rsid w:val="00A7669A"/>
    <w:rsid w:val="00A80431"/>
    <w:rsid w:val="00A83A67"/>
    <w:rsid w:val="00A912EC"/>
    <w:rsid w:val="00A92D96"/>
    <w:rsid w:val="00AA055C"/>
    <w:rsid w:val="00AA380A"/>
    <w:rsid w:val="00AF2754"/>
    <w:rsid w:val="00AF3027"/>
    <w:rsid w:val="00B04E21"/>
    <w:rsid w:val="00B053F4"/>
    <w:rsid w:val="00B062DB"/>
    <w:rsid w:val="00B465CD"/>
    <w:rsid w:val="00B9322F"/>
    <w:rsid w:val="00B93AE1"/>
    <w:rsid w:val="00B94D75"/>
    <w:rsid w:val="00BA1AEC"/>
    <w:rsid w:val="00BA264A"/>
    <w:rsid w:val="00BA4ECF"/>
    <w:rsid w:val="00BB474A"/>
    <w:rsid w:val="00BC068B"/>
    <w:rsid w:val="00BE13E6"/>
    <w:rsid w:val="00BF005F"/>
    <w:rsid w:val="00BF6CC0"/>
    <w:rsid w:val="00C07FF2"/>
    <w:rsid w:val="00C15992"/>
    <w:rsid w:val="00C36572"/>
    <w:rsid w:val="00C5078D"/>
    <w:rsid w:val="00C520F2"/>
    <w:rsid w:val="00C62A72"/>
    <w:rsid w:val="00C66F9D"/>
    <w:rsid w:val="00CA786D"/>
    <w:rsid w:val="00CB49F7"/>
    <w:rsid w:val="00CC3A36"/>
    <w:rsid w:val="00CF6345"/>
    <w:rsid w:val="00D01640"/>
    <w:rsid w:val="00D02651"/>
    <w:rsid w:val="00D10643"/>
    <w:rsid w:val="00D257A6"/>
    <w:rsid w:val="00D60CEB"/>
    <w:rsid w:val="00D80D19"/>
    <w:rsid w:val="00DA2A04"/>
    <w:rsid w:val="00DA2DF5"/>
    <w:rsid w:val="00DC3CDA"/>
    <w:rsid w:val="00DD62CD"/>
    <w:rsid w:val="00DF700F"/>
    <w:rsid w:val="00E202D7"/>
    <w:rsid w:val="00E2791E"/>
    <w:rsid w:val="00E4736C"/>
    <w:rsid w:val="00E53E7D"/>
    <w:rsid w:val="00E57797"/>
    <w:rsid w:val="00E77D66"/>
    <w:rsid w:val="00E86E47"/>
    <w:rsid w:val="00E919C3"/>
    <w:rsid w:val="00E92109"/>
    <w:rsid w:val="00EA14E9"/>
    <w:rsid w:val="00EA75EC"/>
    <w:rsid w:val="00EE538E"/>
    <w:rsid w:val="00F038F9"/>
    <w:rsid w:val="00F249C6"/>
    <w:rsid w:val="00F3490C"/>
    <w:rsid w:val="00F34F06"/>
    <w:rsid w:val="00F4521C"/>
    <w:rsid w:val="00F66B33"/>
    <w:rsid w:val="00FA12A4"/>
    <w:rsid w:val="00FA197A"/>
    <w:rsid w:val="00FC018E"/>
    <w:rsid w:val="00FC6952"/>
    <w:rsid w:val="00FE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B74E8"/>
  <w15:docId w15:val="{A0E8BB61-277F-4343-8B87-0AC6BAEE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2A"/>
  </w:style>
  <w:style w:type="paragraph" w:styleId="Heading1">
    <w:name w:val="heading 1"/>
    <w:basedOn w:val="Normal"/>
    <w:next w:val="Normal"/>
    <w:link w:val="Heading1Char"/>
    <w:uiPriority w:val="9"/>
    <w:qFormat/>
    <w:rsid w:val="00EB2B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B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5D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F6454"/>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454"/>
    <w:pPr>
      <w:spacing w:after="160" w:line="259" w:lineRule="auto"/>
      <w:ind w:left="720"/>
      <w:contextualSpacing/>
    </w:pPr>
    <w:rPr>
      <w:rFonts w:asciiTheme="minorHAnsi" w:eastAsiaTheme="minorHAnsi" w:hAnsiTheme="minorHAnsi" w:cstheme="minorBidi"/>
      <w:sz w:val="22"/>
      <w:szCs w:val="22"/>
      <w:lang w:val="fr-BE" w:eastAsia="en-US"/>
    </w:rPr>
  </w:style>
  <w:style w:type="paragraph" w:styleId="Header">
    <w:name w:val="header"/>
    <w:basedOn w:val="Normal"/>
    <w:link w:val="HeaderChar"/>
    <w:uiPriority w:val="99"/>
    <w:unhideWhenUsed/>
    <w:rsid w:val="004F6454"/>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HeaderChar">
    <w:name w:val="Header Char"/>
    <w:basedOn w:val="DefaultParagraphFont"/>
    <w:link w:val="Header"/>
    <w:uiPriority w:val="99"/>
    <w:rsid w:val="004F6454"/>
    <w:rPr>
      <w:sz w:val="22"/>
      <w:szCs w:val="22"/>
      <w:lang w:val="fr-BE"/>
    </w:rPr>
  </w:style>
  <w:style w:type="paragraph" w:styleId="Footer">
    <w:name w:val="footer"/>
    <w:basedOn w:val="Normal"/>
    <w:link w:val="FooterChar"/>
    <w:uiPriority w:val="99"/>
    <w:unhideWhenUsed/>
    <w:rsid w:val="004F6454"/>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FooterChar">
    <w:name w:val="Footer Char"/>
    <w:basedOn w:val="DefaultParagraphFont"/>
    <w:link w:val="Footer"/>
    <w:uiPriority w:val="99"/>
    <w:rsid w:val="004F6454"/>
    <w:rPr>
      <w:sz w:val="22"/>
      <w:szCs w:val="22"/>
      <w:lang w:val="fr-BE"/>
    </w:rPr>
  </w:style>
  <w:style w:type="character" w:styleId="Hyperlink">
    <w:name w:val="Hyperlink"/>
    <w:basedOn w:val="DefaultParagraphFont"/>
    <w:uiPriority w:val="99"/>
    <w:unhideWhenUsed/>
    <w:rsid w:val="004F6454"/>
    <w:rPr>
      <w:color w:val="0000FF"/>
      <w:u w:val="single"/>
    </w:rPr>
  </w:style>
  <w:style w:type="paragraph" w:styleId="NormalWeb">
    <w:name w:val="Normal (Web)"/>
    <w:basedOn w:val="Normal"/>
    <w:uiPriority w:val="99"/>
    <w:unhideWhenUsed/>
    <w:rsid w:val="004F6454"/>
    <w:pPr>
      <w:spacing w:before="100" w:beforeAutospacing="1" w:after="100" w:afterAutospacing="1"/>
    </w:pPr>
    <w:rPr>
      <w:lang w:val="fr-BE" w:eastAsia="fr-BE"/>
    </w:rPr>
  </w:style>
  <w:style w:type="paragraph" w:customStyle="1" w:styleId="Default">
    <w:name w:val="Default"/>
    <w:rsid w:val="004F6454"/>
    <w:pPr>
      <w:suppressAutoHyphens/>
      <w:autoSpaceDE w:val="0"/>
      <w:autoSpaceDN w:val="0"/>
      <w:textAlignment w:val="baseline"/>
    </w:pPr>
    <w:rPr>
      <w:rFonts w:ascii="Calibri" w:eastAsia="Calibri" w:hAnsi="Calibri" w:cs="Calibri"/>
      <w:color w:val="000000"/>
      <w:lang w:val="fr-BE"/>
    </w:rPr>
  </w:style>
  <w:style w:type="paragraph" w:customStyle="1" w:styleId="a">
    <w:name w:val="Βασικό"/>
    <w:rsid w:val="004F6454"/>
    <w:pPr>
      <w:suppressAutoHyphens/>
      <w:autoSpaceDN w:val="0"/>
      <w:spacing w:after="160"/>
      <w:textAlignment w:val="baseline"/>
    </w:pPr>
    <w:rPr>
      <w:rFonts w:ascii="Calibri" w:eastAsia="Calibri" w:hAnsi="Calibri"/>
      <w:sz w:val="22"/>
      <w:szCs w:val="22"/>
      <w:lang w:val="fr-BE"/>
    </w:rPr>
  </w:style>
  <w:style w:type="character" w:customStyle="1" w:styleId="a0">
    <w:name w:val="Προεπιλεγμένη γραμματοσειρά"/>
    <w:rsid w:val="004F6454"/>
  </w:style>
  <w:style w:type="character" w:customStyle="1" w:styleId="-">
    <w:name w:val="Υπερ-σύνδεση"/>
    <w:basedOn w:val="a0"/>
    <w:rsid w:val="004F6454"/>
    <w:rPr>
      <w:color w:val="0000FF"/>
      <w:u w:val="single"/>
    </w:rPr>
  </w:style>
  <w:style w:type="character" w:customStyle="1" w:styleId="1">
    <w:name w:val="Хипервръзка1"/>
    <w:basedOn w:val="DefaultParagraphFont"/>
    <w:rsid w:val="004F6454"/>
    <w:rPr>
      <w:color w:val="0563C1"/>
      <w:u w:val="single"/>
    </w:rPr>
  </w:style>
  <w:style w:type="character" w:customStyle="1" w:styleId="viiyi">
    <w:name w:val="viiyi"/>
    <w:basedOn w:val="DefaultParagraphFont"/>
    <w:rsid w:val="004F6454"/>
  </w:style>
  <w:style w:type="character" w:customStyle="1" w:styleId="jlqj4b">
    <w:name w:val="jlqj4b"/>
    <w:basedOn w:val="DefaultParagraphFont"/>
    <w:rsid w:val="004F6454"/>
  </w:style>
  <w:style w:type="character" w:styleId="UnresolvedMention">
    <w:name w:val="Unresolved Mention"/>
    <w:basedOn w:val="DefaultParagraphFont"/>
    <w:uiPriority w:val="99"/>
    <w:semiHidden/>
    <w:unhideWhenUsed/>
    <w:rsid w:val="00010DE1"/>
    <w:rPr>
      <w:color w:val="605E5C"/>
      <w:shd w:val="clear" w:color="auto" w:fill="E1DFDD"/>
    </w:rPr>
  </w:style>
  <w:style w:type="paragraph" w:styleId="FootnoteText">
    <w:name w:val="footnote text"/>
    <w:basedOn w:val="Normal"/>
    <w:link w:val="FootnoteTextChar"/>
    <w:uiPriority w:val="99"/>
    <w:semiHidden/>
    <w:unhideWhenUsed/>
    <w:rsid w:val="003D2CFD"/>
    <w:rPr>
      <w:rFonts w:asciiTheme="minorHAnsi" w:eastAsiaTheme="minorHAnsi" w:hAnsiTheme="minorHAnsi" w:cstheme="minorBidi"/>
      <w:sz w:val="20"/>
      <w:szCs w:val="20"/>
      <w:lang w:val="fr-BE" w:eastAsia="en-US"/>
    </w:rPr>
  </w:style>
  <w:style w:type="character" w:customStyle="1" w:styleId="FootnoteTextChar">
    <w:name w:val="Footnote Text Char"/>
    <w:basedOn w:val="DefaultParagraphFont"/>
    <w:link w:val="FootnoteText"/>
    <w:uiPriority w:val="99"/>
    <w:semiHidden/>
    <w:rsid w:val="003D2CFD"/>
    <w:rPr>
      <w:sz w:val="20"/>
      <w:szCs w:val="20"/>
      <w:lang w:val="fr-BE"/>
    </w:rPr>
  </w:style>
  <w:style w:type="character" w:styleId="FootnoteReference">
    <w:name w:val="footnote reference"/>
    <w:basedOn w:val="DefaultParagraphFont"/>
    <w:uiPriority w:val="99"/>
    <w:semiHidden/>
    <w:unhideWhenUsed/>
    <w:rsid w:val="003D2CFD"/>
    <w:rPr>
      <w:vertAlign w:val="superscript"/>
    </w:rPr>
  </w:style>
  <w:style w:type="character" w:styleId="FollowedHyperlink">
    <w:name w:val="FollowedHyperlink"/>
    <w:basedOn w:val="DefaultParagraphFont"/>
    <w:uiPriority w:val="99"/>
    <w:semiHidden/>
    <w:unhideWhenUsed/>
    <w:rsid w:val="0055695B"/>
    <w:rPr>
      <w:color w:val="954F72" w:themeColor="followedHyperlink"/>
      <w:u w:val="single"/>
    </w:rPr>
  </w:style>
  <w:style w:type="character" w:customStyle="1" w:styleId="Heading1Char">
    <w:name w:val="Heading 1 Char"/>
    <w:basedOn w:val="DefaultParagraphFont"/>
    <w:link w:val="Heading1"/>
    <w:uiPriority w:val="9"/>
    <w:rsid w:val="00EB2B30"/>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EB2B30"/>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EB2B30"/>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EB2B30"/>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EB2B30"/>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EB2B30"/>
    <w:rPr>
      <w:rFonts w:asciiTheme="minorHAnsi" w:hAnsiTheme="minorHAnsi" w:cstheme="minorHAnsi"/>
      <w:sz w:val="22"/>
      <w:szCs w:val="22"/>
    </w:rPr>
  </w:style>
  <w:style w:type="paragraph" w:styleId="TOC5">
    <w:name w:val="toc 5"/>
    <w:basedOn w:val="Normal"/>
    <w:next w:val="Normal"/>
    <w:autoRedefine/>
    <w:uiPriority w:val="39"/>
    <w:semiHidden/>
    <w:unhideWhenUsed/>
    <w:rsid w:val="00EB2B30"/>
    <w:rPr>
      <w:rFonts w:asciiTheme="minorHAnsi" w:hAnsiTheme="minorHAnsi" w:cstheme="minorHAnsi"/>
      <w:sz w:val="22"/>
      <w:szCs w:val="22"/>
    </w:rPr>
  </w:style>
  <w:style w:type="paragraph" w:styleId="TOC6">
    <w:name w:val="toc 6"/>
    <w:basedOn w:val="Normal"/>
    <w:next w:val="Normal"/>
    <w:autoRedefine/>
    <w:uiPriority w:val="39"/>
    <w:semiHidden/>
    <w:unhideWhenUsed/>
    <w:rsid w:val="00EB2B30"/>
    <w:rPr>
      <w:rFonts w:asciiTheme="minorHAnsi" w:hAnsiTheme="minorHAnsi" w:cstheme="minorHAnsi"/>
      <w:sz w:val="22"/>
      <w:szCs w:val="22"/>
    </w:rPr>
  </w:style>
  <w:style w:type="paragraph" w:styleId="TOC7">
    <w:name w:val="toc 7"/>
    <w:basedOn w:val="Normal"/>
    <w:next w:val="Normal"/>
    <w:autoRedefine/>
    <w:uiPriority w:val="39"/>
    <w:semiHidden/>
    <w:unhideWhenUsed/>
    <w:rsid w:val="00EB2B30"/>
    <w:rPr>
      <w:rFonts w:asciiTheme="minorHAnsi" w:hAnsiTheme="minorHAnsi" w:cstheme="minorHAnsi"/>
      <w:sz w:val="22"/>
      <w:szCs w:val="22"/>
    </w:rPr>
  </w:style>
  <w:style w:type="paragraph" w:styleId="TOC8">
    <w:name w:val="toc 8"/>
    <w:basedOn w:val="Normal"/>
    <w:next w:val="Normal"/>
    <w:autoRedefine/>
    <w:uiPriority w:val="39"/>
    <w:semiHidden/>
    <w:unhideWhenUsed/>
    <w:rsid w:val="00EB2B30"/>
    <w:rPr>
      <w:rFonts w:asciiTheme="minorHAnsi" w:hAnsiTheme="minorHAnsi" w:cstheme="minorHAnsi"/>
      <w:sz w:val="22"/>
      <w:szCs w:val="22"/>
    </w:rPr>
  </w:style>
  <w:style w:type="paragraph" w:styleId="TOC9">
    <w:name w:val="toc 9"/>
    <w:basedOn w:val="Normal"/>
    <w:next w:val="Normal"/>
    <w:autoRedefine/>
    <w:uiPriority w:val="39"/>
    <w:semiHidden/>
    <w:unhideWhenUsed/>
    <w:rsid w:val="00EB2B30"/>
    <w:rPr>
      <w:rFonts w:asciiTheme="minorHAnsi" w:hAnsiTheme="minorHAnsi" w:cstheme="minorHAnsi"/>
      <w:sz w:val="22"/>
      <w:szCs w:val="22"/>
    </w:rPr>
  </w:style>
  <w:style w:type="character" w:customStyle="1" w:styleId="Heading2Char">
    <w:name w:val="Heading 2 Char"/>
    <w:basedOn w:val="DefaultParagraphFont"/>
    <w:link w:val="Heading2"/>
    <w:uiPriority w:val="9"/>
    <w:rsid w:val="00EB2B30"/>
    <w:rPr>
      <w:rFonts w:asciiTheme="majorHAnsi" w:eastAsiaTheme="majorEastAsia" w:hAnsiTheme="majorHAnsi" w:cstheme="majorBidi"/>
      <w:color w:val="2F5496" w:themeColor="accent1" w:themeShade="BF"/>
      <w:sz w:val="26"/>
      <w:szCs w:val="26"/>
      <w:lang w:eastAsia="en-GB"/>
    </w:rPr>
  </w:style>
  <w:style w:type="character" w:customStyle="1" w:styleId="10">
    <w:name w:val="Шрифт на абзаца по подразбиране1"/>
    <w:rsid w:val="00216D10"/>
  </w:style>
  <w:style w:type="paragraph" w:customStyle="1" w:styleId="11">
    <w:name w:val="Нормален1"/>
    <w:rsid w:val="00216D10"/>
    <w:pPr>
      <w:suppressAutoHyphens/>
      <w:autoSpaceDN w:val="0"/>
      <w:spacing w:after="160" w:line="242" w:lineRule="auto"/>
      <w:textAlignment w:val="baseline"/>
    </w:pPr>
    <w:rPr>
      <w:rFonts w:ascii="Calibri" w:eastAsia="Calibri" w:hAnsi="Calibri"/>
      <w:sz w:val="22"/>
      <w:szCs w:val="22"/>
      <w:lang w:val="en-US"/>
    </w:rPr>
  </w:style>
  <w:style w:type="character" w:customStyle="1" w:styleId="Heading3Char">
    <w:name w:val="Heading 3 Char"/>
    <w:basedOn w:val="DefaultParagraphFont"/>
    <w:link w:val="Heading3"/>
    <w:uiPriority w:val="9"/>
    <w:rsid w:val="004B5DEC"/>
    <w:rPr>
      <w:rFonts w:asciiTheme="majorHAnsi" w:eastAsiaTheme="majorEastAsia" w:hAnsiTheme="majorHAnsi" w:cstheme="majorBidi"/>
      <w:color w:val="1F3763" w:themeColor="accent1" w:themeShade="7F"/>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
    <w:basedOn w:val="TableNormal"/>
    <w:rPr>
      <w:sz w:val="22"/>
      <w:szCs w:val="22"/>
    </w:rPr>
    <w:tblPr>
      <w:tblStyleRowBandSize w:val="1"/>
      <w:tblStyleColBandSize w:val="1"/>
    </w:tblPr>
  </w:style>
  <w:style w:type="character" w:styleId="PageNumber">
    <w:name w:val="page number"/>
    <w:basedOn w:val="DefaultParagraphFont"/>
    <w:uiPriority w:val="99"/>
    <w:semiHidden/>
    <w:unhideWhenUsed/>
    <w:rsid w:val="005A4106"/>
  </w:style>
  <w:style w:type="paragraph" w:styleId="BalloonText">
    <w:name w:val="Balloon Text"/>
    <w:basedOn w:val="Normal"/>
    <w:link w:val="BalloonTextChar"/>
    <w:uiPriority w:val="99"/>
    <w:semiHidden/>
    <w:unhideWhenUsed/>
    <w:rsid w:val="00DA2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04"/>
    <w:rPr>
      <w:rFonts w:ascii="Segoe UI" w:hAnsi="Segoe UI" w:cs="Segoe UI"/>
      <w:sz w:val="18"/>
      <w:szCs w:val="18"/>
    </w:rPr>
  </w:style>
  <w:style w:type="paragraph" w:styleId="HTMLPreformatted">
    <w:name w:val="HTML Preformatted"/>
    <w:basedOn w:val="Normal"/>
    <w:link w:val="HTMLPreformattedChar"/>
    <w:uiPriority w:val="99"/>
    <w:semiHidden/>
    <w:unhideWhenUsed/>
    <w:rsid w:val="00A92D9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D96"/>
    <w:rPr>
      <w:rFonts w:ascii="Consolas" w:hAnsi="Consolas"/>
      <w:sz w:val="20"/>
      <w:szCs w:val="20"/>
    </w:rPr>
  </w:style>
  <w:style w:type="character" w:styleId="CommentReference">
    <w:name w:val="annotation reference"/>
    <w:basedOn w:val="DefaultParagraphFont"/>
    <w:uiPriority w:val="99"/>
    <w:semiHidden/>
    <w:unhideWhenUsed/>
    <w:rsid w:val="00F34F06"/>
    <w:rPr>
      <w:sz w:val="16"/>
      <w:szCs w:val="16"/>
    </w:rPr>
  </w:style>
  <w:style w:type="paragraph" w:styleId="CommentText">
    <w:name w:val="annotation text"/>
    <w:basedOn w:val="Normal"/>
    <w:link w:val="CommentTextChar"/>
    <w:uiPriority w:val="99"/>
    <w:semiHidden/>
    <w:unhideWhenUsed/>
    <w:rsid w:val="00F34F06"/>
    <w:rPr>
      <w:sz w:val="20"/>
      <w:szCs w:val="20"/>
    </w:rPr>
  </w:style>
  <w:style w:type="character" w:customStyle="1" w:styleId="CommentTextChar">
    <w:name w:val="Comment Text Char"/>
    <w:basedOn w:val="DefaultParagraphFont"/>
    <w:link w:val="CommentText"/>
    <w:uiPriority w:val="99"/>
    <w:semiHidden/>
    <w:rsid w:val="00F34F06"/>
    <w:rPr>
      <w:sz w:val="20"/>
      <w:szCs w:val="20"/>
    </w:rPr>
  </w:style>
  <w:style w:type="paragraph" w:styleId="CommentSubject">
    <w:name w:val="annotation subject"/>
    <w:basedOn w:val="CommentText"/>
    <w:next w:val="CommentText"/>
    <w:link w:val="CommentSubjectChar"/>
    <w:uiPriority w:val="99"/>
    <w:semiHidden/>
    <w:unhideWhenUsed/>
    <w:rsid w:val="00F34F06"/>
    <w:rPr>
      <w:b/>
      <w:bCs/>
    </w:rPr>
  </w:style>
  <w:style w:type="character" w:customStyle="1" w:styleId="CommentSubjectChar">
    <w:name w:val="Comment Subject Char"/>
    <w:basedOn w:val="CommentTextChar"/>
    <w:link w:val="CommentSubject"/>
    <w:uiPriority w:val="99"/>
    <w:semiHidden/>
    <w:rsid w:val="00F34F06"/>
    <w:rPr>
      <w:b/>
      <w:bCs/>
      <w:sz w:val="20"/>
      <w:szCs w:val="20"/>
    </w:rPr>
  </w:style>
  <w:style w:type="paragraph" w:styleId="EndnoteText">
    <w:name w:val="endnote text"/>
    <w:basedOn w:val="Normal"/>
    <w:link w:val="EndnoteTextChar"/>
    <w:uiPriority w:val="99"/>
    <w:semiHidden/>
    <w:unhideWhenUsed/>
    <w:rsid w:val="00743B4F"/>
    <w:rPr>
      <w:sz w:val="20"/>
      <w:szCs w:val="20"/>
    </w:rPr>
  </w:style>
  <w:style w:type="character" w:customStyle="1" w:styleId="EndnoteTextChar">
    <w:name w:val="Endnote Text Char"/>
    <w:basedOn w:val="DefaultParagraphFont"/>
    <w:link w:val="EndnoteText"/>
    <w:uiPriority w:val="99"/>
    <w:semiHidden/>
    <w:rsid w:val="00743B4F"/>
    <w:rPr>
      <w:sz w:val="20"/>
      <w:szCs w:val="20"/>
    </w:rPr>
  </w:style>
  <w:style w:type="character" w:styleId="EndnoteReference">
    <w:name w:val="endnote reference"/>
    <w:basedOn w:val="DefaultParagraphFont"/>
    <w:uiPriority w:val="99"/>
    <w:semiHidden/>
    <w:unhideWhenUsed/>
    <w:rsid w:val="00743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312">
      <w:bodyDiv w:val="1"/>
      <w:marLeft w:val="0"/>
      <w:marRight w:val="0"/>
      <w:marTop w:val="0"/>
      <w:marBottom w:val="0"/>
      <w:divBdr>
        <w:top w:val="none" w:sz="0" w:space="0" w:color="auto"/>
        <w:left w:val="none" w:sz="0" w:space="0" w:color="auto"/>
        <w:bottom w:val="none" w:sz="0" w:space="0" w:color="auto"/>
        <w:right w:val="none" w:sz="0" w:space="0" w:color="auto"/>
      </w:divBdr>
    </w:div>
    <w:div w:id="5787170">
      <w:bodyDiv w:val="1"/>
      <w:marLeft w:val="0"/>
      <w:marRight w:val="0"/>
      <w:marTop w:val="0"/>
      <w:marBottom w:val="0"/>
      <w:divBdr>
        <w:top w:val="none" w:sz="0" w:space="0" w:color="auto"/>
        <w:left w:val="none" w:sz="0" w:space="0" w:color="auto"/>
        <w:bottom w:val="none" w:sz="0" w:space="0" w:color="auto"/>
        <w:right w:val="none" w:sz="0" w:space="0" w:color="auto"/>
      </w:divBdr>
    </w:div>
    <w:div w:id="8800077">
      <w:bodyDiv w:val="1"/>
      <w:marLeft w:val="0"/>
      <w:marRight w:val="0"/>
      <w:marTop w:val="0"/>
      <w:marBottom w:val="0"/>
      <w:divBdr>
        <w:top w:val="none" w:sz="0" w:space="0" w:color="auto"/>
        <w:left w:val="none" w:sz="0" w:space="0" w:color="auto"/>
        <w:bottom w:val="none" w:sz="0" w:space="0" w:color="auto"/>
        <w:right w:val="none" w:sz="0" w:space="0" w:color="auto"/>
      </w:divBdr>
    </w:div>
    <w:div w:id="17244832">
      <w:bodyDiv w:val="1"/>
      <w:marLeft w:val="0"/>
      <w:marRight w:val="0"/>
      <w:marTop w:val="0"/>
      <w:marBottom w:val="0"/>
      <w:divBdr>
        <w:top w:val="none" w:sz="0" w:space="0" w:color="auto"/>
        <w:left w:val="none" w:sz="0" w:space="0" w:color="auto"/>
        <w:bottom w:val="none" w:sz="0" w:space="0" w:color="auto"/>
        <w:right w:val="none" w:sz="0" w:space="0" w:color="auto"/>
      </w:divBdr>
    </w:div>
    <w:div w:id="28259048">
      <w:bodyDiv w:val="1"/>
      <w:marLeft w:val="0"/>
      <w:marRight w:val="0"/>
      <w:marTop w:val="0"/>
      <w:marBottom w:val="0"/>
      <w:divBdr>
        <w:top w:val="none" w:sz="0" w:space="0" w:color="auto"/>
        <w:left w:val="none" w:sz="0" w:space="0" w:color="auto"/>
        <w:bottom w:val="none" w:sz="0" w:space="0" w:color="auto"/>
        <w:right w:val="none" w:sz="0" w:space="0" w:color="auto"/>
      </w:divBdr>
    </w:div>
    <w:div w:id="35202406">
      <w:bodyDiv w:val="1"/>
      <w:marLeft w:val="0"/>
      <w:marRight w:val="0"/>
      <w:marTop w:val="0"/>
      <w:marBottom w:val="0"/>
      <w:divBdr>
        <w:top w:val="none" w:sz="0" w:space="0" w:color="auto"/>
        <w:left w:val="none" w:sz="0" w:space="0" w:color="auto"/>
        <w:bottom w:val="none" w:sz="0" w:space="0" w:color="auto"/>
        <w:right w:val="none" w:sz="0" w:space="0" w:color="auto"/>
      </w:divBdr>
    </w:div>
    <w:div w:id="36976026">
      <w:bodyDiv w:val="1"/>
      <w:marLeft w:val="0"/>
      <w:marRight w:val="0"/>
      <w:marTop w:val="0"/>
      <w:marBottom w:val="0"/>
      <w:divBdr>
        <w:top w:val="none" w:sz="0" w:space="0" w:color="auto"/>
        <w:left w:val="none" w:sz="0" w:space="0" w:color="auto"/>
        <w:bottom w:val="none" w:sz="0" w:space="0" w:color="auto"/>
        <w:right w:val="none" w:sz="0" w:space="0" w:color="auto"/>
      </w:divBdr>
    </w:div>
    <w:div w:id="49308138">
      <w:bodyDiv w:val="1"/>
      <w:marLeft w:val="0"/>
      <w:marRight w:val="0"/>
      <w:marTop w:val="0"/>
      <w:marBottom w:val="0"/>
      <w:divBdr>
        <w:top w:val="none" w:sz="0" w:space="0" w:color="auto"/>
        <w:left w:val="none" w:sz="0" w:space="0" w:color="auto"/>
        <w:bottom w:val="none" w:sz="0" w:space="0" w:color="auto"/>
        <w:right w:val="none" w:sz="0" w:space="0" w:color="auto"/>
      </w:divBdr>
    </w:div>
    <w:div w:id="54134799">
      <w:bodyDiv w:val="1"/>
      <w:marLeft w:val="0"/>
      <w:marRight w:val="0"/>
      <w:marTop w:val="0"/>
      <w:marBottom w:val="0"/>
      <w:divBdr>
        <w:top w:val="none" w:sz="0" w:space="0" w:color="auto"/>
        <w:left w:val="none" w:sz="0" w:space="0" w:color="auto"/>
        <w:bottom w:val="none" w:sz="0" w:space="0" w:color="auto"/>
        <w:right w:val="none" w:sz="0" w:space="0" w:color="auto"/>
      </w:divBdr>
    </w:div>
    <w:div w:id="55594500">
      <w:bodyDiv w:val="1"/>
      <w:marLeft w:val="0"/>
      <w:marRight w:val="0"/>
      <w:marTop w:val="0"/>
      <w:marBottom w:val="0"/>
      <w:divBdr>
        <w:top w:val="none" w:sz="0" w:space="0" w:color="auto"/>
        <w:left w:val="none" w:sz="0" w:space="0" w:color="auto"/>
        <w:bottom w:val="none" w:sz="0" w:space="0" w:color="auto"/>
        <w:right w:val="none" w:sz="0" w:space="0" w:color="auto"/>
      </w:divBdr>
    </w:div>
    <w:div w:id="57167295">
      <w:bodyDiv w:val="1"/>
      <w:marLeft w:val="0"/>
      <w:marRight w:val="0"/>
      <w:marTop w:val="0"/>
      <w:marBottom w:val="0"/>
      <w:divBdr>
        <w:top w:val="none" w:sz="0" w:space="0" w:color="auto"/>
        <w:left w:val="none" w:sz="0" w:space="0" w:color="auto"/>
        <w:bottom w:val="none" w:sz="0" w:space="0" w:color="auto"/>
        <w:right w:val="none" w:sz="0" w:space="0" w:color="auto"/>
      </w:divBdr>
      <w:divsChild>
        <w:div w:id="358705100">
          <w:marLeft w:val="0"/>
          <w:marRight w:val="0"/>
          <w:marTop w:val="0"/>
          <w:marBottom w:val="0"/>
          <w:divBdr>
            <w:top w:val="none" w:sz="0" w:space="0" w:color="auto"/>
            <w:left w:val="none" w:sz="0" w:space="0" w:color="auto"/>
            <w:bottom w:val="none" w:sz="0" w:space="0" w:color="auto"/>
            <w:right w:val="none" w:sz="0" w:space="0" w:color="auto"/>
          </w:divBdr>
        </w:div>
      </w:divsChild>
    </w:div>
    <w:div w:id="59907812">
      <w:bodyDiv w:val="1"/>
      <w:marLeft w:val="0"/>
      <w:marRight w:val="0"/>
      <w:marTop w:val="0"/>
      <w:marBottom w:val="0"/>
      <w:divBdr>
        <w:top w:val="none" w:sz="0" w:space="0" w:color="auto"/>
        <w:left w:val="none" w:sz="0" w:space="0" w:color="auto"/>
        <w:bottom w:val="none" w:sz="0" w:space="0" w:color="auto"/>
        <w:right w:val="none" w:sz="0" w:space="0" w:color="auto"/>
      </w:divBdr>
    </w:div>
    <w:div w:id="62681098">
      <w:bodyDiv w:val="1"/>
      <w:marLeft w:val="0"/>
      <w:marRight w:val="0"/>
      <w:marTop w:val="0"/>
      <w:marBottom w:val="0"/>
      <w:divBdr>
        <w:top w:val="none" w:sz="0" w:space="0" w:color="auto"/>
        <w:left w:val="none" w:sz="0" w:space="0" w:color="auto"/>
        <w:bottom w:val="none" w:sz="0" w:space="0" w:color="auto"/>
        <w:right w:val="none" w:sz="0" w:space="0" w:color="auto"/>
      </w:divBdr>
    </w:div>
    <w:div w:id="65302477">
      <w:bodyDiv w:val="1"/>
      <w:marLeft w:val="0"/>
      <w:marRight w:val="0"/>
      <w:marTop w:val="0"/>
      <w:marBottom w:val="0"/>
      <w:divBdr>
        <w:top w:val="none" w:sz="0" w:space="0" w:color="auto"/>
        <w:left w:val="none" w:sz="0" w:space="0" w:color="auto"/>
        <w:bottom w:val="none" w:sz="0" w:space="0" w:color="auto"/>
        <w:right w:val="none" w:sz="0" w:space="0" w:color="auto"/>
      </w:divBdr>
    </w:div>
    <w:div w:id="71590273">
      <w:bodyDiv w:val="1"/>
      <w:marLeft w:val="0"/>
      <w:marRight w:val="0"/>
      <w:marTop w:val="0"/>
      <w:marBottom w:val="0"/>
      <w:divBdr>
        <w:top w:val="none" w:sz="0" w:space="0" w:color="auto"/>
        <w:left w:val="none" w:sz="0" w:space="0" w:color="auto"/>
        <w:bottom w:val="none" w:sz="0" w:space="0" w:color="auto"/>
        <w:right w:val="none" w:sz="0" w:space="0" w:color="auto"/>
      </w:divBdr>
    </w:div>
    <w:div w:id="76638093">
      <w:bodyDiv w:val="1"/>
      <w:marLeft w:val="0"/>
      <w:marRight w:val="0"/>
      <w:marTop w:val="0"/>
      <w:marBottom w:val="0"/>
      <w:divBdr>
        <w:top w:val="none" w:sz="0" w:space="0" w:color="auto"/>
        <w:left w:val="none" w:sz="0" w:space="0" w:color="auto"/>
        <w:bottom w:val="none" w:sz="0" w:space="0" w:color="auto"/>
        <w:right w:val="none" w:sz="0" w:space="0" w:color="auto"/>
      </w:divBdr>
    </w:div>
    <w:div w:id="84570095">
      <w:bodyDiv w:val="1"/>
      <w:marLeft w:val="0"/>
      <w:marRight w:val="0"/>
      <w:marTop w:val="0"/>
      <w:marBottom w:val="0"/>
      <w:divBdr>
        <w:top w:val="none" w:sz="0" w:space="0" w:color="auto"/>
        <w:left w:val="none" w:sz="0" w:space="0" w:color="auto"/>
        <w:bottom w:val="none" w:sz="0" w:space="0" w:color="auto"/>
        <w:right w:val="none" w:sz="0" w:space="0" w:color="auto"/>
      </w:divBdr>
    </w:div>
    <w:div w:id="84764991">
      <w:bodyDiv w:val="1"/>
      <w:marLeft w:val="0"/>
      <w:marRight w:val="0"/>
      <w:marTop w:val="0"/>
      <w:marBottom w:val="0"/>
      <w:divBdr>
        <w:top w:val="none" w:sz="0" w:space="0" w:color="auto"/>
        <w:left w:val="none" w:sz="0" w:space="0" w:color="auto"/>
        <w:bottom w:val="none" w:sz="0" w:space="0" w:color="auto"/>
        <w:right w:val="none" w:sz="0" w:space="0" w:color="auto"/>
      </w:divBdr>
    </w:div>
    <w:div w:id="93674008">
      <w:bodyDiv w:val="1"/>
      <w:marLeft w:val="0"/>
      <w:marRight w:val="0"/>
      <w:marTop w:val="0"/>
      <w:marBottom w:val="0"/>
      <w:divBdr>
        <w:top w:val="none" w:sz="0" w:space="0" w:color="auto"/>
        <w:left w:val="none" w:sz="0" w:space="0" w:color="auto"/>
        <w:bottom w:val="none" w:sz="0" w:space="0" w:color="auto"/>
        <w:right w:val="none" w:sz="0" w:space="0" w:color="auto"/>
      </w:divBdr>
    </w:div>
    <w:div w:id="99573414">
      <w:bodyDiv w:val="1"/>
      <w:marLeft w:val="0"/>
      <w:marRight w:val="0"/>
      <w:marTop w:val="0"/>
      <w:marBottom w:val="0"/>
      <w:divBdr>
        <w:top w:val="none" w:sz="0" w:space="0" w:color="auto"/>
        <w:left w:val="none" w:sz="0" w:space="0" w:color="auto"/>
        <w:bottom w:val="none" w:sz="0" w:space="0" w:color="auto"/>
        <w:right w:val="none" w:sz="0" w:space="0" w:color="auto"/>
      </w:divBdr>
    </w:div>
    <w:div w:id="104859222">
      <w:bodyDiv w:val="1"/>
      <w:marLeft w:val="0"/>
      <w:marRight w:val="0"/>
      <w:marTop w:val="0"/>
      <w:marBottom w:val="0"/>
      <w:divBdr>
        <w:top w:val="none" w:sz="0" w:space="0" w:color="auto"/>
        <w:left w:val="none" w:sz="0" w:space="0" w:color="auto"/>
        <w:bottom w:val="none" w:sz="0" w:space="0" w:color="auto"/>
        <w:right w:val="none" w:sz="0" w:space="0" w:color="auto"/>
      </w:divBdr>
    </w:div>
    <w:div w:id="106434420">
      <w:bodyDiv w:val="1"/>
      <w:marLeft w:val="0"/>
      <w:marRight w:val="0"/>
      <w:marTop w:val="0"/>
      <w:marBottom w:val="0"/>
      <w:divBdr>
        <w:top w:val="none" w:sz="0" w:space="0" w:color="auto"/>
        <w:left w:val="none" w:sz="0" w:space="0" w:color="auto"/>
        <w:bottom w:val="none" w:sz="0" w:space="0" w:color="auto"/>
        <w:right w:val="none" w:sz="0" w:space="0" w:color="auto"/>
      </w:divBdr>
    </w:div>
    <w:div w:id="112525968">
      <w:bodyDiv w:val="1"/>
      <w:marLeft w:val="0"/>
      <w:marRight w:val="0"/>
      <w:marTop w:val="0"/>
      <w:marBottom w:val="0"/>
      <w:divBdr>
        <w:top w:val="none" w:sz="0" w:space="0" w:color="auto"/>
        <w:left w:val="none" w:sz="0" w:space="0" w:color="auto"/>
        <w:bottom w:val="none" w:sz="0" w:space="0" w:color="auto"/>
        <w:right w:val="none" w:sz="0" w:space="0" w:color="auto"/>
      </w:divBdr>
    </w:div>
    <w:div w:id="119038903">
      <w:bodyDiv w:val="1"/>
      <w:marLeft w:val="0"/>
      <w:marRight w:val="0"/>
      <w:marTop w:val="0"/>
      <w:marBottom w:val="0"/>
      <w:divBdr>
        <w:top w:val="none" w:sz="0" w:space="0" w:color="auto"/>
        <w:left w:val="none" w:sz="0" w:space="0" w:color="auto"/>
        <w:bottom w:val="none" w:sz="0" w:space="0" w:color="auto"/>
        <w:right w:val="none" w:sz="0" w:space="0" w:color="auto"/>
      </w:divBdr>
    </w:div>
    <w:div w:id="123888542">
      <w:bodyDiv w:val="1"/>
      <w:marLeft w:val="0"/>
      <w:marRight w:val="0"/>
      <w:marTop w:val="0"/>
      <w:marBottom w:val="0"/>
      <w:divBdr>
        <w:top w:val="none" w:sz="0" w:space="0" w:color="auto"/>
        <w:left w:val="none" w:sz="0" w:space="0" w:color="auto"/>
        <w:bottom w:val="none" w:sz="0" w:space="0" w:color="auto"/>
        <w:right w:val="none" w:sz="0" w:space="0" w:color="auto"/>
      </w:divBdr>
    </w:div>
    <w:div w:id="131795747">
      <w:bodyDiv w:val="1"/>
      <w:marLeft w:val="0"/>
      <w:marRight w:val="0"/>
      <w:marTop w:val="0"/>
      <w:marBottom w:val="0"/>
      <w:divBdr>
        <w:top w:val="none" w:sz="0" w:space="0" w:color="auto"/>
        <w:left w:val="none" w:sz="0" w:space="0" w:color="auto"/>
        <w:bottom w:val="none" w:sz="0" w:space="0" w:color="auto"/>
        <w:right w:val="none" w:sz="0" w:space="0" w:color="auto"/>
      </w:divBdr>
    </w:div>
    <w:div w:id="132867197">
      <w:bodyDiv w:val="1"/>
      <w:marLeft w:val="0"/>
      <w:marRight w:val="0"/>
      <w:marTop w:val="0"/>
      <w:marBottom w:val="0"/>
      <w:divBdr>
        <w:top w:val="none" w:sz="0" w:space="0" w:color="auto"/>
        <w:left w:val="none" w:sz="0" w:space="0" w:color="auto"/>
        <w:bottom w:val="none" w:sz="0" w:space="0" w:color="auto"/>
        <w:right w:val="none" w:sz="0" w:space="0" w:color="auto"/>
      </w:divBdr>
    </w:div>
    <w:div w:id="134950325">
      <w:bodyDiv w:val="1"/>
      <w:marLeft w:val="0"/>
      <w:marRight w:val="0"/>
      <w:marTop w:val="0"/>
      <w:marBottom w:val="0"/>
      <w:divBdr>
        <w:top w:val="none" w:sz="0" w:space="0" w:color="auto"/>
        <w:left w:val="none" w:sz="0" w:space="0" w:color="auto"/>
        <w:bottom w:val="none" w:sz="0" w:space="0" w:color="auto"/>
        <w:right w:val="none" w:sz="0" w:space="0" w:color="auto"/>
      </w:divBdr>
    </w:div>
    <w:div w:id="136381910">
      <w:bodyDiv w:val="1"/>
      <w:marLeft w:val="0"/>
      <w:marRight w:val="0"/>
      <w:marTop w:val="0"/>
      <w:marBottom w:val="0"/>
      <w:divBdr>
        <w:top w:val="none" w:sz="0" w:space="0" w:color="auto"/>
        <w:left w:val="none" w:sz="0" w:space="0" w:color="auto"/>
        <w:bottom w:val="none" w:sz="0" w:space="0" w:color="auto"/>
        <w:right w:val="none" w:sz="0" w:space="0" w:color="auto"/>
      </w:divBdr>
    </w:div>
    <w:div w:id="142544957">
      <w:bodyDiv w:val="1"/>
      <w:marLeft w:val="0"/>
      <w:marRight w:val="0"/>
      <w:marTop w:val="0"/>
      <w:marBottom w:val="0"/>
      <w:divBdr>
        <w:top w:val="none" w:sz="0" w:space="0" w:color="auto"/>
        <w:left w:val="none" w:sz="0" w:space="0" w:color="auto"/>
        <w:bottom w:val="none" w:sz="0" w:space="0" w:color="auto"/>
        <w:right w:val="none" w:sz="0" w:space="0" w:color="auto"/>
      </w:divBdr>
    </w:div>
    <w:div w:id="148405657">
      <w:bodyDiv w:val="1"/>
      <w:marLeft w:val="0"/>
      <w:marRight w:val="0"/>
      <w:marTop w:val="0"/>
      <w:marBottom w:val="0"/>
      <w:divBdr>
        <w:top w:val="none" w:sz="0" w:space="0" w:color="auto"/>
        <w:left w:val="none" w:sz="0" w:space="0" w:color="auto"/>
        <w:bottom w:val="none" w:sz="0" w:space="0" w:color="auto"/>
        <w:right w:val="none" w:sz="0" w:space="0" w:color="auto"/>
      </w:divBdr>
    </w:div>
    <w:div w:id="150761241">
      <w:bodyDiv w:val="1"/>
      <w:marLeft w:val="0"/>
      <w:marRight w:val="0"/>
      <w:marTop w:val="0"/>
      <w:marBottom w:val="0"/>
      <w:divBdr>
        <w:top w:val="none" w:sz="0" w:space="0" w:color="auto"/>
        <w:left w:val="none" w:sz="0" w:space="0" w:color="auto"/>
        <w:bottom w:val="none" w:sz="0" w:space="0" w:color="auto"/>
        <w:right w:val="none" w:sz="0" w:space="0" w:color="auto"/>
      </w:divBdr>
    </w:div>
    <w:div w:id="155149189">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7698392">
      <w:bodyDiv w:val="1"/>
      <w:marLeft w:val="0"/>
      <w:marRight w:val="0"/>
      <w:marTop w:val="0"/>
      <w:marBottom w:val="0"/>
      <w:divBdr>
        <w:top w:val="none" w:sz="0" w:space="0" w:color="auto"/>
        <w:left w:val="none" w:sz="0" w:space="0" w:color="auto"/>
        <w:bottom w:val="none" w:sz="0" w:space="0" w:color="auto"/>
        <w:right w:val="none" w:sz="0" w:space="0" w:color="auto"/>
      </w:divBdr>
    </w:div>
    <w:div w:id="188877461">
      <w:bodyDiv w:val="1"/>
      <w:marLeft w:val="0"/>
      <w:marRight w:val="0"/>
      <w:marTop w:val="0"/>
      <w:marBottom w:val="0"/>
      <w:divBdr>
        <w:top w:val="none" w:sz="0" w:space="0" w:color="auto"/>
        <w:left w:val="none" w:sz="0" w:space="0" w:color="auto"/>
        <w:bottom w:val="none" w:sz="0" w:space="0" w:color="auto"/>
        <w:right w:val="none" w:sz="0" w:space="0" w:color="auto"/>
      </w:divBdr>
    </w:div>
    <w:div w:id="189951281">
      <w:bodyDiv w:val="1"/>
      <w:marLeft w:val="0"/>
      <w:marRight w:val="0"/>
      <w:marTop w:val="0"/>
      <w:marBottom w:val="0"/>
      <w:divBdr>
        <w:top w:val="none" w:sz="0" w:space="0" w:color="auto"/>
        <w:left w:val="none" w:sz="0" w:space="0" w:color="auto"/>
        <w:bottom w:val="none" w:sz="0" w:space="0" w:color="auto"/>
        <w:right w:val="none" w:sz="0" w:space="0" w:color="auto"/>
      </w:divBdr>
    </w:div>
    <w:div w:id="204297722">
      <w:bodyDiv w:val="1"/>
      <w:marLeft w:val="0"/>
      <w:marRight w:val="0"/>
      <w:marTop w:val="0"/>
      <w:marBottom w:val="0"/>
      <w:divBdr>
        <w:top w:val="none" w:sz="0" w:space="0" w:color="auto"/>
        <w:left w:val="none" w:sz="0" w:space="0" w:color="auto"/>
        <w:bottom w:val="none" w:sz="0" w:space="0" w:color="auto"/>
        <w:right w:val="none" w:sz="0" w:space="0" w:color="auto"/>
      </w:divBdr>
    </w:div>
    <w:div w:id="206182382">
      <w:bodyDiv w:val="1"/>
      <w:marLeft w:val="0"/>
      <w:marRight w:val="0"/>
      <w:marTop w:val="0"/>
      <w:marBottom w:val="0"/>
      <w:divBdr>
        <w:top w:val="none" w:sz="0" w:space="0" w:color="auto"/>
        <w:left w:val="none" w:sz="0" w:space="0" w:color="auto"/>
        <w:bottom w:val="none" w:sz="0" w:space="0" w:color="auto"/>
        <w:right w:val="none" w:sz="0" w:space="0" w:color="auto"/>
      </w:divBdr>
    </w:div>
    <w:div w:id="206576068">
      <w:bodyDiv w:val="1"/>
      <w:marLeft w:val="0"/>
      <w:marRight w:val="0"/>
      <w:marTop w:val="0"/>
      <w:marBottom w:val="0"/>
      <w:divBdr>
        <w:top w:val="none" w:sz="0" w:space="0" w:color="auto"/>
        <w:left w:val="none" w:sz="0" w:space="0" w:color="auto"/>
        <w:bottom w:val="none" w:sz="0" w:space="0" w:color="auto"/>
        <w:right w:val="none" w:sz="0" w:space="0" w:color="auto"/>
      </w:divBdr>
    </w:div>
    <w:div w:id="215891981">
      <w:bodyDiv w:val="1"/>
      <w:marLeft w:val="0"/>
      <w:marRight w:val="0"/>
      <w:marTop w:val="0"/>
      <w:marBottom w:val="0"/>
      <w:divBdr>
        <w:top w:val="none" w:sz="0" w:space="0" w:color="auto"/>
        <w:left w:val="none" w:sz="0" w:space="0" w:color="auto"/>
        <w:bottom w:val="none" w:sz="0" w:space="0" w:color="auto"/>
        <w:right w:val="none" w:sz="0" w:space="0" w:color="auto"/>
      </w:divBdr>
    </w:div>
    <w:div w:id="220288000">
      <w:bodyDiv w:val="1"/>
      <w:marLeft w:val="0"/>
      <w:marRight w:val="0"/>
      <w:marTop w:val="0"/>
      <w:marBottom w:val="0"/>
      <w:divBdr>
        <w:top w:val="none" w:sz="0" w:space="0" w:color="auto"/>
        <w:left w:val="none" w:sz="0" w:space="0" w:color="auto"/>
        <w:bottom w:val="none" w:sz="0" w:space="0" w:color="auto"/>
        <w:right w:val="none" w:sz="0" w:space="0" w:color="auto"/>
      </w:divBdr>
    </w:div>
    <w:div w:id="221330606">
      <w:bodyDiv w:val="1"/>
      <w:marLeft w:val="0"/>
      <w:marRight w:val="0"/>
      <w:marTop w:val="0"/>
      <w:marBottom w:val="0"/>
      <w:divBdr>
        <w:top w:val="none" w:sz="0" w:space="0" w:color="auto"/>
        <w:left w:val="none" w:sz="0" w:space="0" w:color="auto"/>
        <w:bottom w:val="none" w:sz="0" w:space="0" w:color="auto"/>
        <w:right w:val="none" w:sz="0" w:space="0" w:color="auto"/>
      </w:divBdr>
    </w:div>
    <w:div w:id="221916157">
      <w:bodyDiv w:val="1"/>
      <w:marLeft w:val="0"/>
      <w:marRight w:val="0"/>
      <w:marTop w:val="0"/>
      <w:marBottom w:val="0"/>
      <w:divBdr>
        <w:top w:val="none" w:sz="0" w:space="0" w:color="auto"/>
        <w:left w:val="none" w:sz="0" w:space="0" w:color="auto"/>
        <w:bottom w:val="none" w:sz="0" w:space="0" w:color="auto"/>
        <w:right w:val="none" w:sz="0" w:space="0" w:color="auto"/>
      </w:divBdr>
    </w:div>
    <w:div w:id="223103373">
      <w:bodyDiv w:val="1"/>
      <w:marLeft w:val="0"/>
      <w:marRight w:val="0"/>
      <w:marTop w:val="0"/>
      <w:marBottom w:val="0"/>
      <w:divBdr>
        <w:top w:val="none" w:sz="0" w:space="0" w:color="auto"/>
        <w:left w:val="none" w:sz="0" w:space="0" w:color="auto"/>
        <w:bottom w:val="none" w:sz="0" w:space="0" w:color="auto"/>
        <w:right w:val="none" w:sz="0" w:space="0" w:color="auto"/>
      </w:divBdr>
    </w:div>
    <w:div w:id="232160830">
      <w:bodyDiv w:val="1"/>
      <w:marLeft w:val="0"/>
      <w:marRight w:val="0"/>
      <w:marTop w:val="0"/>
      <w:marBottom w:val="0"/>
      <w:divBdr>
        <w:top w:val="none" w:sz="0" w:space="0" w:color="auto"/>
        <w:left w:val="none" w:sz="0" w:space="0" w:color="auto"/>
        <w:bottom w:val="none" w:sz="0" w:space="0" w:color="auto"/>
        <w:right w:val="none" w:sz="0" w:space="0" w:color="auto"/>
      </w:divBdr>
    </w:div>
    <w:div w:id="233862571">
      <w:bodyDiv w:val="1"/>
      <w:marLeft w:val="0"/>
      <w:marRight w:val="0"/>
      <w:marTop w:val="0"/>
      <w:marBottom w:val="0"/>
      <w:divBdr>
        <w:top w:val="none" w:sz="0" w:space="0" w:color="auto"/>
        <w:left w:val="none" w:sz="0" w:space="0" w:color="auto"/>
        <w:bottom w:val="none" w:sz="0" w:space="0" w:color="auto"/>
        <w:right w:val="none" w:sz="0" w:space="0" w:color="auto"/>
      </w:divBdr>
    </w:div>
    <w:div w:id="237448033">
      <w:bodyDiv w:val="1"/>
      <w:marLeft w:val="0"/>
      <w:marRight w:val="0"/>
      <w:marTop w:val="0"/>
      <w:marBottom w:val="0"/>
      <w:divBdr>
        <w:top w:val="none" w:sz="0" w:space="0" w:color="auto"/>
        <w:left w:val="none" w:sz="0" w:space="0" w:color="auto"/>
        <w:bottom w:val="none" w:sz="0" w:space="0" w:color="auto"/>
        <w:right w:val="none" w:sz="0" w:space="0" w:color="auto"/>
      </w:divBdr>
    </w:div>
    <w:div w:id="275523986">
      <w:bodyDiv w:val="1"/>
      <w:marLeft w:val="0"/>
      <w:marRight w:val="0"/>
      <w:marTop w:val="0"/>
      <w:marBottom w:val="0"/>
      <w:divBdr>
        <w:top w:val="none" w:sz="0" w:space="0" w:color="auto"/>
        <w:left w:val="none" w:sz="0" w:space="0" w:color="auto"/>
        <w:bottom w:val="none" w:sz="0" w:space="0" w:color="auto"/>
        <w:right w:val="none" w:sz="0" w:space="0" w:color="auto"/>
      </w:divBdr>
    </w:div>
    <w:div w:id="279606957">
      <w:bodyDiv w:val="1"/>
      <w:marLeft w:val="0"/>
      <w:marRight w:val="0"/>
      <w:marTop w:val="0"/>
      <w:marBottom w:val="0"/>
      <w:divBdr>
        <w:top w:val="none" w:sz="0" w:space="0" w:color="auto"/>
        <w:left w:val="none" w:sz="0" w:space="0" w:color="auto"/>
        <w:bottom w:val="none" w:sz="0" w:space="0" w:color="auto"/>
        <w:right w:val="none" w:sz="0" w:space="0" w:color="auto"/>
      </w:divBdr>
    </w:div>
    <w:div w:id="284628645">
      <w:bodyDiv w:val="1"/>
      <w:marLeft w:val="0"/>
      <w:marRight w:val="0"/>
      <w:marTop w:val="0"/>
      <w:marBottom w:val="0"/>
      <w:divBdr>
        <w:top w:val="none" w:sz="0" w:space="0" w:color="auto"/>
        <w:left w:val="none" w:sz="0" w:space="0" w:color="auto"/>
        <w:bottom w:val="none" w:sz="0" w:space="0" w:color="auto"/>
        <w:right w:val="none" w:sz="0" w:space="0" w:color="auto"/>
      </w:divBdr>
    </w:div>
    <w:div w:id="291595253">
      <w:bodyDiv w:val="1"/>
      <w:marLeft w:val="0"/>
      <w:marRight w:val="0"/>
      <w:marTop w:val="0"/>
      <w:marBottom w:val="0"/>
      <w:divBdr>
        <w:top w:val="none" w:sz="0" w:space="0" w:color="auto"/>
        <w:left w:val="none" w:sz="0" w:space="0" w:color="auto"/>
        <w:bottom w:val="none" w:sz="0" w:space="0" w:color="auto"/>
        <w:right w:val="none" w:sz="0" w:space="0" w:color="auto"/>
      </w:divBdr>
    </w:div>
    <w:div w:id="293171715">
      <w:bodyDiv w:val="1"/>
      <w:marLeft w:val="0"/>
      <w:marRight w:val="0"/>
      <w:marTop w:val="0"/>
      <w:marBottom w:val="0"/>
      <w:divBdr>
        <w:top w:val="none" w:sz="0" w:space="0" w:color="auto"/>
        <w:left w:val="none" w:sz="0" w:space="0" w:color="auto"/>
        <w:bottom w:val="none" w:sz="0" w:space="0" w:color="auto"/>
        <w:right w:val="none" w:sz="0" w:space="0" w:color="auto"/>
      </w:divBdr>
    </w:div>
    <w:div w:id="294918221">
      <w:bodyDiv w:val="1"/>
      <w:marLeft w:val="0"/>
      <w:marRight w:val="0"/>
      <w:marTop w:val="0"/>
      <w:marBottom w:val="0"/>
      <w:divBdr>
        <w:top w:val="none" w:sz="0" w:space="0" w:color="auto"/>
        <w:left w:val="none" w:sz="0" w:space="0" w:color="auto"/>
        <w:bottom w:val="none" w:sz="0" w:space="0" w:color="auto"/>
        <w:right w:val="none" w:sz="0" w:space="0" w:color="auto"/>
      </w:divBdr>
    </w:div>
    <w:div w:id="296379779">
      <w:bodyDiv w:val="1"/>
      <w:marLeft w:val="0"/>
      <w:marRight w:val="0"/>
      <w:marTop w:val="0"/>
      <w:marBottom w:val="0"/>
      <w:divBdr>
        <w:top w:val="none" w:sz="0" w:space="0" w:color="auto"/>
        <w:left w:val="none" w:sz="0" w:space="0" w:color="auto"/>
        <w:bottom w:val="none" w:sz="0" w:space="0" w:color="auto"/>
        <w:right w:val="none" w:sz="0" w:space="0" w:color="auto"/>
      </w:divBdr>
    </w:div>
    <w:div w:id="299309153">
      <w:bodyDiv w:val="1"/>
      <w:marLeft w:val="0"/>
      <w:marRight w:val="0"/>
      <w:marTop w:val="0"/>
      <w:marBottom w:val="0"/>
      <w:divBdr>
        <w:top w:val="none" w:sz="0" w:space="0" w:color="auto"/>
        <w:left w:val="none" w:sz="0" w:space="0" w:color="auto"/>
        <w:bottom w:val="none" w:sz="0" w:space="0" w:color="auto"/>
        <w:right w:val="none" w:sz="0" w:space="0" w:color="auto"/>
      </w:divBdr>
    </w:div>
    <w:div w:id="311102458">
      <w:bodyDiv w:val="1"/>
      <w:marLeft w:val="0"/>
      <w:marRight w:val="0"/>
      <w:marTop w:val="0"/>
      <w:marBottom w:val="0"/>
      <w:divBdr>
        <w:top w:val="none" w:sz="0" w:space="0" w:color="auto"/>
        <w:left w:val="none" w:sz="0" w:space="0" w:color="auto"/>
        <w:bottom w:val="none" w:sz="0" w:space="0" w:color="auto"/>
        <w:right w:val="none" w:sz="0" w:space="0" w:color="auto"/>
      </w:divBdr>
    </w:div>
    <w:div w:id="317804313">
      <w:bodyDiv w:val="1"/>
      <w:marLeft w:val="0"/>
      <w:marRight w:val="0"/>
      <w:marTop w:val="0"/>
      <w:marBottom w:val="0"/>
      <w:divBdr>
        <w:top w:val="none" w:sz="0" w:space="0" w:color="auto"/>
        <w:left w:val="none" w:sz="0" w:space="0" w:color="auto"/>
        <w:bottom w:val="none" w:sz="0" w:space="0" w:color="auto"/>
        <w:right w:val="none" w:sz="0" w:space="0" w:color="auto"/>
      </w:divBdr>
    </w:div>
    <w:div w:id="318583780">
      <w:bodyDiv w:val="1"/>
      <w:marLeft w:val="0"/>
      <w:marRight w:val="0"/>
      <w:marTop w:val="0"/>
      <w:marBottom w:val="0"/>
      <w:divBdr>
        <w:top w:val="none" w:sz="0" w:space="0" w:color="auto"/>
        <w:left w:val="none" w:sz="0" w:space="0" w:color="auto"/>
        <w:bottom w:val="none" w:sz="0" w:space="0" w:color="auto"/>
        <w:right w:val="none" w:sz="0" w:space="0" w:color="auto"/>
      </w:divBdr>
    </w:div>
    <w:div w:id="321852288">
      <w:bodyDiv w:val="1"/>
      <w:marLeft w:val="0"/>
      <w:marRight w:val="0"/>
      <w:marTop w:val="0"/>
      <w:marBottom w:val="0"/>
      <w:divBdr>
        <w:top w:val="none" w:sz="0" w:space="0" w:color="auto"/>
        <w:left w:val="none" w:sz="0" w:space="0" w:color="auto"/>
        <w:bottom w:val="none" w:sz="0" w:space="0" w:color="auto"/>
        <w:right w:val="none" w:sz="0" w:space="0" w:color="auto"/>
      </w:divBdr>
    </w:div>
    <w:div w:id="323895790">
      <w:bodyDiv w:val="1"/>
      <w:marLeft w:val="0"/>
      <w:marRight w:val="0"/>
      <w:marTop w:val="0"/>
      <w:marBottom w:val="0"/>
      <w:divBdr>
        <w:top w:val="none" w:sz="0" w:space="0" w:color="auto"/>
        <w:left w:val="none" w:sz="0" w:space="0" w:color="auto"/>
        <w:bottom w:val="none" w:sz="0" w:space="0" w:color="auto"/>
        <w:right w:val="none" w:sz="0" w:space="0" w:color="auto"/>
      </w:divBdr>
    </w:div>
    <w:div w:id="325400467">
      <w:bodyDiv w:val="1"/>
      <w:marLeft w:val="0"/>
      <w:marRight w:val="0"/>
      <w:marTop w:val="0"/>
      <w:marBottom w:val="0"/>
      <w:divBdr>
        <w:top w:val="none" w:sz="0" w:space="0" w:color="auto"/>
        <w:left w:val="none" w:sz="0" w:space="0" w:color="auto"/>
        <w:bottom w:val="none" w:sz="0" w:space="0" w:color="auto"/>
        <w:right w:val="none" w:sz="0" w:space="0" w:color="auto"/>
      </w:divBdr>
    </w:div>
    <w:div w:id="326832245">
      <w:bodyDiv w:val="1"/>
      <w:marLeft w:val="0"/>
      <w:marRight w:val="0"/>
      <w:marTop w:val="0"/>
      <w:marBottom w:val="0"/>
      <w:divBdr>
        <w:top w:val="none" w:sz="0" w:space="0" w:color="auto"/>
        <w:left w:val="none" w:sz="0" w:space="0" w:color="auto"/>
        <w:bottom w:val="none" w:sz="0" w:space="0" w:color="auto"/>
        <w:right w:val="none" w:sz="0" w:space="0" w:color="auto"/>
      </w:divBdr>
    </w:div>
    <w:div w:id="333529982">
      <w:bodyDiv w:val="1"/>
      <w:marLeft w:val="0"/>
      <w:marRight w:val="0"/>
      <w:marTop w:val="0"/>
      <w:marBottom w:val="0"/>
      <w:divBdr>
        <w:top w:val="none" w:sz="0" w:space="0" w:color="auto"/>
        <w:left w:val="none" w:sz="0" w:space="0" w:color="auto"/>
        <w:bottom w:val="none" w:sz="0" w:space="0" w:color="auto"/>
        <w:right w:val="none" w:sz="0" w:space="0" w:color="auto"/>
      </w:divBdr>
    </w:div>
    <w:div w:id="333536465">
      <w:bodyDiv w:val="1"/>
      <w:marLeft w:val="0"/>
      <w:marRight w:val="0"/>
      <w:marTop w:val="0"/>
      <w:marBottom w:val="0"/>
      <w:divBdr>
        <w:top w:val="none" w:sz="0" w:space="0" w:color="auto"/>
        <w:left w:val="none" w:sz="0" w:space="0" w:color="auto"/>
        <w:bottom w:val="none" w:sz="0" w:space="0" w:color="auto"/>
        <w:right w:val="none" w:sz="0" w:space="0" w:color="auto"/>
      </w:divBdr>
    </w:div>
    <w:div w:id="342123259">
      <w:bodyDiv w:val="1"/>
      <w:marLeft w:val="0"/>
      <w:marRight w:val="0"/>
      <w:marTop w:val="0"/>
      <w:marBottom w:val="0"/>
      <w:divBdr>
        <w:top w:val="none" w:sz="0" w:space="0" w:color="auto"/>
        <w:left w:val="none" w:sz="0" w:space="0" w:color="auto"/>
        <w:bottom w:val="none" w:sz="0" w:space="0" w:color="auto"/>
        <w:right w:val="none" w:sz="0" w:space="0" w:color="auto"/>
      </w:divBdr>
    </w:div>
    <w:div w:id="342898616">
      <w:bodyDiv w:val="1"/>
      <w:marLeft w:val="0"/>
      <w:marRight w:val="0"/>
      <w:marTop w:val="0"/>
      <w:marBottom w:val="0"/>
      <w:divBdr>
        <w:top w:val="none" w:sz="0" w:space="0" w:color="auto"/>
        <w:left w:val="none" w:sz="0" w:space="0" w:color="auto"/>
        <w:bottom w:val="none" w:sz="0" w:space="0" w:color="auto"/>
        <w:right w:val="none" w:sz="0" w:space="0" w:color="auto"/>
      </w:divBdr>
    </w:div>
    <w:div w:id="345519000">
      <w:bodyDiv w:val="1"/>
      <w:marLeft w:val="0"/>
      <w:marRight w:val="0"/>
      <w:marTop w:val="0"/>
      <w:marBottom w:val="0"/>
      <w:divBdr>
        <w:top w:val="none" w:sz="0" w:space="0" w:color="auto"/>
        <w:left w:val="none" w:sz="0" w:space="0" w:color="auto"/>
        <w:bottom w:val="none" w:sz="0" w:space="0" w:color="auto"/>
        <w:right w:val="none" w:sz="0" w:space="0" w:color="auto"/>
      </w:divBdr>
    </w:div>
    <w:div w:id="352387087">
      <w:bodyDiv w:val="1"/>
      <w:marLeft w:val="0"/>
      <w:marRight w:val="0"/>
      <w:marTop w:val="0"/>
      <w:marBottom w:val="0"/>
      <w:divBdr>
        <w:top w:val="none" w:sz="0" w:space="0" w:color="auto"/>
        <w:left w:val="none" w:sz="0" w:space="0" w:color="auto"/>
        <w:bottom w:val="none" w:sz="0" w:space="0" w:color="auto"/>
        <w:right w:val="none" w:sz="0" w:space="0" w:color="auto"/>
      </w:divBdr>
    </w:div>
    <w:div w:id="353464918">
      <w:bodyDiv w:val="1"/>
      <w:marLeft w:val="0"/>
      <w:marRight w:val="0"/>
      <w:marTop w:val="0"/>
      <w:marBottom w:val="0"/>
      <w:divBdr>
        <w:top w:val="none" w:sz="0" w:space="0" w:color="auto"/>
        <w:left w:val="none" w:sz="0" w:space="0" w:color="auto"/>
        <w:bottom w:val="none" w:sz="0" w:space="0" w:color="auto"/>
        <w:right w:val="none" w:sz="0" w:space="0" w:color="auto"/>
      </w:divBdr>
    </w:div>
    <w:div w:id="362025458">
      <w:bodyDiv w:val="1"/>
      <w:marLeft w:val="0"/>
      <w:marRight w:val="0"/>
      <w:marTop w:val="0"/>
      <w:marBottom w:val="0"/>
      <w:divBdr>
        <w:top w:val="none" w:sz="0" w:space="0" w:color="auto"/>
        <w:left w:val="none" w:sz="0" w:space="0" w:color="auto"/>
        <w:bottom w:val="none" w:sz="0" w:space="0" w:color="auto"/>
        <w:right w:val="none" w:sz="0" w:space="0" w:color="auto"/>
      </w:divBdr>
    </w:div>
    <w:div w:id="365180877">
      <w:bodyDiv w:val="1"/>
      <w:marLeft w:val="0"/>
      <w:marRight w:val="0"/>
      <w:marTop w:val="0"/>
      <w:marBottom w:val="0"/>
      <w:divBdr>
        <w:top w:val="none" w:sz="0" w:space="0" w:color="auto"/>
        <w:left w:val="none" w:sz="0" w:space="0" w:color="auto"/>
        <w:bottom w:val="none" w:sz="0" w:space="0" w:color="auto"/>
        <w:right w:val="none" w:sz="0" w:space="0" w:color="auto"/>
      </w:divBdr>
    </w:div>
    <w:div w:id="372534334">
      <w:bodyDiv w:val="1"/>
      <w:marLeft w:val="0"/>
      <w:marRight w:val="0"/>
      <w:marTop w:val="0"/>
      <w:marBottom w:val="0"/>
      <w:divBdr>
        <w:top w:val="none" w:sz="0" w:space="0" w:color="auto"/>
        <w:left w:val="none" w:sz="0" w:space="0" w:color="auto"/>
        <w:bottom w:val="none" w:sz="0" w:space="0" w:color="auto"/>
        <w:right w:val="none" w:sz="0" w:space="0" w:color="auto"/>
      </w:divBdr>
    </w:div>
    <w:div w:id="381056871">
      <w:bodyDiv w:val="1"/>
      <w:marLeft w:val="0"/>
      <w:marRight w:val="0"/>
      <w:marTop w:val="0"/>
      <w:marBottom w:val="0"/>
      <w:divBdr>
        <w:top w:val="none" w:sz="0" w:space="0" w:color="auto"/>
        <w:left w:val="none" w:sz="0" w:space="0" w:color="auto"/>
        <w:bottom w:val="none" w:sz="0" w:space="0" w:color="auto"/>
        <w:right w:val="none" w:sz="0" w:space="0" w:color="auto"/>
      </w:divBdr>
    </w:div>
    <w:div w:id="382368556">
      <w:bodyDiv w:val="1"/>
      <w:marLeft w:val="0"/>
      <w:marRight w:val="0"/>
      <w:marTop w:val="0"/>
      <w:marBottom w:val="0"/>
      <w:divBdr>
        <w:top w:val="none" w:sz="0" w:space="0" w:color="auto"/>
        <w:left w:val="none" w:sz="0" w:space="0" w:color="auto"/>
        <w:bottom w:val="none" w:sz="0" w:space="0" w:color="auto"/>
        <w:right w:val="none" w:sz="0" w:space="0" w:color="auto"/>
      </w:divBdr>
    </w:div>
    <w:div w:id="386608024">
      <w:bodyDiv w:val="1"/>
      <w:marLeft w:val="0"/>
      <w:marRight w:val="0"/>
      <w:marTop w:val="0"/>
      <w:marBottom w:val="0"/>
      <w:divBdr>
        <w:top w:val="none" w:sz="0" w:space="0" w:color="auto"/>
        <w:left w:val="none" w:sz="0" w:space="0" w:color="auto"/>
        <w:bottom w:val="none" w:sz="0" w:space="0" w:color="auto"/>
        <w:right w:val="none" w:sz="0" w:space="0" w:color="auto"/>
      </w:divBdr>
    </w:div>
    <w:div w:id="386688031">
      <w:bodyDiv w:val="1"/>
      <w:marLeft w:val="0"/>
      <w:marRight w:val="0"/>
      <w:marTop w:val="0"/>
      <w:marBottom w:val="0"/>
      <w:divBdr>
        <w:top w:val="none" w:sz="0" w:space="0" w:color="auto"/>
        <w:left w:val="none" w:sz="0" w:space="0" w:color="auto"/>
        <w:bottom w:val="none" w:sz="0" w:space="0" w:color="auto"/>
        <w:right w:val="none" w:sz="0" w:space="0" w:color="auto"/>
      </w:divBdr>
    </w:div>
    <w:div w:id="395473167">
      <w:bodyDiv w:val="1"/>
      <w:marLeft w:val="0"/>
      <w:marRight w:val="0"/>
      <w:marTop w:val="0"/>
      <w:marBottom w:val="0"/>
      <w:divBdr>
        <w:top w:val="none" w:sz="0" w:space="0" w:color="auto"/>
        <w:left w:val="none" w:sz="0" w:space="0" w:color="auto"/>
        <w:bottom w:val="none" w:sz="0" w:space="0" w:color="auto"/>
        <w:right w:val="none" w:sz="0" w:space="0" w:color="auto"/>
      </w:divBdr>
    </w:div>
    <w:div w:id="410666705">
      <w:bodyDiv w:val="1"/>
      <w:marLeft w:val="0"/>
      <w:marRight w:val="0"/>
      <w:marTop w:val="0"/>
      <w:marBottom w:val="0"/>
      <w:divBdr>
        <w:top w:val="none" w:sz="0" w:space="0" w:color="auto"/>
        <w:left w:val="none" w:sz="0" w:space="0" w:color="auto"/>
        <w:bottom w:val="none" w:sz="0" w:space="0" w:color="auto"/>
        <w:right w:val="none" w:sz="0" w:space="0" w:color="auto"/>
      </w:divBdr>
    </w:div>
    <w:div w:id="411003142">
      <w:bodyDiv w:val="1"/>
      <w:marLeft w:val="0"/>
      <w:marRight w:val="0"/>
      <w:marTop w:val="0"/>
      <w:marBottom w:val="0"/>
      <w:divBdr>
        <w:top w:val="none" w:sz="0" w:space="0" w:color="auto"/>
        <w:left w:val="none" w:sz="0" w:space="0" w:color="auto"/>
        <w:bottom w:val="none" w:sz="0" w:space="0" w:color="auto"/>
        <w:right w:val="none" w:sz="0" w:space="0" w:color="auto"/>
      </w:divBdr>
    </w:div>
    <w:div w:id="416441540">
      <w:bodyDiv w:val="1"/>
      <w:marLeft w:val="0"/>
      <w:marRight w:val="0"/>
      <w:marTop w:val="0"/>
      <w:marBottom w:val="0"/>
      <w:divBdr>
        <w:top w:val="none" w:sz="0" w:space="0" w:color="auto"/>
        <w:left w:val="none" w:sz="0" w:space="0" w:color="auto"/>
        <w:bottom w:val="none" w:sz="0" w:space="0" w:color="auto"/>
        <w:right w:val="none" w:sz="0" w:space="0" w:color="auto"/>
      </w:divBdr>
    </w:div>
    <w:div w:id="418673933">
      <w:bodyDiv w:val="1"/>
      <w:marLeft w:val="0"/>
      <w:marRight w:val="0"/>
      <w:marTop w:val="0"/>
      <w:marBottom w:val="0"/>
      <w:divBdr>
        <w:top w:val="none" w:sz="0" w:space="0" w:color="auto"/>
        <w:left w:val="none" w:sz="0" w:space="0" w:color="auto"/>
        <w:bottom w:val="none" w:sz="0" w:space="0" w:color="auto"/>
        <w:right w:val="none" w:sz="0" w:space="0" w:color="auto"/>
      </w:divBdr>
    </w:div>
    <w:div w:id="418868765">
      <w:bodyDiv w:val="1"/>
      <w:marLeft w:val="0"/>
      <w:marRight w:val="0"/>
      <w:marTop w:val="0"/>
      <w:marBottom w:val="0"/>
      <w:divBdr>
        <w:top w:val="none" w:sz="0" w:space="0" w:color="auto"/>
        <w:left w:val="none" w:sz="0" w:space="0" w:color="auto"/>
        <w:bottom w:val="none" w:sz="0" w:space="0" w:color="auto"/>
        <w:right w:val="none" w:sz="0" w:space="0" w:color="auto"/>
      </w:divBdr>
    </w:div>
    <w:div w:id="423577105">
      <w:bodyDiv w:val="1"/>
      <w:marLeft w:val="0"/>
      <w:marRight w:val="0"/>
      <w:marTop w:val="0"/>
      <w:marBottom w:val="0"/>
      <w:divBdr>
        <w:top w:val="none" w:sz="0" w:space="0" w:color="auto"/>
        <w:left w:val="none" w:sz="0" w:space="0" w:color="auto"/>
        <w:bottom w:val="none" w:sz="0" w:space="0" w:color="auto"/>
        <w:right w:val="none" w:sz="0" w:space="0" w:color="auto"/>
      </w:divBdr>
    </w:div>
    <w:div w:id="424764164">
      <w:bodyDiv w:val="1"/>
      <w:marLeft w:val="0"/>
      <w:marRight w:val="0"/>
      <w:marTop w:val="0"/>
      <w:marBottom w:val="0"/>
      <w:divBdr>
        <w:top w:val="none" w:sz="0" w:space="0" w:color="auto"/>
        <w:left w:val="none" w:sz="0" w:space="0" w:color="auto"/>
        <w:bottom w:val="none" w:sz="0" w:space="0" w:color="auto"/>
        <w:right w:val="none" w:sz="0" w:space="0" w:color="auto"/>
      </w:divBdr>
    </w:div>
    <w:div w:id="427391714">
      <w:bodyDiv w:val="1"/>
      <w:marLeft w:val="0"/>
      <w:marRight w:val="0"/>
      <w:marTop w:val="0"/>
      <w:marBottom w:val="0"/>
      <w:divBdr>
        <w:top w:val="none" w:sz="0" w:space="0" w:color="auto"/>
        <w:left w:val="none" w:sz="0" w:space="0" w:color="auto"/>
        <w:bottom w:val="none" w:sz="0" w:space="0" w:color="auto"/>
        <w:right w:val="none" w:sz="0" w:space="0" w:color="auto"/>
      </w:divBdr>
    </w:div>
    <w:div w:id="433524138">
      <w:bodyDiv w:val="1"/>
      <w:marLeft w:val="0"/>
      <w:marRight w:val="0"/>
      <w:marTop w:val="0"/>
      <w:marBottom w:val="0"/>
      <w:divBdr>
        <w:top w:val="none" w:sz="0" w:space="0" w:color="auto"/>
        <w:left w:val="none" w:sz="0" w:space="0" w:color="auto"/>
        <w:bottom w:val="none" w:sz="0" w:space="0" w:color="auto"/>
        <w:right w:val="none" w:sz="0" w:space="0" w:color="auto"/>
      </w:divBdr>
    </w:div>
    <w:div w:id="435907912">
      <w:bodyDiv w:val="1"/>
      <w:marLeft w:val="0"/>
      <w:marRight w:val="0"/>
      <w:marTop w:val="0"/>
      <w:marBottom w:val="0"/>
      <w:divBdr>
        <w:top w:val="none" w:sz="0" w:space="0" w:color="auto"/>
        <w:left w:val="none" w:sz="0" w:space="0" w:color="auto"/>
        <w:bottom w:val="none" w:sz="0" w:space="0" w:color="auto"/>
        <w:right w:val="none" w:sz="0" w:space="0" w:color="auto"/>
      </w:divBdr>
    </w:div>
    <w:div w:id="449280751">
      <w:bodyDiv w:val="1"/>
      <w:marLeft w:val="0"/>
      <w:marRight w:val="0"/>
      <w:marTop w:val="0"/>
      <w:marBottom w:val="0"/>
      <w:divBdr>
        <w:top w:val="none" w:sz="0" w:space="0" w:color="auto"/>
        <w:left w:val="none" w:sz="0" w:space="0" w:color="auto"/>
        <w:bottom w:val="none" w:sz="0" w:space="0" w:color="auto"/>
        <w:right w:val="none" w:sz="0" w:space="0" w:color="auto"/>
      </w:divBdr>
    </w:div>
    <w:div w:id="457459312">
      <w:bodyDiv w:val="1"/>
      <w:marLeft w:val="0"/>
      <w:marRight w:val="0"/>
      <w:marTop w:val="0"/>
      <w:marBottom w:val="0"/>
      <w:divBdr>
        <w:top w:val="none" w:sz="0" w:space="0" w:color="auto"/>
        <w:left w:val="none" w:sz="0" w:space="0" w:color="auto"/>
        <w:bottom w:val="none" w:sz="0" w:space="0" w:color="auto"/>
        <w:right w:val="none" w:sz="0" w:space="0" w:color="auto"/>
      </w:divBdr>
    </w:div>
    <w:div w:id="482091523">
      <w:bodyDiv w:val="1"/>
      <w:marLeft w:val="0"/>
      <w:marRight w:val="0"/>
      <w:marTop w:val="0"/>
      <w:marBottom w:val="0"/>
      <w:divBdr>
        <w:top w:val="none" w:sz="0" w:space="0" w:color="auto"/>
        <w:left w:val="none" w:sz="0" w:space="0" w:color="auto"/>
        <w:bottom w:val="none" w:sz="0" w:space="0" w:color="auto"/>
        <w:right w:val="none" w:sz="0" w:space="0" w:color="auto"/>
      </w:divBdr>
    </w:div>
    <w:div w:id="489640228">
      <w:bodyDiv w:val="1"/>
      <w:marLeft w:val="0"/>
      <w:marRight w:val="0"/>
      <w:marTop w:val="0"/>
      <w:marBottom w:val="0"/>
      <w:divBdr>
        <w:top w:val="none" w:sz="0" w:space="0" w:color="auto"/>
        <w:left w:val="none" w:sz="0" w:space="0" w:color="auto"/>
        <w:bottom w:val="none" w:sz="0" w:space="0" w:color="auto"/>
        <w:right w:val="none" w:sz="0" w:space="0" w:color="auto"/>
      </w:divBdr>
    </w:div>
    <w:div w:id="507333276">
      <w:bodyDiv w:val="1"/>
      <w:marLeft w:val="0"/>
      <w:marRight w:val="0"/>
      <w:marTop w:val="0"/>
      <w:marBottom w:val="0"/>
      <w:divBdr>
        <w:top w:val="none" w:sz="0" w:space="0" w:color="auto"/>
        <w:left w:val="none" w:sz="0" w:space="0" w:color="auto"/>
        <w:bottom w:val="none" w:sz="0" w:space="0" w:color="auto"/>
        <w:right w:val="none" w:sz="0" w:space="0" w:color="auto"/>
      </w:divBdr>
    </w:div>
    <w:div w:id="510143515">
      <w:bodyDiv w:val="1"/>
      <w:marLeft w:val="0"/>
      <w:marRight w:val="0"/>
      <w:marTop w:val="0"/>
      <w:marBottom w:val="0"/>
      <w:divBdr>
        <w:top w:val="none" w:sz="0" w:space="0" w:color="auto"/>
        <w:left w:val="none" w:sz="0" w:space="0" w:color="auto"/>
        <w:bottom w:val="none" w:sz="0" w:space="0" w:color="auto"/>
        <w:right w:val="none" w:sz="0" w:space="0" w:color="auto"/>
      </w:divBdr>
    </w:div>
    <w:div w:id="526522626">
      <w:bodyDiv w:val="1"/>
      <w:marLeft w:val="0"/>
      <w:marRight w:val="0"/>
      <w:marTop w:val="0"/>
      <w:marBottom w:val="0"/>
      <w:divBdr>
        <w:top w:val="none" w:sz="0" w:space="0" w:color="auto"/>
        <w:left w:val="none" w:sz="0" w:space="0" w:color="auto"/>
        <w:bottom w:val="none" w:sz="0" w:space="0" w:color="auto"/>
        <w:right w:val="none" w:sz="0" w:space="0" w:color="auto"/>
      </w:divBdr>
    </w:div>
    <w:div w:id="528565893">
      <w:bodyDiv w:val="1"/>
      <w:marLeft w:val="0"/>
      <w:marRight w:val="0"/>
      <w:marTop w:val="0"/>
      <w:marBottom w:val="0"/>
      <w:divBdr>
        <w:top w:val="none" w:sz="0" w:space="0" w:color="auto"/>
        <w:left w:val="none" w:sz="0" w:space="0" w:color="auto"/>
        <w:bottom w:val="none" w:sz="0" w:space="0" w:color="auto"/>
        <w:right w:val="none" w:sz="0" w:space="0" w:color="auto"/>
      </w:divBdr>
    </w:div>
    <w:div w:id="539712413">
      <w:bodyDiv w:val="1"/>
      <w:marLeft w:val="0"/>
      <w:marRight w:val="0"/>
      <w:marTop w:val="0"/>
      <w:marBottom w:val="0"/>
      <w:divBdr>
        <w:top w:val="none" w:sz="0" w:space="0" w:color="auto"/>
        <w:left w:val="none" w:sz="0" w:space="0" w:color="auto"/>
        <w:bottom w:val="none" w:sz="0" w:space="0" w:color="auto"/>
        <w:right w:val="none" w:sz="0" w:space="0" w:color="auto"/>
      </w:divBdr>
    </w:div>
    <w:div w:id="543253275">
      <w:bodyDiv w:val="1"/>
      <w:marLeft w:val="0"/>
      <w:marRight w:val="0"/>
      <w:marTop w:val="0"/>
      <w:marBottom w:val="0"/>
      <w:divBdr>
        <w:top w:val="none" w:sz="0" w:space="0" w:color="auto"/>
        <w:left w:val="none" w:sz="0" w:space="0" w:color="auto"/>
        <w:bottom w:val="none" w:sz="0" w:space="0" w:color="auto"/>
        <w:right w:val="none" w:sz="0" w:space="0" w:color="auto"/>
      </w:divBdr>
    </w:div>
    <w:div w:id="544215866">
      <w:bodyDiv w:val="1"/>
      <w:marLeft w:val="0"/>
      <w:marRight w:val="0"/>
      <w:marTop w:val="0"/>
      <w:marBottom w:val="0"/>
      <w:divBdr>
        <w:top w:val="none" w:sz="0" w:space="0" w:color="auto"/>
        <w:left w:val="none" w:sz="0" w:space="0" w:color="auto"/>
        <w:bottom w:val="none" w:sz="0" w:space="0" w:color="auto"/>
        <w:right w:val="none" w:sz="0" w:space="0" w:color="auto"/>
      </w:divBdr>
    </w:div>
    <w:div w:id="553931204">
      <w:bodyDiv w:val="1"/>
      <w:marLeft w:val="0"/>
      <w:marRight w:val="0"/>
      <w:marTop w:val="0"/>
      <w:marBottom w:val="0"/>
      <w:divBdr>
        <w:top w:val="none" w:sz="0" w:space="0" w:color="auto"/>
        <w:left w:val="none" w:sz="0" w:space="0" w:color="auto"/>
        <w:bottom w:val="none" w:sz="0" w:space="0" w:color="auto"/>
        <w:right w:val="none" w:sz="0" w:space="0" w:color="auto"/>
      </w:divBdr>
    </w:div>
    <w:div w:id="558830938">
      <w:bodyDiv w:val="1"/>
      <w:marLeft w:val="0"/>
      <w:marRight w:val="0"/>
      <w:marTop w:val="0"/>
      <w:marBottom w:val="0"/>
      <w:divBdr>
        <w:top w:val="none" w:sz="0" w:space="0" w:color="auto"/>
        <w:left w:val="none" w:sz="0" w:space="0" w:color="auto"/>
        <w:bottom w:val="none" w:sz="0" w:space="0" w:color="auto"/>
        <w:right w:val="none" w:sz="0" w:space="0" w:color="auto"/>
      </w:divBdr>
    </w:div>
    <w:div w:id="571892649">
      <w:bodyDiv w:val="1"/>
      <w:marLeft w:val="0"/>
      <w:marRight w:val="0"/>
      <w:marTop w:val="0"/>
      <w:marBottom w:val="0"/>
      <w:divBdr>
        <w:top w:val="none" w:sz="0" w:space="0" w:color="auto"/>
        <w:left w:val="none" w:sz="0" w:space="0" w:color="auto"/>
        <w:bottom w:val="none" w:sz="0" w:space="0" w:color="auto"/>
        <w:right w:val="none" w:sz="0" w:space="0" w:color="auto"/>
      </w:divBdr>
    </w:div>
    <w:div w:id="576667247">
      <w:bodyDiv w:val="1"/>
      <w:marLeft w:val="0"/>
      <w:marRight w:val="0"/>
      <w:marTop w:val="0"/>
      <w:marBottom w:val="0"/>
      <w:divBdr>
        <w:top w:val="none" w:sz="0" w:space="0" w:color="auto"/>
        <w:left w:val="none" w:sz="0" w:space="0" w:color="auto"/>
        <w:bottom w:val="none" w:sz="0" w:space="0" w:color="auto"/>
        <w:right w:val="none" w:sz="0" w:space="0" w:color="auto"/>
      </w:divBdr>
    </w:div>
    <w:div w:id="580871048">
      <w:bodyDiv w:val="1"/>
      <w:marLeft w:val="0"/>
      <w:marRight w:val="0"/>
      <w:marTop w:val="0"/>
      <w:marBottom w:val="0"/>
      <w:divBdr>
        <w:top w:val="none" w:sz="0" w:space="0" w:color="auto"/>
        <w:left w:val="none" w:sz="0" w:space="0" w:color="auto"/>
        <w:bottom w:val="none" w:sz="0" w:space="0" w:color="auto"/>
        <w:right w:val="none" w:sz="0" w:space="0" w:color="auto"/>
      </w:divBdr>
    </w:div>
    <w:div w:id="582956109">
      <w:bodyDiv w:val="1"/>
      <w:marLeft w:val="0"/>
      <w:marRight w:val="0"/>
      <w:marTop w:val="0"/>
      <w:marBottom w:val="0"/>
      <w:divBdr>
        <w:top w:val="none" w:sz="0" w:space="0" w:color="auto"/>
        <w:left w:val="none" w:sz="0" w:space="0" w:color="auto"/>
        <w:bottom w:val="none" w:sz="0" w:space="0" w:color="auto"/>
        <w:right w:val="none" w:sz="0" w:space="0" w:color="auto"/>
      </w:divBdr>
    </w:div>
    <w:div w:id="583881673">
      <w:bodyDiv w:val="1"/>
      <w:marLeft w:val="0"/>
      <w:marRight w:val="0"/>
      <w:marTop w:val="0"/>
      <w:marBottom w:val="0"/>
      <w:divBdr>
        <w:top w:val="none" w:sz="0" w:space="0" w:color="auto"/>
        <w:left w:val="none" w:sz="0" w:space="0" w:color="auto"/>
        <w:bottom w:val="none" w:sz="0" w:space="0" w:color="auto"/>
        <w:right w:val="none" w:sz="0" w:space="0" w:color="auto"/>
      </w:divBdr>
    </w:div>
    <w:div w:id="586109368">
      <w:bodyDiv w:val="1"/>
      <w:marLeft w:val="0"/>
      <w:marRight w:val="0"/>
      <w:marTop w:val="0"/>
      <w:marBottom w:val="0"/>
      <w:divBdr>
        <w:top w:val="none" w:sz="0" w:space="0" w:color="auto"/>
        <w:left w:val="none" w:sz="0" w:space="0" w:color="auto"/>
        <w:bottom w:val="none" w:sz="0" w:space="0" w:color="auto"/>
        <w:right w:val="none" w:sz="0" w:space="0" w:color="auto"/>
      </w:divBdr>
    </w:div>
    <w:div w:id="588587517">
      <w:bodyDiv w:val="1"/>
      <w:marLeft w:val="0"/>
      <w:marRight w:val="0"/>
      <w:marTop w:val="0"/>
      <w:marBottom w:val="0"/>
      <w:divBdr>
        <w:top w:val="none" w:sz="0" w:space="0" w:color="auto"/>
        <w:left w:val="none" w:sz="0" w:space="0" w:color="auto"/>
        <w:bottom w:val="none" w:sz="0" w:space="0" w:color="auto"/>
        <w:right w:val="none" w:sz="0" w:space="0" w:color="auto"/>
      </w:divBdr>
    </w:div>
    <w:div w:id="599876184">
      <w:bodyDiv w:val="1"/>
      <w:marLeft w:val="0"/>
      <w:marRight w:val="0"/>
      <w:marTop w:val="0"/>
      <w:marBottom w:val="0"/>
      <w:divBdr>
        <w:top w:val="none" w:sz="0" w:space="0" w:color="auto"/>
        <w:left w:val="none" w:sz="0" w:space="0" w:color="auto"/>
        <w:bottom w:val="none" w:sz="0" w:space="0" w:color="auto"/>
        <w:right w:val="none" w:sz="0" w:space="0" w:color="auto"/>
      </w:divBdr>
    </w:div>
    <w:div w:id="602037710">
      <w:bodyDiv w:val="1"/>
      <w:marLeft w:val="0"/>
      <w:marRight w:val="0"/>
      <w:marTop w:val="0"/>
      <w:marBottom w:val="0"/>
      <w:divBdr>
        <w:top w:val="none" w:sz="0" w:space="0" w:color="auto"/>
        <w:left w:val="none" w:sz="0" w:space="0" w:color="auto"/>
        <w:bottom w:val="none" w:sz="0" w:space="0" w:color="auto"/>
        <w:right w:val="none" w:sz="0" w:space="0" w:color="auto"/>
      </w:divBdr>
    </w:div>
    <w:div w:id="614364505">
      <w:bodyDiv w:val="1"/>
      <w:marLeft w:val="0"/>
      <w:marRight w:val="0"/>
      <w:marTop w:val="0"/>
      <w:marBottom w:val="0"/>
      <w:divBdr>
        <w:top w:val="none" w:sz="0" w:space="0" w:color="auto"/>
        <w:left w:val="none" w:sz="0" w:space="0" w:color="auto"/>
        <w:bottom w:val="none" w:sz="0" w:space="0" w:color="auto"/>
        <w:right w:val="none" w:sz="0" w:space="0" w:color="auto"/>
      </w:divBdr>
    </w:div>
    <w:div w:id="615332257">
      <w:bodyDiv w:val="1"/>
      <w:marLeft w:val="0"/>
      <w:marRight w:val="0"/>
      <w:marTop w:val="0"/>
      <w:marBottom w:val="0"/>
      <w:divBdr>
        <w:top w:val="none" w:sz="0" w:space="0" w:color="auto"/>
        <w:left w:val="none" w:sz="0" w:space="0" w:color="auto"/>
        <w:bottom w:val="none" w:sz="0" w:space="0" w:color="auto"/>
        <w:right w:val="none" w:sz="0" w:space="0" w:color="auto"/>
      </w:divBdr>
    </w:div>
    <w:div w:id="617220020">
      <w:bodyDiv w:val="1"/>
      <w:marLeft w:val="0"/>
      <w:marRight w:val="0"/>
      <w:marTop w:val="0"/>
      <w:marBottom w:val="0"/>
      <w:divBdr>
        <w:top w:val="none" w:sz="0" w:space="0" w:color="auto"/>
        <w:left w:val="none" w:sz="0" w:space="0" w:color="auto"/>
        <w:bottom w:val="none" w:sz="0" w:space="0" w:color="auto"/>
        <w:right w:val="none" w:sz="0" w:space="0" w:color="auto"/>
      </w:divBdr>
    </w:div>
    <w:div w:id="623460433">
      <w:bodyDiv w:val="1"/>
      <w:marLeft w:val="0"/>
      <w:marRight w:val="0"/>
      <w:marTop w:val="0"/>
      <w:marBottom w:val="0"/>
      <w:divBdr>
        <w:top w:val="none" w:sz="0" w:space="0" w:color="auto"/>
        <w:left w:val="none" w:sz="0" w:space="0" w:color="auto"/>
        <w:bottom w:val="none" w:sz="0" w:space="0" w:color="auto"/>
        <w:right w:val="none" w:sz="0" w:space="0" w:color="auto"/>
      </w:divBdr>
    </w:div>
    <w:div w:id="637956070">
      <w:bodyDiv w:val="1"/>
      <w:marLeft w:val="0"/>
      <w:marRight w:val="0"/>
      <w:marTop w:val="0"/>
      <w:marBottom w:val="0"/>
      <w:divBdr>
        <w:top w:val="none" w:sz="0" w:space="0" w:color="auto"/>
        <w:left w:val="none" w:sz="0" w:space="0" w:color="auto"/>
        <w:bottom w:val="none" w:sz="0" w:space="0" w:color="auto"/>
        <w:right w:val="none" w:sz="0" w:space="0" w:color="auto"/>
      </w:divBdr>
    </w:div>
    <w:div w:id="640354310">
      <w:bodyDiv w:val="1"/>
      <w:marLeft w:val="0"/>
      <w:marRight w:val="0"/>
      <w:marTop w:val="0"/>
      <w:marBottom w:val="0"/>
      <w:divBdr>
        <w:top w:val="none" w:sz="0" w:space="0" w:color="auto"/>
        <w:left w:val="none" w:sz="0" w:space="0" w:color="auto"/>
        <w:bottom w:val="none" w:sz="0" w:space="0" w:color="auto"/>
        <w:right w:val="none" w:sz="0" w:space="0" w:color="auto"/>
      </w:divBdr>
    </w:div>
    <w:div w:id="644161640">
      <w:bodyDiv w:val="1"/>
      <w:marLeft w:val="0"/>
      <w:marRight w:val="0"/>
      <w:marTop w:val="0"/>
      <w:marBottom w:val="0"/>
      <w:divBdr>
        <w:top w:val="none" w:sz="0" w:space="0" w:color="auto"/>
        <w:left w:val="none" w:sz="0" w:space="0" w:color="auto"/>
        <w:bottom w:val="none" w:sz="0" w:space="0" w:color="auto"/>
        <w:right w:val="none" w:sz="0" w:space="0" w:color="auto"/>
      </w:divBdr>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668367437">
      <w:bodyDiv w:val="1"/>
      <w:marLeft w:val="0"/>
      <w:marRight w:val="0"/>
      <w:marTop w:val="0"/>
      <w:marBottom w:val="0"/>
      <w:divBdr>
        <w:top w:val="none" w:sz="0" w:space="0" w:color="auto"/>
        <w:left w:val="none" w:sz="0" w:space="0" w:color="auto"/>
        <w:bottom w:val="none" w:sz="0" w:space="0" w:color="auto"/>
        <w:right w:val="none" w:sz="0" w:space="0" w:color="auto"/>
      </w:divBdr>
    </w:div>
    <w:div w:id="670565932">
      <w:bodyDiv w:val="1"/>
      <w:marLeft w:val="0"/>
      <w:marRight w:val="0"/>
      <w:marTop w:val="0"/>
      <w:marBottom w:val="0"/>
      <w:divBdr>
        <w:top w:val="none" w:sz="0" w:space="0" w:color="auto"/>
        <w:left w:val="none" w:sz="0" w:space="0" w:color="auto"/>
        <w:bottom w:val="none" w:sz="0" w:space="0" w:color="auto"/>
        <w:right w:val="none" w:sz="0" w:space="0" w:color="auto"/>
      </w:divBdr>
    </w:div>
    <w:div w:id="691229382">
      <w:bodyDiv w:val="1"/>
      <w:marLeft w:val="0"/>
      <w:marRight w:val="0"/>
      <w:marTop w:val="0"/>
      <w:marBottom w:val="0"/>
      <w:divBdr>
        <w:top w:val="none" w:sz="0" w:space="0" w:color="auto"/>
        <w:left w:val="none" w:sz="0" w:space="0" w:color="auto"/>
        <w:bottom w:val="none" w:sz="0" w:space="0" w:color="auto"/>
        <w:right w:val="none" w:sz="0" w:space="0" w:color="auto"/>
      </w:divBdr>
    </w:div>
    <w:div w:id="694035347">
      <w:bodyDiv w:val="1"/>
      <w:marLeft w:val="0"/>
      <w:marRight w:val="0"/>
      <w:marTop w:val="0"/>
      <w:marBottom w:val="0"/>
      <w:divBdr>
        <w:top w:val="none" w:sz="0" w:space="0" w:color="auto"/>
        <w:left w:val="none" w:sz="0" w:space="0" w:color="auto"/>
        <w:bottom w:val="none" w:sz="0" w:space="0" w:color="auto"/>
        <w:right w:val="none" w:sz="0" w:space="0" w:color="auto"/>
      </w:divBdr>
    </w:div>
    <w:div w:id="694355933">
      <w:bodyDiv w:val="1"/>
      <w:marLeft w:val="0"/>
      <w:marRight w:val="0"/>
      <w:marTop w:val="0"/>
      <w:marBottom w:val="0"/>
      <w:divBdr>
        <w:top w:val="none" w:sz="0" w:space="0" w:color="auto"/>
        <w:left w:val="none" w:sz="0" w:space="0" w:color="auto"/>
        <w:bottom w:val="none" w:sz="0" w:space="0" w:color="auto"/>
        <w:right w:val="none" w:sz="0" w:space="0" w:color="auto"/>
      </w:divBdr>
    </w:div>
    <w:div w:id="698093027">
      <w:bodyDiv w:val="1"/>
      <w:marLeft w:val="0"/>
      <w:marRight w:val="0"/>
      <w:marTop w:val="0"/>
      <w:marBottom w:val="0"/>
      <w:divBdr>
        <w:top w:val="none" w:sz="0" w:space="0" w:color="auto"/>
        <w:left w:val="none" w:sz="0" w:space="0" w:color="auto"/>
        <w:bottom w:val="none" w:sz="0" w:space="0" w:color="auto"/>
        <w:right w:val="none" w:sz="0" w:space="0" w:color="auto"/>
      </w:divBdr>
    </w:div>
    <w:div w:id="703091736">
      <w:bodyDiv w:val="1"/>
      <w:marLeft w:val="0"/>
      <w:marRight w:val="0"/>
      <w:marTop w:val="0"/>
      <w:marBottom w:val="0"/>
      <w:divBdr>
        <w:top w:val="none" w:sz="0" w:space="0" w:color="auto"/>
        <w:left w:val="none" w:sz="0" w:space="0" w:color="auto"/>
        <w:bottom w:val="none" w:sz="0" w:space="0" w:color="auto"/>
        <w:right w:val="none" w:sz="0" w:space="0" w:color="auto"/>
      </w:divBdr>
    </w:div>
    <w:div w:id="706226170">
      <w:bodyDiv w:val="1"/>
      <w:marLeft w:val="0"/>
      <w:marRight w:val="0"/>
      <w:marTop w:val="0"/>
      <w:marBottom w:val="0"/>
      <w:divBdr>
        <w:top w:val="none" w:sz="0" w:space="0" w:color="auto"/>
        <w:left w:val="none" w:sz="0" w:space="0" w:color="auto"/>
        <w:bottom w:val="none" w:sz="0" w:space="0" w:color="auto"/>
        <w:right w:val="none" w:sz="0" w:space="0" w:color="auto"/>
      </w:divBdr>
    </w:div>
    <w:div w:id="715354983">
      <w:bodyDiv w:val="1"/>
      <w:marLeft w:val="0"/>
      <w:marRight w:val="0"/>
      <w:marTop w:val="0"/>
      <w:marBottom w:val="0"/>
      <w:divBdr>
        <w:top w:val="none" w:sz="0" w:space="0" w:color="auto"/>
        <w:left w:val="none" w:sz="0" w:space="0" w:color="auto"/>
        <w:bottom w:val="none" w:sz="0" w:space="0" w:color="auto"/>
        <w:right w:val="none" w:sz="0" w:space="0" w:color="auto"/>
      </w:divBdr>
    </w:div>
    <w:div w:id="719134916">
      <w:bodyDiv w:val="1"/>
      <w:marLeft w:val="0"/>
      <w:marRight w:val="0"/>
      <w:marTop w:val="0"/>
      <w:marBottom w:val="0"/>
      <w:divBdr>
        <w:top w:val="none" w:sz="0" w:space="0" w:color="auto"/>
        <w:left w:val="none" w:sz="0" w:space="0" w:color="auto"/>
        <w:bottom w:val="none" w:sz="0" w:space="0" w:color="auto"/>
        <w:right w:val="none" w:sz="0" w:space="0" w:color="auto"/>
      </w:divBdr>
    </w:div>
    <w:div w:id="719595218">
      <w:bodyDiv w:val="1"/>
      <w:marLeft w:val="0"/>
      <w:marRight w:val="0"/>
      <w:marTop w:val="0"/>
      <w:marBottom w:val="0"/>
      <w:divBdr>
        <w:top w:val="none" w:sz="0" w:space="0" w:color="auto"/>
        <w:left w:val="none" w:sz="0" w:space="0" w:color="auto"/>
        <w:bottom w:val="none" w:sz="0" w:space="0" w:color="auto"/>
        <w:right w:val="none" w:sz="0" w:space="0" w:color="auto"/>
      </w:divBdr>
    </w:div>
    <w:div w:id="725301063">
      <w:bodyDiv w:val="1"/>
      <w:marLeft w:val="0"/>
      <w:marRight w:val="0"/>
      <w:marTop w:val="0"/>
      <w:marBottom w:val="0"/>
      <w:divBdr>
        <w:top w:val="none" w:sz="0" w:space="0" w:color="auto"/>
        <w:left w:val="none" w:sz="0" w:space="0" w:color="auto"/>
        <w:bottom w:val="none" w:sz="0" w:space="0" w:color="auto"/>
        <w:right w:val="none" w:sz="0" w:space="0" w:color="auto"/>
      </w:divBdr>
    </w:div>
    <w:div w:id="743183888">
      <w:bodyDiv w:val="1"/>
      <w:marLeft w:val="0"/>
      <w:marRight w:val="0"/>
      <w:marTop w:val="0"/>
      <w:marBottom w:val="0"/>
      <w:divBdr>
        <w:top w:val="none" w:sz="0" w:space="0" w:color="auto"/>
        <w:left w:val="none" w:sz="0" w:space="0" w:color="auto"/>
        <w:bottom w:val="none" w:sz="0" w:space="0" w:color="auto"/>
        <w:right w:val="none" w:sz="0" w:space="0" w:color="auto"/>
      </w:divBdr>
    </w:div>
    <w:div w:id="743377426">
      <w:bodyDiv w:val="1"/>
      <w:marLeft w:val="0"/>
      <w:marRight w:val="0"/>
      <w:marTop w:val="0"/>
      <w:marBottom w:val="0"/>
      <w:divBdr>
        <w:top w:val="none" w:sz="0" w:space="0" w:color="auto"/>
        <w:left w:val="none" w:sz="0" w:space="0" w:color="auto"/>
        <w:bottom w:val="none" w:sz="0" w:space="0" w:color="auto"/>
        <w:right w:val="none" w:sz="0" w:space="0" w:color="auto"/>
      </w:divBdr>
    </w:div>
    <w:div w:id="755714390">
      <w:bodyDiv w:val="1"/>
      <w:marLeft w:val="0"/>
      <w:marRight w:val="0"/>
      <w:marTop w:val="0"/>
      <w:marBottom w:val="0"/>
      <w:divBdr>
        <w:top w:val="none" w:sz="0" w:space="0" w:color="auto"/>
        <w:left w:val="none" w:sz="0" w:space="0" w:color="auto"/>
        <w:bottom w:val="none" w:sz="0" w:space="0" w:color="auto"/>
        <w:right w:val="none" w:sz="0" w:space="0" w:color="auto"/>
      </w:divBdr>
    </w:div>
    <w:div w:id="757141452">
      <w:bodyDiv w:val="1"/>
      <w:marLeft w:val="0"/>
      <w:marRight w:val="0"/>
      <w:marTop w:val="0"/>
      <w:marBottom w:val="0"/>
      <w:divBdr>
        <w:top w:val="none" w:sz="0" w:space="0" w:color="auto"/>
        <w:left w:val="none" w:sz="0" w:space="0" w:color="auto"/>
        <w:bottom w:val="none" w:sz="0" w:space="0" w:color="auto"/>
        <w:right w:val="none" w:sz="0" w:space="0" w:color="auto"/>
      </w:divBdr>
    </w:div>
    <w:div w:id="762803969">
      <w:bodyDiv w:val="1"/>
      <w:marLeft w:val="0"/>
      <w:marRight w:val="0"/>
      <w:marTop w:val="0"/>
      <w:marBottom w:val="0"/>
      <w:divBdr>
        <w:top w:val="none" w:sz="0" w:space="0" w:color="auto"/>
        <w:left w:val="none" w:sz="0" w:space="0" w:color="auto"/>
        <w:bottom w:val="none" w:sz="0" w:space="0" w:color="auto"/>
        <w:right w:val="none" w:sz="0" w:space="0" w:color="auto"/>
      </w:divBdr>
    </w:div>
    <w:div w:id="772896617">
      <w:bodyDiv w:val="1"/>
      <w:marLeft w:val="0"/>
      <w:marRight w:val="0"/>
      <w:marTop w:val="0"/>
      <w:marBottom w:val="0"/>
      <w:divBdr>
        <w:top w:val="none" w:sz="0" w:space="0" w:color="auto"/>
        <w:left w:val="none" w:sz="0" w:space="0" w:color="auto"/>
        <w:bottom w:val="none" w:sz="0" w:space="0" w:color="auto"/>
        <w:right w:val="none" w:sz="0" w:space="0" w:color="auto"/>
      </w:divBdr>
    </w:div>
    <w:div w:id="774204509">
      <w:bodyDiv w:val="1"/>
      <w:marLeft w:val="0"/>
      <w:marRight w:val="0"/>
      <w:marTop w:val="0"/>
      <w:marBottom w:val="0"/>
      <w:divBdr>
        <w:top w:val="none" w:sz="0" w:space="0" w:color="auto"/>
        <w:left w:val="none" w:sz="0" w:space="0" w:color="auto"/>
        <w:bottom w:val="none" w:sz="0" w:space="0" w:color="auto"/>
        <w:right w:val="none" w:sz="0" w:space="0" w:color="auto"/>
      </w:divBdr>
    </w:div>
    <w:div w:id="775096502">
      <w:bodyDiv w:val="1"/>
      <w:marLeft w:val="0"/>
      <w:marRight w:val="0"/>
      <w:marTop w:val="0"/>
      <w:marBottom w:val="0"/>
      <w:divBdr>
        <w:top w:val="none" w:sz="0" w:space="0" w:color="auto"/>
        <w:left w:val="none" w:sz="0" w:space="0" w:color="auto"/>
        <w:bottom w:val="none" w:sz="0" w:space="0" w:color="auto"/>
        <w:right w:val="none" w:sz="0" w:space="0" w:color="auto"/>
      </w:divBdr>
    </w:div>
    <w:div w:id="775248821">
      <w:bodyDiv w:val="1"/>
      <w:marLeft w:val="0"/>
      <w:marRight w:val="0"/>
      <w:marTop w:val="0"/>
      <w:marBottom w:val="0"/>
      <w:divBdr>
        <w:top w:val="none" w:sz="0" w:space="0" w:color="auto"/>
        <w:left w:val="none" w:sz="0" w:space="0" w:color="auto"/>
        <w:bottom w:val="none" w:sz="0" w:space="0" w:color="auto"/>
        <w:right w:val="none" w:sz="0" w:space="0" w:color="auto"/>
      </w:divBdr>
    </w:div>
    <w:div w:id="780228045">
      <w:bodyDiv w:val="1"/>
      <w:marLeft w:val="0"/>
      <w:marRight w:val="0"/>
      <w:marTop w:val="0"/>
      <w:marBottom w:val="0"/>
      <w:divBdr>
        <w:top w:val="none" w:sz="0" w:space="0" w:color="auto"/>
        <w:left w:val="none" w:sz="0" w:space="0" w:color="auto"/>
        <w:bottom w:val="none" w:sz="0" w:space="0" w:color="auto"/>
        <w:right w:val="none" w:sz="0" w:space="0" w:color="auto"/>
      </w:divBdr>
    </w:div>
    <w:div w:id="781463904">
      <w:bodyDiv w:val="1"/>
      <w:marLeft w:val="0"/>
      <w:marRight w:val="0"/>
      <w:marTop w:val="0"/>
      <w:marBottom w:val="0"/>
      <w:divBdr>
        <w:top w:val="none" w:sz="0" w:space="0" w:color="auto"/>
        <w:left w:val="none" w:sz="0" w:space="0" w:color="auto"/>
        <w:bottom w:val="none" w:sz="0" w:space="0" w:color="auto"/>
        <w:right w:val="none" w:sz="0" w:space="0" w:color="auto"/>
      </w:divBdr>
    </w:div>
    <w:div w:id="788936542">
      <w:bodyDiv w:val="1"/>
      <w:marLeft w:val="0"/>
      <w:marRight w:val="0"/>
      <w:marTop w:val="0"/>
      <w:marBottom w:val="0"/>
      <w:divBdr>
        <w:top w:val="none" w:sz="0" w:space="0" w:color="auto"/>
        <w:left w:val="none" w:sz="0" w:space="0" w:color="auto"/>
        <w:bottom w:val="none" w:sz="0" w:space="0" w:color="auto"/>
        <w:right w:val="none" w:sz="0" w:space="0" w:color="auto"/>
      </w:divBdr>
    </w:div>
    <w:div w:id="802236042">
      <w:bodyDiv w:val="1"/>
      <w:marLeft w:val="0"/>
      <w:marRight w:val="0"/>
      <w:marTop w:val="0"/>
      <w:marBottom w:val="0"/>
      <w:divBdr>
        <w:top w:val="none" w:sz="0" w:space="0" w:color="auto"/>
        <w:left w:val="none" w:sz="0" w:space="0" w:color="auto"/>
        <w:bottom w:val="none" w:sz="0" w:space="0" w:color="auto"/>
        <w:right w:val="none" w:sz="0" w:space="0" w:color="auto"/>
      </w:divBdr>
    </w:div>
    <w:div w:id="806898499">
      <w:bodyDiv w:val="1"/>
      <w:marLeft w:val="0"/>
      <w:marRight w:val="0"/>
      <w:marTop w:val="0"/>
      <w:marBottom w:val="0"/>
      <w:divBdr>
        <w:top w:val="none" w:sz="0" w:space="0" w:color="auto"/>
        <w:left w:val="none" w:sz="0" w:space="0" w:color="auto"/>
        <w:bottom w:val="none" w:sz="0" w:space="0" w:color="auto"/>
        <w:right w:val="none" w:sz="0" w:space="0" w:color="auto"/>
      </w:divBdr>
    </w:div>
    <w:div w:id="813133582">
      <w:bodyDiv w:val="1"/>
      <w:marLeft w:val="0"/>
      <w:marRight w:val="0"/>
      <w:marTop w:val="0"/>
      <w:marBottom w:val="0"/>
      <w:divBdr>
        <w:top w:val="none" w:sz="0" w:space="0" w:color="auto"/>
        <w:left w:val="none" w:sz="0" w:space="0" w:color="auto"/>
        <w:bottom w:val="none" w:sz="0" w:space="0" w:color="auto"/>
        <w:right w:val="none" w:sz="0" w:space="0" w:color="auto"/>
      </w:divBdr>
    </w:div>
    <w:div w:id="814831615">
      <w:bodyDiv w:val="1"/>
      <w:marLeft w:val="0"/>
      <w:marRight w:val="0"/>
      <w:marTop w:val="0"/>
      <w:marBottom w:val="0"/>
      <w:divBdr>
        <w:top w:val="none" w:sz="0" w:space="0" w:color="auto"/>
        <w:left w:val="none" w:sz="0" w:space="0" w:color="auto"/>
        <w:bottom w:val="none" w:sz="0" w:space="0" w:color="auto"/>
        <w:right w:val="none" w:sz="0" w:space="0" w:color="auto"/>
      </w:divBdr>
    </w:div>
    <w:div w:id="818226005">
      <w:bodyDiv w:val="1"/>
      <w:marLeft w:val="0"/>
      <w:marRight w:val="0"/>
      <w:marTop w:val="0"/>
      <w:marBottom w:val="0"/>
      <w:divBdr>
        <w:top w:val="none" w:sz="0" w:space="0" w:color="auto"/>
        <w:left w:val="none" w:sz="0" w:space="0" w:color="auto"/>
        <w:bottom w:val="none" w:sz="0" w:space="0" w:color="auto"/>
        <w:right w:val="none" w:sz="0" w:space="0" w:color="auto"/>
      </w:divBdr>
    </w:div>
    <w:div w:id="819230182">
      <w:bodyDiv w:val="1"/>
      <w:marLeft w:val="0"/>
      <w:marRight w:val="0"/>
      <w:marTop w:val="0"/>
      <w:marBottom w:val="0"/>
      <w:divBdr>
        <w:top w:val="none" w:sz="0" w:space="0" w:color="auto"/>
        <w:left w:val="none" w:sz="0" w:space="0" w:color="auto"/>
        <w:bottom w:val="none" w:sz="0" w:space="0" w:color="auto"/>
        <w:right w:val="none" w:sz="0" w:space="0" w:color="auto"/>
      </w:divBdr>
    </w:div>
    <w:div w:id="823857378">
      <w:bodyDiv w:val="1"/>
      <w:marLeft w:val="0"/>
      <w:marRight w:val="0"/>
      <w:marTop w:val="0"/>
      <w:marBottom w:val="0"/>
      <w:divBdr>
        <w:top w:val="none" w:sz="0" w:space="0" w:color="auto"/>
        <w:left w:val="none" w:sz="0" w:space="0" w:color="auto"/>
        <w:bottom w:val="none" w:sz="0" w:space="0" w:color="auto"/>
        <w:right w:val="none" w:sz="0" w:space="0" w:color="auto"/>
      </w:divBdr>
    </w:div>
    <w:div w:id="836189597">
      <w:bodyDiv w:val="1"/>
      <w:marLeft w:val="0"/>
      <w:marRight w:val="0"/>
      <w:marTop w:val="0"/>
      <w:marBottom w:val="0"/>
      <w:divBdr>
        <w:top w:val="none" w:sz="0" w:space="0" w:color="auto"/>
        <w:left w:val="none" w:sz="0" w:space="0" w:color="auto"/>
        <w:bottom w:val="none" w:sz="0" w:space="0" w:color="auto"/>
        <w:right w:val="none" w:sz="0" w:space="0" w:color="auto"/>
      </w:divBdr>
    </w:div>
    <w:div w:id="845439039">
      <w:bodyDiv w:val="1"/>
      <w:marLeft w:val="0"/>
      <w:marRight w:val="0"/>
      <w:marTop w:val="0"/>
      <w:marBottom w:val="0"/>
      <w:divBdr>
        <w:top w:val="none" w:sz="0" w:space="0" w:color="auto"/>
        <w:left w:val="none" w:sz="0" w:space="0" w:color="auto"/>
        <w:bottom w:val="none" w:sz="0" w:space="0" w:color="auto"/>
        <w:right w:val="none" w:sz="0" w:space="0" w:color="auto"/>
      </w:divBdr>
    </w:div>
    <w:div w:id="848057530">
      <w:bodyDiv w:val="1"/>
      <w:marLeft w:val="0"/>
      <w:marRight w:val="0"/>
      <w:marTop w:val="0"/>
      <w:marBottom w:val="0"/>
      <w:divBdr>
        <w:top w:val="none" w:sz="0" w:space="0" w:color="auto"/>
        <w:left w:val="none" w:sz="0" w:space="0" w:color="auto"/>
        <w:bottom w:val="none" w:sz="0" w:space="0" w:color="auto"/>
        <w:right w:val="none" w:sz="0" w:space="0" w:color="auto"/>
      </w:divBdr>
    </w:div>
    <w:div w:id="865365648">
      <w:bodyDiv w:val="1"/>
      <w:marLeft w:val="0"/>
      <w:marRight w:val="0"/>
      <w:marTop w:val="0"/>
      <w:marBottom w:val="0"/>
      <w:divBdr>
        <w:top w:val="none" w:sz="0" w:space="0" w:color="auto"/>
        <w:left w:val="none" w:sz="0" w:space="0" w:color="auto"/>
        <w:bottom w:val="none" w:sz="0" w:space="0" w:color="auto"/>
        <w:right w:val="none" w:sz="0" w:space="0" w:color="auto"/>
      </w:divBdr>
    </w:div>
    <w:div w:id="871650610">
      <w:bodyDiv w:val="1"/>
      <w:marLeft w:val="0"/>
      <w:marRight w:val="0"/>
      <w:marTop w:val="0"/>
      <w:marBottom w:val="0"/>
      <w:divBdr>
        <w:top w:val="none" w:sz="0" w:space="0" w:color="auto"/>
        <w:left w:val="none" w:sz="0" w:space="0" w:color="auto"/>
        <w:bottom w:val="none" w:sz="0" w:space="0" w:color="auto"/>
        <w:right w:val="none" w:sz="0" w:space="0" w:color="auto"/>
      </w:divBdr>
    </w:div>
    <w:div w:id="874738300">
      <w:bodyDiv w:val="1"/>
      <w:marLeft w:val="0"/>
      <w:marRight w:val="0"/>
      <w:marTop w:val="0"/>
      <w:marBottom w:val="0"/>
      <w:divBdr>
        <w:top w:val="none" w:sz="0" w:space="0" w:color="auto"/>
        <w:left w:val="none" w:sz="0" w:space="0" w:color="auto"/>
        <w:bottom w:val="none" w:sz="0" w:space="0" w:color="auto"/>
        <w:right w:val="none" w:sz="0" w:space="0" w:color="auto"/>
      </w:divBdr>
    </w:div>
    <w:div w:id="879321089">
      <w:bodyDiv w:val="1"/>
      <w:marLeft w:val="0"/>
      <w:marRight w:val="0"/>
      <w:marTop w:val="0"/>
      <w:marBottom w:val="0"/>
      <w:divBdr>
        <w:top w:val="none" w:sz="0" w:space="0" w:color="auto"/>
        <w:left w:val="none" w:sz="0" w:space="0" w:color="auto"/>
        <w:bottom w:val="none" w:sz="0" w:space="0" w:color="auto"/>
        <w:right w:val="none" w:sz="0" w:space="0" w:color="auto"/>
      </w:divBdr>
    </w:div>
    <w:div w:id="881402823">
      <w:bodyDiv w:val="1"/>
      <w:marLeft w:val="0"/>
      <w:marRight w:val="0"/>
      <w:marTop w:val="0"/>
      <w:marBottom w:val="0"/>
      <w:divBdr>
        <w:top w:val="none" w:sz="0" w:space="0" w:color="auto"/>
        <w:left w:val="none" w:sz="0" w:space="0" w:color="auto"/>
        <w:bottom w:val="none" w:sz="0" w:space="0" w:color="auto"/>
        <w:right w:val="none" w:sz="0" w:space="0" w:color="auto"/>
      </w:divBdr>
    </w:div>
    <w:div w:id="881551528">
      <w:bodyDiv w:val="1"/>
      <w:marLeft w:val="0"/>
      <w:marRight w:val="0"/>
      <w:marTop w:val="0"/>
      <w:marBottom w:val="0"/>
      <w:divBdr>
        <w:top w:val="none" w:sz="0" w:space="0" w:color="auto"/>
        <w:left w:val="none" w:sz="0" w:space="0" w:color="auto"/>
        <w:bottom w:val="none" w:sz="0" w:space="0" w:color="auto"/>
        <w:right w:val="none" w:sz="0" w:space="0" w:color="auto"/>
      </w:divBdr>
    </w:div>
    <w:div w:id="887254707">
      <w:bodyDiv w:val="1"/>
      <w:marLeft w:val="0"/>
      <w:marRight w:val="0"/>
      <w:marTop w:val="0"/>
      <w:marBottom w:val="0"/>
      <w:divBdr>
        <w:top w:val="none" w:sz="0" w:space="0" w:color="auto"/>
        <w:left w:val="none" w:sz="0" w:space="0" w:color="auto"/>
        <w:bottom w:val="none" w:sz="0" w:space="0" w:color="auto"/>
        <w:right w:val="none" w:sz="0" w:space="0" w:color="auto"/>
      </w:divBdr>
    </w:div>
    <w:div w:id="895820484">
      <w:bodyDiv w:val="1"/>
      <w:marLeft w:val="0"/>
      <w:marRight w:val="0"/>
      <w:marTop w:val="0"/>
      <w:marBottom w:val="0"/>
      <w:divBdr>
        <w:top w:val="none" w:sz="0" w:space="0" w:color="auto"/>
        <w:left w:val="none" w:sz="0" w:space="0" w:color="auto"/>
        <w:bottom w:val="none" w:sz="0" w:space="0" w:color="auto"/>
        <w:right w:val="none" w:sz="0" w:space="0" w:color="auto"/>
      </w:divBdr>
    </w:div>
    <w:div w:id="899899300">
      <w:bodyDiv w:val="1"/>
      <w:marLeft w:val="0"/>
      <w:marRight w:val="0"/>
      <w:marTop w:val="0"/>
      <w:marBottom w:val="0"/>
      <w:divBdr>
        <w:top w:val="none" w:sz="0" w:space="0" w:color="auto"/>
        <w:left w:val="none" w:sz="0" w:space="0" w:color="auto"/>
        <w:bottom w:val="none" w:sz="0" w:space="0" w:color="auto"/>
        <w:right w:val="none" w:sz="0" w:space="0" w:color="auto"/>
      </w:divBdr>
    </w:div>
    <w:div w:id="907495135">
      <w:bodyDiv w:val="1"/>
      <w:marLeft w:val="0"/>
      <w:marRight w:val="0"/>
      <w:marTop w:val="0"/>
      <w:marBottom w:val="0"/>
      <w:divBdr>
        <w:top w:val="none" w:sz="0" w:space="0" w:color="auto"/>
        <w:left w:val="none" w:sz="0" w:space="0" w:color="auto"/>
        <w:bottom w:val="none" w:sz="0" w:space="0" w:color="auto"/>
        <w:right w:val="none" w:sz="0" w:space="0" w:color="auto"/>
      </w:divBdr>
    </w:div>
    <w:div w:id="907765236">
      <w:bodyDiv w:val="1"/>
      <w:marLeft w:val="0"/>
      <w:marRight w:val="0"/>
      <w:marTop w:val="0"/>
      <w:marBottom w:val="0"/>
      <w:divBdr>
        <w:top w:val="none" w:sz="0" w:space="0" w:color="auto"/>
        <w:left w:val="none" w:sz="0" w:space="0" w:color="auto"/>
        <w:bottom w:val="none" w:sz="0" w:space="0" w:color="auto"/>
        <w:right w:val="none" w:sz="0" w:space="0" w:color="auto"/>
      </w:divBdr>
    </w:div>
    <w:div w:id="928192682">
      <w:bodyDiv w:val="1"/>
      <w:marLeft w:val="0"/>
      <w:marRight w:val="0"/>
      <w:marTop w:val="0"/>
      <w:marBottom w:val="0"/>
      <w:divBdr>
        <w:top w:val="none" w:sz="0" w:space="0" w:color="auto"/>
        <w:left w:val="none" w:sz="0" w:space="0" w:color="auto"/>
        <w:bottom w:val="none" w:sz="0" w:space="0" w:color="auto"/>
        <w:right w:val="none" w:sz="0" w:space="0" w:color="auto"/>
      </w:divBdr>
    </w:div>
    <w:div w:id="933241518">
      <w:bodyDiv w:val="1"/>
      <w:marLeft w:val="0"/>
      <w:marRight w:val="0"/>
      <w:marTop w:val="0"/>
      <w:marBottom w:val="0"/>
      <w:divBdr>
        <w:top w:val="none" w:sz="0" w:space="0" w:color="auto"/>
        <w:left w:val="none" w:sz="0" w:space="0" w:color="auto"/>
        <w:bottom w:val="none" w:sz="0" w:space="0" w:color="auto"/>
        <w:right w:val="none" w:sz="0" w:space="0" w:color="auto"/>
      </w:divBdr>
    </w:div>
    <w:div w:id="934822456">
      <w:bodyDiv w:val="1"/>
      <w:marLeft w:val="0"/>
      <w:marRight w:val="0"/>
      <w:marTop w:val="0"/>
      <w:marBottom w:val="0"/>
      <w:divBdr>
        <w:top w:val="none" w:sz="0" w:space="0" w:color="auto"/>
        <w:left w:val="none" w:sz="0" w:space="0" w:color="auto"/>
        <w:bottom w:val="none" w:sz="0" w:space="0" w:color="auto"/>
        <w:right w:val="none" w:sz="0" w:space="0" w:color="auto"/>
      </w:divBdr>
    </w:div>
    <w:div w:id="935333512">
      <w:bodyDiv w:val="1"/>
      <w:marLeft w:val="0"/>
      <w:marRight w:val="0"/>
      <w:marTop w:val="0"/>
      <w:marBottom w:val="0"/>
      <w:divBdr>
        <w:top w:val="none" w:sz="0" w:space="0" w:color="auto"/>
        <w:left w:val="none" w:sz="0" w:space="0" w:color="auto"/>
        <w:bottom w:val="none" w:sz="0" w:space="0" w:color="auto"/>
        <w:right w:val="none" w:sz="0" w:space="0" w:color="auto"/>
      </w:divBdr>
    </w:div>
    <w:div w:id="945190301">
      <w:bodyDiv w:val="1"/>
      <w:marLeft w:val="0"/>
      <w:marRight w:val="0"/>
      <w:marTop w:val="0"/>
      <w:marBottom w:val="0"/>
      <w:divBdr>
        <w:top w:val="none" w:sz="0" w:space="0" w:color="auto"/>
        <w:left w:val="none" w:sz="0" w:space="0" w:color="auto"/>
        <w:bottom w:val="none" w:sz="0" w:space="0" w:color="auto"/>
        <w:right w:val="none" w:sz="0" w:space="0" w:color="auto"/>
      </w:divBdr>
    </w:div>
    <w:div w:id="945506996">
      <w:bodyDiv w:val="1"/>
      <w:marLeft w:val="0"/>
      <w:marRight w:val="0"/>
      <w:marTop w:val="0"/>
      <w:marBottom w:val="0"/>
      <w:divBdr>
        <w:top w:val="none" w:sz="0" w:space="0" w:color="auto"/>
        <w:left w:val="none" w:sz="0" w:space="0" w:color="auto"/>
        <w:bottom w:val="none" w:sz="0" w:space="0" w:color="auto"/>
        <w:right w:val="none" w:sz="0" w:space="0" w:color="auto"/>
      </w:divBdr>
    </w:div>
    <w:div w:id="959996238">
      <w:bodyDiv w:val="1"/>
      <w:marLeft w:val="0"/>
      <w:marRight w:val="0"/>
      <w:marTop w:val="0"/>
      <w:marBottom w:val="0"/>
      <w:divBdr>
        <w:top w:val="none" w:sz="0" w:space="0" w:color="auto"/>
        <w:left w:val="none" w:sz="0" w:space="0" w:color="auto"/>
        <w:bottom w:val="none" w:sz="0" w:space="0" w:color="auto"/>
        <w:right w:val="none" w:sz="0" w:space="0" w:color="auto"/>
      </w:divBdr>
    </w:div>
    <w:div w:id="960380235">
      <w:bodyDiv w:val="1"/>
      <w:marLeft w:val="0"/>
      <w:marRight w:val="0"/>
      <w:marTop w:val="0"/>
      <w:marBottom w:val="0"/>
      <w:divBdr>
        <w:top w:val="none" w:sz="0" w:space="0" w:color="auto"/>
        <w:left w:val="none" w:sz="0" w:space="0" w:color="auto"/>
        <w:bottom w:val="none" w:sz="0" w:space="0" w:color="auto"/>
        <w:right w:val="none" w:sz="0" w:space="0" w:color="auto"/>
      </w:divBdr>
    </w:div>
    <w:div w:id="965964202">
      <w:bodyDiv w:val="1"/>
      <w:marLeft w:val="0"/>
      <w:marRight w:val="0"/>
      <w:marTop w:val="0"/>
      <w:marBottom w:val="0"/>
      <w:divBdr>
        <w:top w:val="none" w:sz="0" w:space="0" w:color="auto"/>
        <w:left w:val="none" w:sz="0" w:space="0" w:color="auto"/>
        <w:bottom w:val="none" w:sz="0" w:space="0" w:color="auto"/>
        <w:right w:val="none" w:sz="0" w:space="0" w:color="auto"/>
      </w:divBdr>
    </w:div>
    <w:div w:id="968508160">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81807769">
      <w:bodyDiv w:val="1"/>
      <w:marLeft w:val="0"/>
      <w:marRight w:val="0"/>
      <w:marTop w:val="0"/>
      <w:marBottom w:val="0"/>
      <w:divBdr>
        <w:top w:val="none" w:sz="0" w:space="0" w:color="auto"/>
        <w:left w:val="none" w:sz="0" w:space="0" w:color="auto"/>
        <w:bottom w:val="none" w:sz="0" w:space="0" w:color="auto"/>
        <w:right w:val="none" w:sz="0" w:space="0" w:color="auto"/>
      </w:divBdr>
    </w:div>
    <w:div w:id="983436081">
      <w:bodyDiv w:val="1"/>
      <w:marLeft w:val="0"/>
      <w:marRight w:val="0"/>
      <w:marTop w:val="0"/>
      <w:marBottom w:val="0"/>
      <w:divBdr>
        <w:top w:val="none" w:sz="0" w:space="0" w:color="auto"/>
        <w:left w:val="none" w:sz="0" w:space="0" w:color="auto"/>
        <w:bottom w:val="none" w:sz="0" w:space="0" w:color="auto"/>
        <w:right w:val="none" w:sz="0" w:space="0" w:color="auto"/>
      </w:divBdr>
    </w:div>
    <w:div w:id="991443742">
      <w:bodyDiv w:val="1"/>
      <w:marLeft w:val="0"/>
      <w:marRight w:val="0"/>
      <w:marTop w:val="0"/>
      <w:marBottom w:val="0"/>
      <w:divBdr>
        <w:top w:val="none" w:sz="0" w:space="0" w:color="auto"/>
        <w:left w:val="none" w:sz="0" w:space="0" w:color="auto"/>
        <w:bottom w:val="none" w:sz="0" w:space="0" w:color="auto"/>
        <w:right w:val="none" w:sz="0" w:space="0" w:color="auto"/>
      </w:divBdr>
    </w:div>
    <w:div w:id="997540570">
      <w:bodyDiv w:val="1"/>
      <w:marLeft w:val="0"/>
      <w:marRight w:val="0"/>
      <w:marTop w:val="0"/>
      <w:marBottom w:val="0"/>
      <w:divBdr>
        <w:top w:val="none" w:sz="0" w:space="0" w:color="auto"/>
        <w:left w:val="none" w:sz="0" w:space="0" w:color="auto"/>
        <w:bottom w:val="none" w:sz="0" w:space="0" w:color="auto"/>
        <w:right w:val="none" w:sz="0" w:space="0" w:color="auto"/>
      </w:divBdr>
    </w:div>
    <w:div w:id="1006906128">
      <w:bodyDiv w:val="1"/>
      <w:marLeft w:val="0"/>
      <w:marRight w:val="0"/>
      <w:marTop w:val="0"/>
      <w:marBottom w:val="0"/>
      <w:divBdr>
        <w:top w:val="none" w:sz="0" w:space="0" w:color="auto"/>
        <w:left w:val="none" w:sz="0" w:space="0" w:color="auto"/>
        <w:bottom w:val="none" w:sz="0" w:space="0" w:color="auto"/>
        <w:right w:val="none" w:sz="0" w:space="0" w:color="auto"/>
      </w:divBdr>
    </w:div>
    <w:div w:id="1006976532">
      <w:bodyDiv w:val="1"/>
      <w:marLeft w:val="0"/>
      <w:marRight w:val="0"/>
      <w:marTop w:val="0"/>
      <w:marBottom w:val="0"/>
      <w:divBdr>
        <w:top w:val="none" w:sz="0" w:space="0" w:color="auto"/>
        <w:left w:val="none" w:sz="0" w:space="0" w:color="auto"/>
        <w:bottom w:val="none" w:sz="0" w:space="0" w:color="auto"/>
        <w:right w:val="none" w:sz="0" w:space="0" w:color="auto"/>
      </w:divBdr>
    </w:div>
    <w:div w:id="1010448646">
      <w:bodyDiv w:val="1"/>
      <w:marLeft w:val="0"/>
      <w:marRight w:val="0"/>
      <w:marTop w:val="0"/>
      <w:marBottom w:val="0"/>
      <w:divBdr>
        <w:top w:val="none" w:sz="0" w:space="0" w:color="auto"/>
        <w:left w:val="none" w:sz="0" w:space="0" w:color="auto"/>
        <w:bottom w:val="none" w:sz="0" w:space="0" w:color="auto"/>
        <w:right w:val="none" w:sz="0" w:space="0" w:color="auto"/>
      </w:divBdr>
    </w:div>
    <w:div w:id="1016731342">
      <w:bodyDiv w:val="1"/>
      <w:marLeft w:val="0"/>
      <w:marRight w:val="0"/>
      <w:marTop w:val="0"/>
      <w:marBottom w:val="0"/>
      <w:divBdr>
        <w:top w:val="none" w:sz="0" w:space="0" w:color="auto"/>
        <w:left w:val="none" w:sz="0" w:space="0" w:color="auto"/>
        <w:bottom w:val="none" w:sz="0" w:space="0" w:color="auto"/>
        <w:right w:val="none" w:sz="0" w:space="0" w:color="auto"/>
      </w:divBdr>
    </w:div>
    <w:div w:id="1016737613">
      <w:bodyDiv w:val="1"/>
      <w:marLeft w:val="0"/>
      <w:marRight w:val="0"/>
      <w:marTop w:val="0"/>
      <w:marBottom w:val="0"/>
      <w:divBdr>
        <w:top w:val="none" w:sz="0" w:space="0" w:color="auto"/>
        <w:left w:val="none" w:sz="0" w:space="0" w:color="auto"/>
        <w:bottom w:val="none" w:sz="0" w:space="0" w:color="auto"/>
        <w:right w:val="none" w:sz="0" w:space="0" w:color="auto"/>
      </w:divBdr>
    </w:div>
    <w:div w:id="1018893339">
      <w:bodyDiv w:val="1"/>
      <w:marLeft w:val="0"/>
      <w:marRight w:val="0"/>
      <w:marTop w:val="0"/>
      <w:marBottom w:val="0"/>
      <w:divBdr>
        <w:top w:val="none" w:sz="0" w:space="0" w:color="auto"/>
        <w:left w:val="none" w:sz="0" w:space="0" w:color="auto"/>
        <w:bottom w:val="none" w:sz="0" w:space="0" w:color="auto"/>
        <w:right w:val="none" w:sz="0" w:space="0" w:color="auto"/>
      </w:divBdr>
    </w:div>
    <w:div w:id="1021735939">
      <w:bodyDiv w:val="1"/>
      <w:marLeft w:val="0"/>
      <w:marRight w:val="0"/>
      <w:marTop w:val="0"/>
      <w:marBottom w:val="0"/>
      <w:divBdr>
        <w:top w:val="none" w:sz="0" w:space="0" w:color="auto"/>
        <w:left w:val="none" w:sz="0" w:space="0" w:color="auto"/>
        <w:bottom w:val="none" w:sz="0" w:space="0" w:color="auto"/>
        <w:right w:val="none" w:sz="0" w:space="0" w:color="auto"/>
      </w:divBdr>
    </w:div>
    <w:div w:id="1021781535">
      <w:bodyDiv w:val="1"/>
      <w:marLeft w:val="0"/>
      <w:marRight w:val="0"/>
      <w:marTop w:val="0"/>
      <w:marBottom w:val="0"/>
      <w:divBdr>
        <w:top w:val="none" w:sz="0" w:space="0" w:color="auto"/>
        <w:left w:val="none" w:sz="0" w:space="0" w:color="auto"/>
        <w:bottom w:val="none" w:sz="0" w:space="0" w:color="auto"/>
        <w:right w:val="none" w:sz="0" w:space="0" w:color="auto"/>
      </w:divBdr>
    </w:div>
    <w:div w:id="1024088020">
      <w:bodyDiv w:val="1"/>
      <w:marLeft w:val="0"/>
      <w:marRight w:val="0"/>
      <w:marTop w:val="0"/>
      <w:marBottom w:val="0"/>
      <w:divBdr>
        <w:top w:val="none" w:sz="0" w:space="0" w:color="auto"/>
        <w:left w:val="none" w:sz="0" w:space="0" w:color="auto"/>
        <w:bottom w:val="none" w:sz="0" w:space="0" w:color="auto"/>
        <w:right w:val="none" w:sz="0" w:space="0" w:color="auto"/>
      </w:divBdr>
    </w:div>
    <w:div w:id="1024328335">
      <w:bodyDiv w:val="1"/>
      <w:marLeft w:val="0"/>
      <w:marRight w:val="0"/>
      <w:marTop w:val="0"/>
      <w:marBottom w:val="0"/>
      <w:divBdr>
        <w:top w:val="none" w:sz="0" w:space="0" w:color="auto"/>
        <w:left w:val="none" w:sz="0" w:space="0" w:color="auto"/>
        <w:bottom w:val="none" w:sz="0" w:space="0" w:color="auto"/>
        <w:right w:val="none" w:sz="0" w:space="0" w:color="auto"/>
      </w:divBdr>
    </w:div>
    <w:div w:id="1031804728">
      <w:bodyDiv w:val="1"/>
      <w:marLeft w:val="0"/>
      <w:marRight w:val="0"/>
      <w:marTop w:val="0"/>
      <w:marBottom w:val="0"/>
      <w:divBdr>
        <w:top w:val="none" w:sz="0" w:space="0" w:color="auto"/>
        <w:left w:val="none" w:sz="0" w:space="0" w:color="auto"/>
        <w:bottom w:val="none" w:sz="0" w:space="0" w:color="auto"/>
        <w:right w:val="none" w:sz="0" w:space="0" w:color="auto"/>
      </w:divBdr>
    </w:div>
    <w:div w:id="1039861192">
      <w:bodyDiv w:val="1"/>
      <w:marLeft w:val="0"/>
      <w:marRight w:val="0"/>
      <w:marTop w:val="0"/>
      <w:marBottom w:val="0"/>
      <w:divBdr>
        <w:top w:val="none" w:sz="0" w:space="0" w:color="auto"/>
        <w:left w:val="none" w:sz="0" w:space="0" w:color="auto"/>
        <w:bottom w:val="none" w:sz="0" w:space="0" w:color="auto"/>
        <w:right w:val="none" w:sz="0" w:space="0" w:color="auto"/>
      </w:divBdr>
    </w:div>
    <w:div w:id="1047491195">
      <w:bodyDiv w:val="1"/>
      <w:marLeft w:val="0"/>
      <w:marRight w:val="0"/>
      <w:marTop w:val="0"/>
      <w:marBottom w:val="0"/>
      <w:divBdr>
        <w:top w:val="none" w:sz="0" w:space="0" w:color="auto"/>
        <w:left w:val="none" w:sz="0" w:space="0" w:color="auto"/>
        <w:bottom w:val="none" w:sz="0" w:space="0" w:color="auto"/>
        <w:right w:val="none" w:sz="0" w:space="0" w:color="auto"/>
      </w:divBdr>
    </w:div>
    <w:div w:id="1048070956">
      <w:bodyDiv w:val="1"/>
      <w:marLeft w:val="0"/>
      <w:marRight w:val="0"/>
      <w:marTop w:val="0"/>
      <w:marBottom w:val="0"/>
      <w:divBdr>
        <w:top w:val="none" w:sz="0" w:space="0" w:color="auto"/>
        <w:left w:val="none" w:sz="0" w:space="0" w:color="auto"/>
        <w:bottom w:val="none" w:sz="0" w:space="0" w:color="auto"/>
        <w:right w:val="none" w:sz="0" w:space="0" w:color="auto"/>
      </w:divBdr>
    </w:div>
    <w:div w:id="1051610209">
      <w:bodyDiv w:val="1"/>
      <w:marLeft w:val="0"/>
      <w:marRight w:val="0"/>
      <w:marTop w:val="0"/>
      <w:marBottom w:val="0"/>
      <w:divBdr>
        <w:top w:val="none" w:sz="0" w:space="0" w:color="auto"/>
        <w:left w:val="none" w:sz="0" w:space="0" w:color="auto"/>
        <w:bottom w:val="none" w:sz="0" w:space="0" w:color="auto"/>
        <w:right w:val="none" w:sz="0" w:space="0" w:color="auto"/>
      </w:divBdr>
    </w:div>
    <w:div w:id="1053582628">
      <w:bodyDiv w:val="1"/>
      <w:marLeft w:val="0"/>
      <w:marRight w:val="0"/>
      <w:marTop w:val="0"/>
      <w:marBottom w:val="0"/>
      <w:divBdr>
        <w:top w:val="none" w:sz="0" w:space="0" w:color="auto"/>
        <w:left w:val="none" w:sz="0" w:space="0" w:color="auto"/>
        <w:bottom w:val="none" w:sz="0" w:space="0" w:color="auto"/>
        <w:right w:val="none" w:sz="0" w:space="0" w:color="auto"/>
      </w:divBdr>
    </w:div>
    <w:div w:id="1064525449">
      <w:bodyDiv w:val="1"/>
      <w:marLeft w:val="0"/>
      <w:marRight w:val="0"/>
      <w:marTop w:val="0"/>
      <w:marBottom w:val="0"/>
      <w:divBdr>
        <w:top w:val="none" w:sz="0" w:space="0" w:color="auto"/>
        <w:left w:val="none" w:sz="0" w:space="0" w:color="auto"/>
        <w:bottom w:val="none" w:sz="0" w:space="0" w:color="auto"/>
        <w:right w:val="none" w:sz="0" w:space="0" w:color="auto"/>
      </w:divBdr>
    </w:div>
    <w:div w:id="1064573330">
      <w:bodyDiv w:val="1"/>
      <w:marLeft w:val="0"/>
      <w:marRight w:val="0"/>
      <w:marTop w:val="0"/>
      <w:marBottom w:val="0"/>
      <w:divBdr>
        <w:top w:val="none" w:sz="0" w:space="0" w:color="auto"/>
        <w:left w:val="none" w:sz="0" w:space="0" w:color="auto"/>
        <w:bottom w:val="none" w:sz="0" w:space="0" w:color="auto"/>
        <w:right w:val="none" w:sz="0" w:space="0" w:color="auto"/>
      </w:divBdr>
    </w:div>
    <w:div w:id="1075662202">
      <w:bodyDiv w:val="1"/>
      <w:marLeft w:val="0"/>
      <w:marRight w:val="0"/>
      <w:marTop w:val="0"/>
      <w:marBottom w:val="0"/>
      <w:divBdr>
        <w:top w:val="none" w:sz="0" w:space="0" w:color="auto"/>
        <w:left w:val="none" w:sz="0" w:space="0" w:color="auto"/>
        <w:bottom w:val="none" w:sz="0" w:space="0" w:color="auto"/>
        <w:right w:val="none" w:sz="0" w:space="0" w:color="auto"/>
      </w:divBdr>
    </w:div>
    <w:div w:id="1076973570">
      <w:bodyDiv w:val="1"/>
      <w:marLeft w:val="0"/>
      <w:marRight w:val="0"/>
      <w:marTop w:val="0"/>
      <w:marBottom w:val="0"/>
      <w:divBdr>
        <w:top w:val="none" w:sz="0" w:space="0" w:color="auto"/>
        <w:left w:val="none" w:sz="0" w:space="0" w:color="auto"/>
        <w:bottom w:val="none" w:sz="0" w:space="0" w:color="auto"/>
        <w:right w:val="none" w:sz="0" w:space="0" w:color="auto"/>
      </w:divBdr>
    </w:div>
    <w:div w:id="1087069238">
      <w:bodyDiv w:val="1"/>
      <w:marLeft w:val="0"/>
      <w:marRight w:val="0"/>
      <w:marTop w:val="0"/>
      <w:marBottom w:val="0"/>
      <w:divBdr>
        <w:top w:val="none" w:sz="0" w:space="0" w:color="auto"/>
        <w:left w:val="none" w:sz="0" w:space="0" w:color="auto"/>
        <w:bottom w:val="none" w:sz="0" w:space="0" w:color="auto"/>
        <w:right w:val="none" w:sz="0" w:space="0" w:color="auto"/>
      </w:divBdr>
    </w:div>
    <w:div w:id="1090737268">
      <w:bodyDiv w:val="1"/>
      <w:marLeft w:val="0"/>
      <w:marRight w:val="0"/>
      <w:marTop w:val="0"/>
      <w:marBottom w:val="0"/>
      <w:divBdr>
        <w:top w:val="none" w:sz="0" w:space="0" w:color="auto"/>
        <w:left w:val="none" w:sz="0" w:space="0" w:color="auto"/>
        <w:bottom w:val="none" w:sz="0" w:space="0" w:color="auto"/>
        <w:right w:val="none" w:sz="0" w:space="0" w:color="auto"/>
      </w:divBdr>
    </w:div>
    <w:div w:id="1094207073">
      <w:bodyDiv w:val="1"/>
      <w:marLeft w:val="0"/>
      <w:marRight w:val="0"/>
      <w:marTop w:val="0"/>
      <w:marBottom w:val="0"/>
      <w:divBdr>
        <w:top w:val="none" w:sz="0" w:space="0" w:color="auto"/>
        <w:left w:val="none" w:sz="0" w:space="0" w:color="auto"/>
        <w:bottom w:val="none" w:sz="0" w:space="0" w:color="auto"/>
        <w:right w:val="none" w:sz="0" w:space="0" w:color="auto"/>
      </w:divBdr>
    </w:div>
    <w:div w:id="1095319300">
      <w:bodyDiv w:val="1"/>
      <w:marLeft w:val="0"/>
      <w:marRight w:val="0"/>
      <w:marTop w:val="0"/>
      <w:marBottom w:val="0"/>
      <w:divBdr>
        <w:top w:val="none" w:sz="0" w:space="0" w:color="auto"/>
        <w:left w:val="none" w:sz="0" w:space="0" w:color="auto"/>
        <w:bottom w:val="none" w:sz="0" w:space="0" w:color="auto"/>
        <w:right w:val="none" w:sz="0" w:space="0" w:color="auto"/>
      </w:divBdr>
    </w:div>
    <w:div w:id="1098064983">
      <w:bodyDiv w:val="1"/>
      <w:marLeft w:val="0"/>
      <w:marRight w:val="0"/>
      <w:marTop w:val="0"/>
      <w:marBottom w:val="0"/>
      <w:divBdr>
        <w:top w:val="none" w:sz="0" w:space="0" w:color="auto"/>
        <w:left w:val="none" w:sz="0" w:space="0" w:color="auto"/>
        <w:bottom w:val="none" w:sz="0" w:space="0" w:color="auto"/>
        <w:right w:val="none" w:sz="0" w:space="0" w:color="auto"/>
      </w:divBdr>
    </w:div>
    <w:div w:id="1101994008">
      <w:bodyDiv w:val="1"/>
      <w:marLeft w:val="0"/>
      <w:marRight w:val="0"/>
      <w:marTop w:val="0"/>
      <w:marBottom w:val="0"/>
      <w:divBdr>
        <w:top w:val="none" w:sz="0" w:space="0" w:color="auto"/>
        <w:left w:val="none" w:sz="0" w:space="0" w:color="auto"/>
        <w:bottom w:val="none" w:sz="0" w:space="0" w:color="auto"/>
        <w:right w:val="none" w:sz="0" w:space="0" w:color="auto"/>
      </w:divBdr>
    </w:div>
    <w:div w:id="1108112825">
      <w:bodyDiv w:val="1"/>
      <w:marLeft w:val="0"/>
      <w:marRight w:val="0"/>
      <w:marTop w:val="0"/>
      <w:marBottom w:val="0"/>
      <w:divBdr>
        <w:top w:val="none" w:sz="0" w:space="0" w:color="auto"/>
        <w:left w:val="none" w:sz="0" w:space="0" w:color="auto"/>
        <w:bottom w:val="none" w:sz="0" w:space="0" w:color="auto"/>
        <w:right w:val="none" w:sz="0" w:space="0" w:color="auto"/>
      </w:divBdr>
    </w:div>
    <w:div w:id="1108542932">
      <w:bodyDiv w:val="1"/>
      <w:marLeft w:val="0"/>
      <w:marRight w:val="0"/>
      <w:marTop w:val="0"/>
      <w:marBottom w:val="0"/>
      <w:divBdr>
        <w:top w:val="none" w:sz="0" w:space="0" w:color="auto"/>
        <w:left w:val="none" w:sz="0" w:space="0" w:color="auto"/>
        <w:bottom w:val="none" w:sz="0" w:space="0" w:color="auto"/>
        <w:right w:val="none" w:sz="0" w:space="0" w:color="auto"/>
      </w:divBdr>
    </w:div>
    <w:div w:id="1130829445">
      <w:bodyDiv w:val="1"/>
      <w:marLeft w:val="0"/>
      <w:marRight w:val="0"/>
      <w:marTop w:val="0"/>
      <w:marBottom w:val="0"/>
      <w:divBdr>
        <w:top w:val="none" w:sz="0" w:space="0" w:color="auto"/>
        <w:left w:val="none" w:sz="0" w:space="0" w:color="auto"/>
        <w:bottom w:val="none" w:sz="0" w:space="0" w:color="auto"/>
        <w:right w:val="none" w:sz="0" w:space="0" w:color="auto"/>
      </w:divBdr>
    </w:div>
    <w:div w:id="1132404125">
      <w:bodyDiv w:val="1"/>
      <w:marLeft w:val="0"/>
      <w:marRight w:val="0"/>
      <w:marTop w:val="0"/>
      <w:marBottom w:val="0"/>
      <w:divBdr>
        <w:top w:val="none" w:sz="0" w:space="0" w:color="auto"/>
        <w:left w:val="none" w:sz="0" w:space="0" w:color="auto"/>
        <w:bottom w:val="none" w:sz="0" w:space="0" w:color="auto"/>
        <w:right w:val="none" w:sz="0" w:space="0" w:color="auto"/>
      </w:divBdr>
    </w:div>
    <w:div w:id="1137642791">
      <w:bodyDiv w:val="1"/>
      <w:marLeft w:val="0"/>
      <w:marRight w:val="0"/>
      <w:marTop w:val="0"/>
      <w:marBottom w:val="0"/>
      <w:divBdr>
        <w:top w:val="none" w:sz="0" w:space="0" w:color="auto"/>
        <w:left w:val="none" w:sz="0" w:space="0" w:color="auto"/>
        <w:bottom w:val="none" w:sz="0" w:space="0" w:color="auto"/>
        <w:right w:val="none" w:sz="0" w:space="0" w:color="auto"/>
      </w:divBdr>
    </w:div>
    <w:div w:id="1146626078">
      <w:bodyDiv w:val="1"/>
      <w:marLeft w:val="0"/>
      <w:marRight w:val="0"/>
      <w:marTop w:val="0"/>
      <w:marBottom w:val="0"/>
      <w:divBdr>
        <w:top w:val="none" w:sz="0" w:space="0" w:color="auto"/>
        <w:left w:val="none" w:sz="0" w:space="0" w:color="auto"/>
        <w:bottom w:val="none" w:sz="0" w:space="0" w:color="auto"/>
        <w:right w:val="none" w:sz="0" w:space="0" w:color="auto"/>
      </w:divBdr>
    </w:div>
    <w:div w:id="1148979175">
      <w:bodyDiv w:val="1"/>
      <w:marLeft w:val="0"/>
      <w:marRight w:val="0"/>
      <w:marTop w:val="0"/>
      <w:marBottom w:val="0"/>
      <w:divBdr>
        <w:top w:val="none" w:sz="0" w:space="0" w:color="auto"/>
        <w:left w:val="none" w:sz="0" w:space="0" w:color="auto"/>
        <w:bottom w:val="none" w:sz="0" w:space="0" w:color="auto"/>
        <w:right w:val="none" w:sz="0" w:space="0" w:color="auto"/>
      </w:divBdr>
    </w:div>
    <w:div w:id="1149326018">
      <w:bodyDiv w:val="1"/>
      <w:marLeft w:val="0"/>
      <w:marRight w:val="0"/>
      <w:marTop w:val="0"/>
      <w:marBottom w:val="0"/>
      <w:divBdr>
        <w:top w:val="none" w:sz="0" w:space="0" w:color="auto"/>
        <w:left w:val="none" w:sz="0" w:space="0" w:color="auto"/>
        <w:bottom w:val="none" w:sz="0" w:space="0" w:color="auto"/>
        <w:right w:val="none" w:sz="0" w:space="0" w:color="auto"/>
      </w:divBdr>
    </w:div>
    <w:div w:id="1149982637">
      <w:bodyDiv w:val="1"/>
      <w:marLeft w:val="0"/>
      <w:marRight w:val="0"/>
      <w:marTop w:val="0"/>
      <w:marBottom w:val="0"/>
      <w:divBdr>
        <w:top w:val="none" w:sz="0" w:space="0" w:color="auto"/>
        <w:left w:val="none" w:sz="0" w:space="0" w:color="auto"/>
        <w:bottom w:val="none" w:sz="0" w:space="0" w:color="auto"/>
        <w:right w:val="none" w:sz="0" w:space="0" w:color="auto"/>
      </w:divBdr>
    </w:div>
    <w:div w:id="1153907121">
      <w:bodyDiv w:val="1"/>
      <w:marLeft w:val="0"/>
      <w:marRight w:val="0"/>
      <w:marTop w:val="0"/>
      <w:marBottom w:val="0"/>
      <w:divBdr>
        <w:top w:val="none" w:sz="0" w:space="0" w:color="auto"/>
        <w:left w:val="none" w:sz="0" w:space="0" w:color="auto"/>
        <w:bottom w:val="none" w:sz="0" w:space="0" w:color="auto"/>
        <w:right w:val="none" w:sz="0" w:space="0" w:color="auto"/>
      </w:divBdr>
    </w:div>
    <w:div w:id="1155950288">
      <w:bodyDiv w:val="1"/>
      <w:marLeft w:val="0"/>
      <w:marRight w:val="0"/>
      <w:marTop w:val="0"/>
      <w:marBottom w:val="0"/>
      <w:divBdr>
        <w:top w:val="none" w:sz="0" w:space="0" w:color="auto"/>
        <w:left w:val="none" w:sz="0" w:space="0" w:color="auto"/>
        <w:bottom w:val="none" w:sz="0" w:space="0" w:color="auto"/>
        <w:right w:val="none" w:sz="0" w:space="0" w:color="auto"/>
      </w:divBdr>
    </w:div>
    <w:div w:id="1167208836">
      <w:bodyDiv w:val="1"/>
      <w:marLeft w:val="0"/>
      <w:marRight w:val="0"/>
      <w:marTop w:val="0"/>
      <w:marBottom w:val="0"/>
      <w:divBdr>
        <w:top w:val="none" w:sz="0" w:space="0" w:color="auto"/>
        <w:left w:val="none" w:sz="0" w:space="0" w:color="auto"/>
        <w:bottom w:val="none" w:sz="0" w:space="0" w:color="auto"/>
        <w:right w:val="none" w:sz="0" w:space="0" w:color="auto"/>
      </w:divBdr>
    </w:div>
    <w:div w:id="1178933813">
      <w:bodyDiv w:val="1"/>
      <w:marLeft w:val="0"/>
      <w:marRight w:val="0"/>
      <w:marTop w:val="0"/>
      <w:marBottom w:val="0"/>
      <w:divBdr>
        <w:top w:val="none" w:sz="0" w:space="0" w:color="auto"/>
        <w:left w:val="none" w:sz="0" w:space="0" w:color="auto"/>
        <w:bottom w:val="none" w:sz="0" w:space="0" w:color="auto"/>
        <w:right w:val="none" w:sz="0" w:space="0" w:color="auto"/>
      </w:divBdr>
    </w:div>
    <w:div w:id="1188175365">
      <w:bodyDiv w:val="1"/>
      <w:marLeft w:val="0"/>
      <w:marRight w:val="0"/>
      <w:marTop w:val="0"/>
      <w:marBottom w:val="0"/>
      <w:divBdr>
        <w:top w:val="none" w:sz="0" w:space="0" w:color="auto"/>
        <w:left w:val="none" w:sz="0" w:space="0" w:color="auto"/>
        <w:bottom w:val="none" w:sz="0" w:space="0" w:color="auto"/>
        <w:right w:val="none" w:sz="0" w:space="0" w:color="auto"/>
      </w:divBdr>
    </w:div>
    <w:div w:id="1193810208">
      <w:bodyDiv w:val="1"/>
      <w:marLeft w:val="0"/>
      <w:marRight w:val="0"/>
      <w:marTop w:val="0"/>
      <w:marBottom w:val="0"/>
      <w:divBdr>
        <w:top w:val="none" w:sz="0" w:space="0" w:color="auto"/>
        <w:left w:val="none" w:sz="0" w:space="0" w:color="auto"/>
        <w:bottom w:val="none" w:sz="0" w:space="0" w:color="auto"/>
        <w:right w:val="none" w:sz="0" w:space="0" w:color="auto"/>
      </w:divBdr>
    </w:div>
    <w:div w:id="1196427646">
      <w:bodyDiv w:val="1"/>
      <w:marLeft w:val="0"/>
      <w:marRight w:val="0"/>
      <w:marTop w:val="0"/>
      <w:marBottom w:val="0"/>
      <w:divBdr>
        <w:top w:val="none" w:sz="0" w:space="0" w:color="auto"/>
        <w:left w:val="none" w:sz="0" w:space="0" w:color="auto"/>
        <w:bottom w:val="none" w:sz="0" w:space="0" w:color="auto"/>
        <w:right w:val="none" w:sz="0" w:space="0" w:color="auto"/>
      </w:divBdr>
    </w:div>
    <w:div w:id="1196582531">
      <w:bodyDiv w:val="1"/>
      <w:marLeft w:val="0"/>
      <w:marRight w:val="0"/>
      <w:marTop w:val="0"/>
      <w:marBottom w:val="0"/>
      <w:divBdr>
        <w:top w:val="none" w:sz="0" w:space="0" w:color="auto"/>
        <w:left w:val="none" w:sz="0" w:space="0" w:color="auto"/>
        <w:bottom w:val="none" w:sz="0" w:space="0" w:color="auto"/>
        <w:right w:val="none" w:sz="0" w:space="0" w:color="auto"/>
      </w:divBdr>
    </w:div>
    <w:div w:id="1201628554">
      <w:bodyDiv w:val="1"/>
      <w:marLeft w:val="0"/>
      <w:marRight w:val="0"/>
      <w:marTop w:val="0"/>
      <w:marBottom w:val="0"/>
      <w:divBdr>
        <w:top w:val="none" w:sz="0" w:space="0" w:color="auto"/>
        <w:left w:val="none" w:sz="0" w:space="0" w:color="auto"/>
        <w:bottom w:val="none" w:sz="0" w:space="0" w:color="auto"/>
        <w:right w:val="none" w:sz="0" w:space="0" w:color="auto"/>
      </w:divBdr>
    </w:div>
    <w:div w:id="1206024428">
      <w:bodyDiv w:val="1"/>
      <w:marLeft w:val="0"/>
      <w:marRight w:val="0"/>
      <w:marTop w:val="0"/>
      <w:marBottom w:val="0"/>
      <w:divBdr>
        <w:top w:val="none" w:sz="0" w:space="0" w:color="auto"/>
        <w:left w:val="none" w:sz="0" w:space="0" w:color="auto"/>
        <w:bottom w:val="none" w:sz="0" w:space="0" w:color="auto"/>
        <w:right w:val="none" w:sz="0" w:space="0" w:color="auto"/>
      </w:divBdr>
    </w:div>
    <w:div w:id="1208028771">
      <w:bodyDiv w:val="1"/>
      <w:marLeft w:val="0"/>
      <w:marRight w:val="0"/>
      <w:marTop w:val="0"/>
      <w:marBottom w:val="0"/>
      <w:divBdr>
        <w:top w:val="none" w:sz="0" w:space="0" w:color="auto"/>
        <w:left w:val="none" w:sz="0" w:space="0" w:color="auto"/>
        <w:bottom w:val="none" w:sz="0" w:space="0" w:color="auto"/>
        <w:right w:val="none" w:sz="0" w:space="0" w:color="auto"/>
      </w:divBdr>
    </w:div>
    <w:div w:id="1223640376">
      <w:bodyDiv w:val="1"/>
      <w:marLeft w:val="0"/>
      <w:marRight w:val="0"/>
      <w:marTop w:val="0"/>
      <w:marBottom w:val="0"/>
      <w:divBdr>
        <w:top w:val="none" w:sz="0" w:space="0" w:color="auto"/>
        <w:left w:val="none" w:sz="0" w:space="0" w:color="auto"/>
        <w:bottom w:val="none" w:sz="0" w:space="0" w:color="auto"/>
        <w:right w:val="none" w:sz="0" w:space="0" w:color="auto"/>
      </w:divBdr>
    </w:div>
    <w:div w:id="1223759219">
      <w:bodyDiv w:val="1"/>
      <w:marLeft w:val="0"/>
      <w:marRight w:val="0"/>
      <w:marTop w:val="0"/>
      <w:marBottom w:val="0"/>
      <w:divBdr>
        <w:top w:val="none" w:sz="0" w:space="0" w:color="auto"/>
        <w:left w:val="none" w:sz="0" w:space="0" w:color="auto"/>
        <w:bottom w:val="none" w:sz="0" w:space="0" w:color="auto"/>
        <w:right w:val="none" w:sz="0" w:space="0" w:color="auto"/>
      </w:divBdr>
    </w:div>
    <w:div w:id="1228029351">
      <w:bodyDiv w:val="1"/>
      <w:marLeft w:val="0"/>
      <w:marRight w:val="0"/>
      <w:marTop w:val="0"/>
      <w:marBottom w:val="0"/>
      <w:divBdr>
        <w:top w:val="none" w:sz="0" w:space="0" w:color="auto"/>
        <w:left w:val="none" w:sz="0" w:space="0" w:color="auto"/>
        <w:bottom w:val="none" w:sz="0" w:space="0" w:color="auto"/>
        <w:right w:val="none" w:sz="0" w:space="0" w:color="auto"/>
      </w:divBdr>
    </w:div>
    <w:div w:id="1233274952">
      <w:bodyDiv w:val="1"/>
      <w:marLeft w:val="0"/>
      <w:marRight w:val="0"/>
      <w:marTop w:val="0"/>
      <w:marBottom w:val="0"/>
      <w:divBdr>
        <w:top w:val="none" w:sz="0" w:space="0" w:color="auto"/>
        <w:left w:val="none" w:sz="0" w:space="0" w:color="auto"/>
        <w:bottom w:val="none" w:sz="0" w:space="0" w:color="auto"/>
        <w:right w:val="none" w:sz="0" w:space="0" w:color="auto"/>
      </w:divBdr>
    </w:div>
    <w:div w:id="1242525834">
      <w:bodyDiv w:val="1"/>
      <w:marLeft w:val="0"/>
      <w:marRight w:val="0"/>
      <w:marTop w:val="0"/>
      <w:marBottom w:val="0"/>
      <w:divBdr>
        <w:top w:val="none" w:sz="0" w:space="0" w:color="auto"/>
        <w:left w:val="none" w:sz="0" w:space="0" w:color="auto"/>
        <w:bottom w:val="none" w:sz="0" w:space="0" w:color="auto"/>
        <w:right w:val="none" w:sz="0" w:space="0" w:color="auto"/>
      </w:divBdr>
    </w:div>
    <w:div w:id="1249119285">
      <w:bodyDiv w:val="1"/>
      <w:marLeft w:val="0"/>
      <w:marRight w:val="0"/>
      <w:marTop w:val="0"/>
      <w:marBottom w:val="0"/>
      <w:divBdr>
        <w:top w:val="none" w:sz="0" w:space="0" w:color="auto"/>
        <w:left w:val="none" w:sz="0" w:space="0" w:color="auto"/>
        <w:bottom w:val="none" w:sz="0" w:space="0" w:color="auto"/>
        <w:right w:val="none" w:sz="0" w:space="0" w:color="auto"/>
      </w:divBdr>
    </w:div>
    <w:div w:id="1254974169">
      <w:bodyDiv w:val="1"/>
      <w:marLeft w:val="0"/>
      <w:marRight w:val="0"/>
      <w:marTop w:val="0"/>
      <w:marBottom w:val="0"/>
      <w:divBdr>
        <w:top w:val="none" w:sz="0" w:space="0" w:color="auto"/>
        <w:left w:val="none" w:sz="0" w:space="0" w:color="auto"/>
        <w:bottom w:val="none" w:sz="0" w:space="0" w:color="auto"/>
        <w:right w:val="none" w:sz="0" w:space="0" w:color="auto"/>
      </w:divBdr>
    </w:div>
    <w:div w:id="1255162724">
      <w:bodyDiv w:val="1"/>
      <w:marLeft w:val="0"/>
      <w:marRight w:val="0"/>
      <w:marTop w:val="0"/>
      <w:marBottom w:val="0"/>
      <w:divBdr>
        <w:top w:val="none" w:sz="0" w:space="0" w:color="auto"/>
        <w:left w:val="none" w:sz="0" w:space="0" w:color="auto"/>
        <w:bottom w:val="none" w:sz="0" w:space="0" w:color="auto"/>
        <w:right w:val="none" w:sz="0" w:space="0" w:color="auto"/>
      </w:divBdr>
    </w:div>
    <w:div w:id="1259369992">
      <w:bodyDiv w:val="1"/>
      <w:marLeft w:val="0"/>
      <w:marRight w:val="0"/>
      <w:marTop w:val="0"/>
      <w:marBottom w:val="0"/>
      <w:divBdr>
        <w:top w:val="none" w:sz="0" w:space="0" w:color="auto"/>
        <w:left w:val="none" w:sz="0" w:space="0" w:color="auto"/>
        <w:bottom w:val="none" w:sz="0" w:space="0" w:color="auto"/>
        <w:right w:val="none" w:sz="0" w:space="0" w:color="auto"/>
      </w:divBdr>
    </w:div>
    <w:div w:id="1265572152">
      <w:bodyDiv w:val="1"/>
      <w:marLeft w:val="0"/>
      <w:marRight w:val="0"/>
      <w:marTop w:val="0"/>
      <w:marBottom w:val="0"/>
      <w:divBdr>
        <w:top w:val="none" w:sz="0" w:space="0" w:color="auto"/>
        <w:left w:val="none" w:sz="0" w:space="0" w:color="auto"/>
        <w:bottom w:val="none" w:sz="0" w:space="0" w:color="auto"/>
        <w:right w:val="none" w:sz="0" w:space="0" w:color="auto"/>
      </w:divBdr>
    </w:div>
    <w:div w:id="1267612139">
      <w:bodyDiv w:val="1"/>
      <w:marLeft w:val="0"/>
      <w:marRight w:val="0"/>
      <w:marTop w:val="0"/>
      <w:marBottom w:val="0"/>
      <w:divBdr>
        <w:top w:val="none" w:sz="0" w:space="0" w:color="auto"/>
        <w:left w:val="none" w:sz="0" w:space="0" w:color="auto"/>
        <w:bottom w:val="none" w:sz="0" w:space="0" w:color="auto"/>
        <w:right w:val="none" w:sz="0" w:space="0" w:color="auto"/>
      </w:divBdr>
    </w:div>
    <w:div w:id="1271232912">
      <w:bodyDiv w:val="1"/>
      <w:marLeft w:val="0"/>
      <w:marRight w:val="0"/>
      <w:marTop w:val="0"/>
      <w:marBottom w:val="0"/>
      <w:divBdr>
        <w:top w:val="none" w:sz="0" w:space="0" w:color="auto"/>
        <w:left w:val="none" w:sz="0" w:space="0" w:color="auto"/>
        <w:bottom w:val="none" w:sz="0" w:space="0" w:color="auto"/>
        <w:right w:val="none" w:sz="0" w:space="0" w:color="auto"/>
      </w:divBdr>
    </w:div>
    <w:div w:id="1274828728">
      <w:bodyDiv w:val="1"/>
      <w:marLeft w:val="0"/>
      <w:marRight w:val="0"/>
      <w:marTop w:val="0"/>
      <w:marBottom w:val="0"/>
      <w:divBdr>
        <w:top w:val="none" w:sz="0" w:space="0" w:color="auto"/>
        <w:left w:val="none" w:sz="0" w:space="0" w:color="auto"/>
        <w:bottom w:val="none" w:sz="0" w:space="0" w:color="auto"/>
        <w:right w:val="none" w:sz="0" w:space="0" w:color="auto"/>
      </w:divBdr>
    </w:div>
    <w:div w:id="1276131454">
      <w:bodyDiv w:val="1"/>
      <w:marLeft w:val="0"/>
      <w:marRight w:val="0"/>
      <w:marTop w:val="0"/>
      <w:marBottom w:val="0"/>
      <w:divBdr>
        <w:top w:val="none" w:sz="0" w:space="0" w:color="auto"/>
        <w:left w:val="none" w:sz="0" w:space="0" w:color="auto"/>
        <w:bottom w:val="none" w:sz="0" w:space="0" w:color="auto"/>
        <w:right w:val="none" w:sz="0" w:space="0" w:color="auto"/>
      </w:divBdr>
    </w:div>
    <w:div w:id="1278369400">
      <w:bodyDiv w:val="1"/>
      <w:marLeft w:val="0"/>
      <w:marRight w:val="0"/>
      <w:marTop w:val="0"/>
      <w:marBottom w:val="0"/>
      <w:divBdr>
        <w:top w:val="none" w:sz="0" w:space="0" w:color="auto"/>
        <w:left w:val="none" w:sz="0" w:space="0" w:color="auto"/>
        <w:bottom w:val="none" w:sz="0" w:space="0" w:color="auto"/>
        <w:right w:val="none" w:sz="0" w:space="0" w:color="auto"/>
      </w:divBdr>
    </w:div>
    <w:div w:id="1279336570">
      <w:bodyDiv w:val="1"/>
      <w:marLeft w:val="0"/>
      <w:marRight w:val="0"/>
      <w:marTop w:val="0"/>
      <w:marBottom w:val="0"/>
      <w:divBdr>
        <w:top w:val="none" w:sz="0" w:space="0" w:color="auto"/>
        <w:left w:val="none" w:sz="0" w:space="0" w:color="auto"/>
        <w:bottom w:val="none" w:sz="0" w:space="0" w:color="auto"/>
        <w:right w:val="none" w:sz="0" w:space="0" w:color="auto"/>
      </w:divBdr>
    </w:div>
    <w:div w:id="1281061327">
      <w:bodyDiv w:val="1"/>
      <w:marLeft w:val="0"/>
      <w:marRight w:val="0"/>
      <w:marTop w:val="0"/>
      <w:marBottom w:val="0"/>
      <w:divBdr>
        <w:top w:val="none" w:sz="0" w:space="0" w:color="auto"/>
        <w:left w:val="none" w:sz="0" w:space="0" w:color="auto"/>
        <w:bottom w:val="none" w:sz="0" w:space="0" w:color="auto"/>
        <w:right w:val="none" w:sz="0" w:space="0" w:color="auto"/>
      </w:divBdr>
    </w:div>
    <w:div w:id="1283994715">
      <w:bodyDiv w:val="1"/>
      <w:marLeft w:val="0"/>
      <w:marRight w:val="0"/>
      <w:marTop w:val="0"/>
      <w:marBottom w:val="0"/>
      <w:divBdr>
        <w:top w:val="none" w:sz="0" w:space="0" w:color="auto"/>
        <w:left w:val="none" w:sz="0" w:space="0" w:color="auto"/>
        <w:bottom w:val="none" w:sz="0" w:space="0" w:color="auto"/>
        <w:right w:val="none" w:sz="0" w:space="0" w:color="auto"/>
      </w:divBdr>
    </w:div>
    <w:div w:id="1289236476">
      <w:bodyDiv w:val="1"/>
      <w:marLeft w:val="0"/>
      <w:marRight w:val="0"/>
      <w:marTop w:val="0"/>
      <w:marBottom w:val="0"/>
      <w:divBdr>
        <w:top w:val="none" w:sz="0" w:space="0" w:color="auto"/>
        <w:left w:val="none" w:sz="0" w:space="0" w:color="auto"/>
        <w:bottom w:val="none" w:sz="0" w:space="0" w:color="auto"/>
        <w:right w:val="none" w:sz="0" w:space="0" w:color="auto"/>
      </w:divBdr>
    </w:div>
    <w:div w:id="1291085671">
      <w:bodyDiv w:val="1"/>
      <w:marLeft w:val="0"/>
      <w:marRight w:val="0"/>
      <w:marTop w:val="0"/>
      <w:marBottom w:val="0"/>
      <w:divBdr>
        <w:top w:val="none" w:sz="0" w:space="0" w:color="auto"/>
        <w:left w:val="none" w:sz="0" w:space="0" w:color="auto"/>
        <w:bottom w:val="none" w:sz="0" w:space="0" w:color="auto"/>
        <w:right w:val="none" w:sz="0" w:space="0" w:color="auto"/>
      </w:divBdr>
    </w:div>
    <w:div w:id="1291984180">
      <w:bodyDiv w:val="1"/>
      <w:marLeft w:val="0"/>
      <w:marRight w:val="0"/>
      <w:marTop w:val="0"/>
      <w:marBottom w:val="0"/>
      <w:divBdr>
        <w:top w:val="none" w:sz="0" w:space="0" w:color="auto"/>
        <w:left w:val="none" w:sz="0" w:space="0" w:color="auto"/>
        <w:bottom w:val="none" w:sz="0" w:space="0" w:color="auto"/>
        <w:right w:val="none" w:sz="0" w:space="0" w:color="auto"/>
      </w:divBdr>
    </w:div>
    <w:div w:id="1293057360">
      <w:bodyDiv w:val="1"/>
      <w:marLeft w:val="0"/>
      <w:marRight w:val="0"/>
      <w:marTop w:val="0"/>
      <w:marBottom w:val="0"/>
      <w:divBdr>
        <w:top w:val="none" w:sz="0" w:space="0" w:color="auto"/>
        <w:left w:val="none" w:sz="0" w:space="0" w:color="auto"/>
        <w:bottom w:val="none" w:sz="0" w:space="0" w:color="auto"/>
        <w:right w:val="none" w:sz="0" w:space="0" w:color="auto"/>
      </w:divBdr>
    </w:div>
    <w:div w:id="1299609521">
      <w:bodyDiv w:val="1"/>
      <w:marLeft w:val="0"/>
      <w:marRight w:val="0"/>
      <w:marTop w:val="0"/>
      <w:marBottom w:val="0"/>
      <w:divBdr>
        <w:top w:val="none" w:sz="0" w:space="0" w:color="auto"/>
        <w:left w:val="none" w:sz="0" w:space="0" w:color="auto"/>
        <w:bottom w:val="none" w:sz="0" w:space="0" w:color="auto"/>
        <w:right w:val="none" w:sz="0" w:space="0" w:color="auto"/>
      </w:divBdr>
    </w:div>
    <w:div w:id="1303922883">
      <w:bodyDiv w:val="1"/>
      <w:marLeft w:val="0"/>
      <w:marRight w:val="0"/>
      <w:marTop w:val="0"/>
      <w:marBottom w:val="0"/>
      <w:divBdr>
        <w:top w:val="none" w:sz="0" w:space="0" w:color="auto"/>
        <w:left w:val="none" w:sz="0" w:space="0" w:color="auto"/>
        <w:bottom w:val="none" w:sz="0" w:space="0" w:color="auto"/>
        <w:right w:val="none" w:sz="0" w:space="0" w:color="auto"/>
      </w:divBdr>
    </w:div>
    <w:div w:id="1304042354">
      <w:bodyDiv w:val="1"/>
      <w:marLeft w:val="0"/>
      <w:marRight w:val="0"/>
      <w:marTop w:val="0"/>
      <w:marBottom w:val="0"/>
      <w:divBdr>
        <w:top w:val="none" w:sz="0" w:space="0" w:color="auto"/>
        <w:left w:val="none" w:sz="0" w:space="0" w:color="auto"/>
        <w:bottom w:val="none" w:sz="0" w:space="0" w:color="auto"/>
        <w:right w:val="none" w:sz="0" w:space="0" w:color="auto"/>
      </w:divBdr>
    </w:div>
    <w:div w:id="1323391817">
      <w:bodyDiv w:val="1"/>
      <w:marLeft w:val="0"/>
      <w:marRight w:val="0"/>
      <w:marTop w:val="0"/>
      <w:marBottom w:val="0"/>
      <w:divBdr>
        <w:top w:val="none" w:sz="0" w:space="0" w:color="auto"/>
        <w:left w:val="none" w:sz="0" w:space="0" w:color="auto"/>
        <w:bottom w:val="none" w:sz="0" w:space="0" w:color="auto"/>
        <w:right w:val="none" w:sz="0" w:space="0" w:color="auto"/>
      </w:divBdr>
    </w:div>
    <w:div w:id="1350906681">
      <w:bodyDiv w:val="1"/>
      <w:marLeft w:val="0"/>
      <w:marRight w:val="0"/>
      <w:marTop w:val="0"/>
      <w:marBottom w:val="0"/>
      <w:divBdr>
        <w:top w:val="none" w:sz="0" w:space="0" w:color="auto"/>
        <w:left w:val="none" w:sz="0" w:space="0" w:color="auto"/>
        <w:bottom w:val="none" w:sz="0" w:space="0" w:color="auto"/>
        <w:right w:val="none" w:sz="0" w:space="0" w:color="auto"/>
      </w:divBdr>
    </w:div>
    <w:div w:id="1360008553">
      <w:bodyDiv w:val="1"/>
      <w:marLeft w:val="0"/>
      <w:marRight w:val="0"/>
      <w:marTop w:val="0"/>
      <w:marBottom w:val="0"/>
      <w:divBdr>
        <w:top w:val="none" w:sz="0" w:space="0" w:color="auto"/>
        <w:left w:val="none" w:sz="0" w:space="0" w:color="auto"/>
        <w:bottom w:val="none" w:sz="0" w:space="0" w:color="auto"/>
        <w:right w:val="none" w:sz="0" w:space="0" w:color="auto"/>
      </w:divBdr>
    </w:div>
    <w:div w:id="1360204426">
      <w:bodyDiv w:val="1"/>
      <w:marLeft w:val="0"/>
      <w:marRight w:val="0"/>
      <w:marTop w:val="0"/>
      <w:marBottom w:val="0"/>
      <w:divBdr>
        <w:top w:val="none" w:sz="0" w:space="0" w:color="auto"/>
        <w:left w:val="none" w:sz="0" w:space="0" w:color="auto"/>
        <w:bottom w:val="none" w:sz="0" w:space="0" w:color="auto"/>
        <w:right w:val="none" w:sz="0" w:space="0" w:color="auto"/>
      </w:divBdr>
    </w:div>
    <w:div w:id="1362436877">
      <w:bodyDiv w:val="1"/>
      <w:marLeft w:val="0"/>
      <w:marRight w:val="0"/>
      <w:marTop w:val="0"/>
      <w:marBottom w:val="0"/>
      <w:divBdr>
        <w:top w:val="none" w:sz="0" w:space="0" w:color="auto"/>
        <w:left w:val="none" w:sz="0" w:space="0" w:color="auto"/>
        <w:bottom w:val="none" w:sz="0" w:space="0" w:color="auto"/>
        <w:right w:val="none" w:sz="0" w:space="0" w:color="auto"/>
      </w:divBdr>
    </w:div>
    <w:div w:id="1365711346">
      <w:bodyDiv w:val="1"/>
      <w:marLeft w:val="0"/>
      <w:marRight w:val="0"/>
      <w:marTop w:val="0"/>
      <w:marBottom w:val="0"/>
      <w:divBdr>
        <w:top w:val="none" w:sz="0" w:space="0" w:color="auto"/>
        <w:left w:val="none" w:sz="0" w:space="0" w:color="auto"/>
        <w:bottom w:val="none" w:sz="0" w:space="0" w:color="auto"/>
        <w:right w:val="none" w:sz="0" w:space="0" w:color="auto"/>
      </w:divBdr>
    </w:div>
    <w:div w:id="1372609226">
      <w:bodyDiv w:val="1"/>
      <w:marLeft w:val="0"/>
      <w:marRight w:val="0"/>
      <w:marTop w:val="0"/>
      <w:marBottom w:val="0"/>
      <w:divBdr>
        <w:top w:val="none" w:sz="0" w:space="0" w:color="auto"/>
        <w:left w:val="none" w:sz="0" w:space="0" w:color="auto"/>
        <w:bottom w:val="none" w:sz="0" w:space="0" w:color="auto"/>
        <w:right w:val="none" w:sz="0" w:space="0" w:color="auto"/>
      </w:divBdr>
    </w:div>
    <w:div w:id="1372850134">
      <w:bodyDiv w:val="1"/>
      <w:marLeft w:val="0"/>
      <w:marRight w:val="0"/>
      <w:marTop w:val="0"/>
      <w:marBottom w:val="0"/>
      <w:divBdr>
        <w:top w:val="none" w:sz="0" w:space="0" w:color="auto"/>
        <w:left w:val="none" w:sz="0" w:space="0" w:color="auto"/>
        <w:bottom w:val="none" w:sz="0" w:space="0" w:color="auto"/>
        <w:right w:val="none" w:sz="0" w:space="0" w:color="auto"/>
      </w:divBdr>
    </w:div>
    <w:div w:id="1390228317">
      <w:bodyDiv w:val="1"/>
      <w:marLeft w:val="0"/>
      <w:marRight w:val="0"/>
      <w:marTop w:val="0"/>
      <w:marBottom w:val="0"/>
      <w:divBdr>
        <w:top w:val="none" w:sz="0" w:space="0" w:color="auto"/>
        <w:left w:val="none" w:sz="0" w:space="0" w:color="auto"/>
        <w:bottom w:val="none" w:sz="0" w:space="0" w:color="auto"/>
        <w:right w:val="none" w:sz="0" w:space="0" w:color="auto"/>
      </w:divBdr>
    </w:div>
    <w:div w:id="1391267227">
      <w:bodyDiv w:val="1"/>
      <w:marLeft w:val="0"/>
      <w:marRight w:val="0"/>
      <w:marTop w:val="0"/>
      <w:marBottom w:val="0"/>
      <w:divBdr>
        <w:top w:val="none" w:sz="0" w:space="0" w:color="auto"/>
        <w:left w:val="none" w:sz="0" w:space="0" w:color="auto"/>
        <w:bottom w:val="none" w:sz="0" w:space="0" w:color="auto"/>
        <w:right w:val="none" w:sz="0" w:space="0" w:color="auto"/>
      </w:divBdr>
    </w:div>
    <w:div w:id="1394624168">
      <w:bodyDiv w:val="1"/>
      <w:marLeft w:val="0"/>
      <w:marRight w:val="0"/>
      <w:marTop w:val="0"/>
      <w:marBottom w:val="0"/>
      <w:divBdr>
        <w:top w:val="none" w:sz="0" w:space="0" w:color="auto"/>
        <w:left w:val="none" w:sz="0" w:space="0" w:color="auto"/>
        <w:bottom w:val="none" w:sz="0" w:space="0" w:color="auto"/>
        <w:right w:val="none" w:sz="0" w:space="0" w:color="auto"/>
      </w:divBdr>
    </w:div>
    <w:div w:id="1398505185">
      <w:bodyDiv w:val="1"/>
      <w:marLeft w:val="0"/>
      <w:marRight w:val="0"/>
      <w:marTop w:val="0"/>
      <w:marBottom w:val="0"/>
      <w:divBdr>
        <w:top w:val="none" w:sz="0" w:space="0" w:color="auto"/>
        <w:left w:val="none" w:sz="0" w:space="0" w:color="auto"/>
        <w:bottom w:val="none" w:sz="0" w:space="0" w:color="auto"/>
        <w:right w:val="none" w:sz="0" w:space="0" w:color="auto"/>
      </w:divBdr>
    </w:div>
    <w:div w:id="1424567487">
      <w:bodyDiv w:val="1"/>
      <w:marLeft w:val="0"/>
      <w:marRight w:val="0"/>
      <w:marTop w:val="0"/>
      <w:marBottom w:val="0"/>
      <w:divBdr>
        <w:top w:val="none" w:sz="0" w:space="0" w:color="auto"/>
        <w:left w:val="none" w:sz="0" w:space="0" w:color="auto"/>
        <w:bottom w:val="none" w:sz="0" w:space="0" w:color="auto"/>
        <w:right w:val="none" w:sz="0" w:space="0" w:color="auto"/>
      </w:divBdr>
    </w:div>
    <w:div w:id="1445465335">
      <w:bodyDiv w:val="1"/>
      <w:marLeft w:val="0"/>
      <w:marRight w:val="0"/>
      <w:marTop w:val="0"/>
      <w:marBottom w:val="0"/>
      <w:divBdr>
        <w:top w:val="none" w:sz="0" w:space="0" w:color="auto"/>
        <w:left w:val="none" w:sz="0" w:space="0" w:color="auto"/>
        <w:bottom w:val="none" w:sz="0" w:space="0" w:color="auto"/>
        <w:right w:val="none" w:sz="0" w:space="0" w:color="auto"/>
      </w:divBdr>
    </w:div>
    <w:div w:id="1446733511">
      <w:bodyDiv w:val="1"/>
      <w:marLeft w:val="0"/>
      <w:marRight w:val="0"/>
      <w:marTop w:val="0"/>
      <w:marBottom w:val="0"/>
      <w:divBdr>
        <w:top w:val="none" w:sz="0" w:space="0" w:color="auto"/>
        <w:left w:val="none" w:sz="0" w:space="0" w:color="auto"/>
        <w:bottom w:val="none" w:sz="0" w:space="0" w:color="auto"/>
        <w:right w:val="none" w:sz="0" w:space="0" w:color="auto"/>
      </w:divBdr>
    </w:div>
    <w:div w:id="1452361212">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1800147">
      <w:bodyDiv w:val="1"/>
      <w:marLeft w:val="0"/>
      <w:marRight w:val="0"/>
      <w:marTop w:val="0"/>
      <w:marBottom w:val="0"/>
      <w:divBdr>
        <w:top w:val="none" w:sz="0" w:space="0" w:color="auto"/>
        <w:left w:val="none" w:sz="0" w:space="0" w:color="auto"/>
        <w:bottom w:val="none" w:sz="0" w:space="0" w:color="auto"/>
        <w:right w:val="none" w:sz="0" w:space="0" w:color="auto"/>
      </w:divBdr>
    </w:div>
    <w:div w:id="1464732968">
      <w:bodyDiv w:val="1"/>
      <w:marLeft w:val="0"/>
      <w:marRight w:val="0"/>
      <w:marTop w:val="0"/>
      <w:marBottom w:val="0"/>
      <w:divBdr>
        <w:top w:val="none" w:sz="0" w:space="0" w:color="auto"/>
        <w:left w:val="none" w:sz="0" w:space="0" w:color="auto"/>
        <w:bottom w:val="none" w:sz="0" w:space="0" w:color="auto"/>
        <w:right w:val="none" w:sz="0" w:space="0" w:color="auto"/>
      </w:divBdr>
    </w:div>
    <w:div w:id="1466655762">
      <w:bodyDiv w:val="1"/>
      <w:marLeft w:val="0"/>
      <w:marRight w:val="0"/>
      <w:marTop w:val="0"/>
      <w:marBottom w:val="0"/>
      <w:divBdr>
        <w:top w:val="none" w:sz="0" w:space="0" w:color="auto"/>
        <w:left w:val="none" w:sz="0" w:space="0" w:color="auto"/>
        <w:bottom w:val="none" w:sz="0" w:space="0" w:color="auto"/>
        <w:right w:val="none" w:sz="0" w:space="0" w:color="auto"/>
      </w:divBdr>
    </w:div>
    <w:div w:id="1469938938">
      <w:bodyDiv w:val="1"/>
      <w:marLeft w:val="0"/>
      <w:marRight w:val="0"/>
      <w:marTop w:val="0"/>
      <w:marBottom w:val="0"/>
      <w:divBdr>
        <w:top w:val="none" w:sz="0" w:space="0" w:color="auto"/>
        <w:left w:val="none" w:sz="0" w:space="0" w:color="auto"/>
        <w:bottom w:val="none" w:sz="0" w:space="0" w:color="auto"/>
        <w:right w:val="none" w:sz="0" w:space="0" w:color="auto"/>
      </w:divBdr>
    </w:div>
    <w:div w:id="1472216166">
      <w:bodyDiv w:val="1"/>
      <w:marLeft w:val="0"/>
      <w:marRight w:val="0"/>
      <w:marTop w:val="0"/>
      <w:marBottom w:val="0"/>
      <w:divBdr>
        <w:top w:val="none" w:sz="0" w:space="0" w:color="auto"/>
        <w:left w:val="none" w:sz="0" w:space="0" w:color="auto"/>
        <w:bottom w:val="none" w:sz="0" w:space="0" w:color="auto"/>
        <w:right w:val="none" w:sz="0" w:space="0" w:color="auto"/>
      </w:divBdr>
    </w:div>
    <w:div w:id="1476214126">
      <w:bodyDiv w:val="1"/>
      <w:marLeft w:val="0"/>
      <w:marRight w:val="0"/>
      <w:marTop w:val="0"/>
      <w:marBottom w:val="0"/>
      <w:divBdr>
        <w:top w:val="none" w:sz="0" w:space="0" w:color="auto"/>
        <w:left w:val="none" w:sz="0" w:space="0" w:color="auto"/>
        <w:bottom w:val="none" w:sz="0" w:space="0" w:color="auto"/>
        <w:right w:val="none" w:sz="0" w:space="0" w:color="auto"/>
      </w:divBdr>
    </w:div>
    <w:div w:id="1484080758">
      <w:bodyDiv w:val="1"/>
      <w:marLeft w:val="0"/>
      <w:marRight w:val="0"/>
      <w:marTop w:val="0"/>
      <w:marBottom w:val="0"/>
      <w:divBdr>
        <w:top w:val="none" w:sz="0" w:space="0" w:color="auto"/>
        <w:left w:val="none" w:sz="0" w:space="0" w:color="auto"/>
        <w:bottom w:val="none" w:sz="0" w:space="0" w:color="auto"/>
        <w:right w:val="none" w:sz="0" w:space="0" w:color="auto"/>
      </w:divBdr>
    </w:div>
    <w:div w:id="1484351359">
      <w:bodyDiv w:val="1"/>
      <w:marLeft w:val="0"/>
      <w:marRight w:val="0"/>
      <w:marTop w:val="0"/>
      <w:marBottom w:val="0"/>
      <w:divBdr>
        <w:top w:val="none" w:sz="0" w:space="0" w:color="auto"/>
        <w:left w:val="none" w:sz="0" w:space="0" w:color="auto"/>
        <w:bottom w:val="none" w:sz="0" w:space="0" w:color="auto"/>
        <w:right w:val="none" w:sz="0" w:space="0" w:color="auto"/>
      </w:divBdr>
    </w:div>
    <w:div w:id="1489596072">
      <w:bodyDiv w:val="1"/>
      <w:marLeft w:val="0"/>
      <w:marRight w:val="0"/>
      <w:marTop w:val="0"/>
      <w:marBottom w:val="0"/>
      <w:divBdr>
        <w:top w:val="none" w:sz="0" w:space="0" w:color="auto"/>
        <w:left w:val="none" w:sz="0" w:space="0" w:color="auto"/>
        <w:bottom w:val="none" w:sz="0" w:space="0" w:color="auto"/>
        <w:right w:val="none" w:sz="0" w:space="0" w:color="auto"/>
      </w:divBdr>
    </w:div>
    <w:div w:id="1497114786">
      <w:bodyDiv w:val="1"/>
      <w:marLeft w:val="0"/>
      <w:marRight w:val="0"/>
      <w:marTop w:val="0"/>
      <w:marBottom w:val="0"/>
      <w:divBdr>
        <w:top w:val="none" w:sz="0" w:space="0" w:color="auto"/>
        <w:left w:val="none" w:sz="0" w:space="0" w:color="auto"/>
        <w:bottom w:val="none" w:sz="0" w:space="0" w:color="auto"/>
        <w:right w:val="none" w:sz="0" w:space="0" w:color="auto"/>
      </w:divBdr>
    </w:div>
    <w:div w:id="1499076582">
      <w:bodyDiv w:val="1"/>
      <w:marLeft w:val="0"/>
      <w:marRight w:val="0"/>
      <w:marTop w:val="0"/>
      <w:marBottom w:val="0"/>
      <w:divBdr>
        <w:top w:val="none" w:sz="0" w:space="0" w:color="auto"/>
        <w:left w:val="none" w:sz="0" w:space="0" w:color="auto"/>
        <w:bottom w:val="none" w:sz="0" w:space="0" w:color="auto"/>
        <w:right w:val="none" w:sz="0" w:space="0" w:color="auto"/>
      </w:divBdr>
    </w:div>
    <w:div w:id="1504471938">
      <w:bodyDiv w:val="1"/>
      <w:marLeft w:val="0"/>
      <w:marRight w:val="0"/>
      <w:marTop w:val="0"/>
      <w:marBottom w:val="0"/>
      <w:divBdr>
        <w:top w:val="none" w:sz="0" w:space="0" w:color="auto"/>
        <w:left w:val="none" w:sz="0" w:space="0" w:color="auto"/>
        <w:bottom w:val="none" w:sz="0" w:space="0" w:color="auto"/>
        <w:right w:val="none" w:sz="0" w:space="0" w:color="auto"/>
      </w:divBdr>
    </w:div>
    <w:div w:id="1507017304">
      <w:bodyDiv w:val="1"/>
      <w:marLeft w:val="0"/>
      <w:marRight w:val="0"/>
      <w:marTop w:val="0"/>
      <w:marBottom w:val="0"/>
      <w:divBdr>
        <w:top w:val="none" w:sz="0" w:space="0" w:color="auto"/>
        <w:left w:val="none" w:sz="0" w:space="0" w:color="auto"/>
        <w:bottom w:val="none" w:sz="0" w:space="0" w:color="auto"/>
        <w:right w:val="none" w:sz="0" w:space="0" w:color="auto"/>
      </w:divBdr>
    </w:div>
    <w:div w:id="1516460406">
      <w:bodyDiv w:val="1"/>
      <w:marLeft w:val="0"/>
      <w:marRight w:val="0"/>
      <w:marTop w:val="0"/>
      <w:marBottom w:val="0"/>
      <w:divBdr>
        <w:top w:val="none" w:sz="0" w:space="0" w:color="auto"/>
        <w:left w:val="none" w:sz="0" w:space="0" w:color="auto"/>
        <w:bottom w:val="none" w:sz="0" w:space="0" w:color="auto"/>
        <w:right w:val="none" w:sz="0" w:space="0" w:color="auto"/>
      </w:divBdr>
    </w:div>
    <w:div w:id="1529953425">
      <w:bodyDiv w:val="1"/>
      <w:marLeft w:val="0"/>
      <w:marRight w:val="0"/>
      <w:marTop w:val="0"/>
      <w:marBottom w:val="0"/>
      <w:divBdr>
        <w:top w:val="none" w:sz="0" w:space="0" w:color="auto"/>
        <w:left w:val="none" w:sz="0" w:space="0" w:color="auto"/>
        <w:bottom w:val="none" w:sz="0" w:space="0" w:color="auto"/>
        <w:right w:val="none" w:sz="0" w:space="0" w:color="auto"/>
      </w:divBdr>
    </w:div>
    <w:div w:id="1531718030">
      <w:bodyDiv w:val="1"/>
      <w:marLeft w:val="0"/>
      <w:marRight w:val="0"/>
      <w:marTop w:val="0"/>
      <w:marBottom w:val="0"/>
      <w:divBdr>
        <w:top w:val="none" w:sz="0" w:space="0" w:color="auto"/>
        <w:left w:val="none" w:sz="0" w:space="0" w:color="auto"/>
        <w:bottom w:val="none" w:sz="0" w:space="0" w:color="auto"/>
        <w:right w:val="none" w:sz="0" w:space="0" w:color="auto"/>
      </w:divBdr>
    </w:div>
    <w:div w:id="1534802581">
      <w:bodyDiv w:val="1"/>
      <w:marLeft w:val="0"/>
      <w:marRight w:val="0"/>
      <w:marTop w:val="0"/>
      <w:marBottom w:val="0"/>
      <w:divBdr>
        <w:top w:val="none" w:sz="0" w:space="0" w:color="auto"/>
        <w:left w:val="none" w:sz="0" w:space="0" w:color="auto"/>
        <w:bottom w:val="none" w:sz="0" w:space="0" w:color="auto"/>
        <w:right w:val="none" w:sz="0" w:space="0" w:color="auto"/>
      </w:divBdr>
      <w:divsChild>
        <w:div w:id="808860586">
          <w:marLeft w:val="0"/>
          <w:marRight w:val="0"/>
          <w:marTop w:val="0"/>
          <w:marBottom w:val="0"/>
          <w:divBdr>
            <w:top w:val="none" w:sz="0" w:space="0" w:color="auto"/>
            <w:left w:val="none" w:sz="0" w:space="0" w:color="auto"/>
            <w:bottom w:val="none" w:sz="0" w:space="0" w:color="auto"/>
            <w:right w:val="none" w:sz="0" w:space="0" w:color="auto"/>
          </w:divBdr>
        </w:div>
      </w:divsChild>
    </w:div>
    <w:div w:id="1549955905">
      <w:bodyDiv w:val="1"/>
      <w:marLeft w:val="0"/>
      <w:marRight w:val="0"/>
      <w:marTop w:val="0"/>
      <w:marBottom w:val="0"/>
      <w:divBdr>
        <w:top w:val="none" w:sz="0" w:space="0" w:color="auto"/>
        <w:left w:val="none" w:sz="0" w:space="0" w:color="auto"/>
        <w:bottom w:val="none" w:sz="0" w:space="0" w:color="auto"/>
        <w:right w:val="none" w:sz="0" w:space="0" w:color="auto"/>
      </w:divBdr>
    </w:div>
    <w:div w:id="1551455112">
      <w:bodyDiv w:val="1"/>
      <w:marLeft w:val="0"/>
      <w:marRight w:val="0"/>
      <w:marTop w:val="0"/>
      <w:marBottom w:val="0"/>
      <w:divBdr>
        <w:top w:val="none" w:sz="0" w:space="0" w:color="auto"/>
        <w:left w:val="none" w:sz="0" w:space="0" w:color="auto"/>
        <w:bottom w:val="none" w:sz="0" w:space="0" w:color="auto"/>
        <w:right w:val="none" w:sz="0" w:space="0" w:color="auto"/>
      </w:divBdr>
    </w:div>
    <w:div w:id="1556506695">
      <w:bodyDiv w:val="1"/>
      <w:marLeft w:val="0"/>
      <w:marRight w:val="0"/>
      <w:marTop w:val="0"/>
      <w:marBottom w:val="0"/>
      <w:divBdr>
        <w:top w:val="none" w:sz="0" w:space="0" w:color="auto"/>
        <w:left w:val="none" w:sz="0" w:space="0" w:color="auto"/>
        <w:bottom w:val="none" w:sz="0" w:space="0" w:color="auto"/>
        <w:right w:val="none" w:sz="0" w:space="0" w:color="auto"/>
      </w:divBdr>
    </w:div>
    <w:div w:id="1557277299">
      <w:bodyDiv w:val="1"/>
      <w:marLeft w:val="0"/>
      <w:marRight w:val="0"/>
      <w:marTop w:val="0"/>
      <w:marBottom w:val="0"/>
      <w:divBdr>
        <w:top w:val="none" w:sz="0" w:space="0" w:color="auto"/>
        <w:left w:val="none" w:sz="0" w:space="0" w:color="auto"/>
        <w:bottom w:val="none" w:sz="0" w:space="0" w:color="auto"/>
        <w:right w:val="none" w:sz="0" w:space="0" w:color="auto"/>
      </w:divBdr>
    </w:div>
    <w:div w:id="1562785798">
      <w:bodyDiv w:val="1"/>
      <w:marLeft w:val="0"/>
      <w:marRight w:val="0"/>
      <w:marTop w:val="0"/>
      <w:marBottom w:val="0"/>
      <w:divBdr>
        <w:top w:val="none" w:sz="0" w:space="0" w:color="auto"/>
        <w:left w:val="none" w:sz="0" w:space="0" w:color="auto"/>
        <w:bottom w:val="none" w:sz="0" w:space="0" w:color="auto"/>
        <w:right w:val="none" w:sz="0" w:space="0" w:color="auto"/>
      </w:divBdr>
    </w:div>
    <w:div w:id="1566574880">
      <w:bodyDiv w:val="1"/>
      <w:marLeft w:val="0"/>
      <w:marRight w:val="0"/>
      <w:marTop w:val="0"/>
      <w:marBottom w:val="0"/>
      <w:divBdr>
        <w:top w:val="none" w:sz="0" w:space="0" w:color="auto"/>
        <w:left w:val="none" w:sz="0" w:space="0" w:color="auto"/>
        <w:bottom w:val="none" w:sz="0" w:space="0" w:color="auto"/>
        <w:right w:val="none" w:sz="0" w:space="0" w:color="auto"/>
      </w:divBdr>
    </w:div>
    <w:div w:id="1566911614">
      <w:bodyDiv w:val="1"/>
      <w:marLeft w:val="0"/>
      <w:marRight w:val="0"/>
      <w:marTop w:val="0"/>
      <w:marBottom w:val="0"/>
      <w:divBdr>
        <w:top w:val="none" w:sz="0" w:space="0" w:color="auto"/>
        <w:left w:val="none" w:sz="0" w:space="0" w:color="auto"/>
        <w:bottom w:val="none" w:sz="0" w:space="0" w:color="auto"/>
        <w:right w:val="none" w:sz="0" w:space="0" w:color="auto"/>
      </w:divBdr>
    </w:div>
    <w:div w:id="1569731987">
      <w:bodyDiv w:val="1"/>
      <w:marLeft w:val="0"/>
      <w:marRight w:val="0"/>
      <w:marTop w:val="0"/>
      <w:marBottom w:val="0"/>
      <w:divBdr>
        <w:top w:val="none" w:sz="0" w:space="0" w:color="auto"/>
        <w:left w:val="none" w:sz="0" w:space="0" w:color="auto"/>
        <w:bottom w:val="none" w:sz="0" w:space="0" w:color="auto"/>
        <w:right w:val="none" w:sz="0" w:space="0" w:color="auto"/>
      </w:divBdr>
    </w:div>
    <w:div w:id="1574774549">
      <w:bodyDiv w:val="1"/>
      <w:marLeft w:val="0"/>
      <w:marRight w:val="0"/>
      <w:marTop w:val="0"/>
      <w:marBottom w:val="0"/>
      <w:divBdr>
        <w:top w:val="none" w:sz="0" w:space="0" w:color="auto"/>
        <w:left w:val="none" w:sz="0" w:space="0" w:color="auto"/>
        <w:bottom w:val="none" w:sz="0" w:space="0" w:color="auto"/>
        <w:right w:val="none" w:sz="0" w:space="0" w:color="auto"/>
      </w:divBdr>
    </w:div>
    <w:div w:id="1593049571">
      <w:bodyDiv w:val="1"/>
      <w:marLeft w:val="0"/>
      <w:marRight w:val="0"/>
      <w:marTop w:val="0"/>
      <w:marBottom w:val="0"/>
      <w:divBdr>
        <w:top w:val="none" w:sz="0" w:space="0" w:color="auto"/>
        <w:left w:val="none" w:sz="0" w:space="0" w:color="auto"/>
        <w:bottom w:val="none" w:sz="0" w:space="0" w:color="auto"/>
        <w:right w:val="none" w:sz="0" w:space="0" w:color="auto"/>
      </w:divBdr>
    </w:div>
    <w:div w:id="1600722508">
      <w:bodyDiv w:val="1"/>
      <w:marLeft w:val="0"/>
      <w:marRight w:val="0"/>
      <w:marTop w:val="0"/>
      <w:marBottom w:val="0"/>
      <w:divBdr>
        <w:top w:val="none" w:sz="0" w:space="0" w:color="auto"/>
        <w:left w:val="none" w:sz="0" w:space="0" w:color="auto"/>
        <w:bottom w:val="none" w:sz="0" w:space="0" w:color="auto"/>
        <w:right w:val="none" w:sz="0" w:space="0" w:color="auto"/>
      </w:divBdr>
    </w:div>
    <w:div w:id="1605649543">
      <w:bodyDiv w:val="1"/>
      <w:marLeft w:val="0"/>
      <w:marRight w:val="0"/>
      <w:marTop w:val="0"/>
      <w:marBottom w:val="0"/>
      <w:divBdr>
        <w:top w:val="none" w:sz="0" w:space="0" w:color="auto"/>
        <w:left w:val="none" w:sz="0" w:space="0" w:color="auto"/>
        <w:bottom w:val="none" w:sz="0" w:space="0" w:color="auto"/>
        <w:right w:val="none" w:sz="0" w:space="0" w:color="auto"/>
      </w:divBdr>
    </w:div>
    <w:div w:id="1607931924">
      <w:bodyDiv w:val="1"/>
      <w:marLeft w:val="0"/>
      <w:marRight w:val="0"/>
      <w:marTop w:val="0"/>
      <w:marBottom w:val="0"/>
      <w:divBdr>
        <w:top w:val="none" w:sz="0" w:space="0" w:color="auto"/>
        <w:left w:val="none" w:sz="0" w:space="0" w:color="auto"/>
        <w:bottom w:val="none" w:sz="0" w:space="0" w:color="auto"/>
        <w:right w:val="none" w:sz="0" w:space="0" w:color="auto"/>
      </w:divBdr>
    </w:div>
    <w:div w:id="1624649261">
      <w:bodyDiv w:val="1"/>
      <w:marLeft w:val="0"/>
      <w:marRight w:val="0"/>
      <w:marTop w:val="0"/>
      <w:marBottom w:val="0"/>
      <w:divBdr>
        <w:top w:val="none" w:sz="0" w:space="0" w:color="auto"/>
        <w:left w:val="none" w:sz="0" w:space="0" w:color="auto"/>
        <w:bottom w:val="none" w:sz="0" w:space="0" w:color="auto"/>
        <w:right w:val="none" w:sz="0" w:space="0" w:color="auto"/>
      </w:divBdr>
    </w:div>
    <w:div w:id="1636640579">
      <w:bodyDiv w:val="1"/>
      <w:marLeft w:val="0"/>
      <w:marRight w:val="0"/>
      <w:marTop w:val="0"/>
      <w:marBottom w:val="0"/>
      <w:divBdr>
        <w:top w:val="none" w:sz="0" w:space="0" w:color="auto"/>
        <w:left w:val="none" w:sz="0" w:space="0" w:color="auto"/>
        <w:bottom w:val="none" w:sz="0" w:space="0" w:color="auto"/>
        <w:right w:val="none" w:sz="0" w:space="0" w:color="auto"/>
      </w:divBdr>
    </w:div>
    <w:div w:id="1638602523">
      <w:bodyDiv w:val="1"/>
      <w:marLeft w:val="0"/>
      <w:marRight w:val="0"/>
      <w:marTop w:val="0"/>
      <w:marBottom w:val="0"/>
      <w:divBdr>
        <w:top w:val="none" w:sz="0" w:space="0" w:color="auto"/>
        <w:left w:val="none" w:sz="0" w:space="0" w:color="auto"/>
        <w:bottom w:val="none" w:sz="0" w:space="0" w:color="auto"/>
        <w:right w:val="none" w:sz="0" w:space="0" w:color="auto"/>
      </w:divBdr>
    </w:div>
    <w:div w:id="1640112231">
      <w:bodyDiv w:val="1"/>
      <w:marLeft w:val="0"/>
      <w:marRight w:val="0"/>
      <w:marTop w:val="0"/>
      <w:marBottom w:val="0"/>
      <w:divBdr>
        <w:top w:val="none" w:sz="0" w:space="0" w:color="auto"/>
        <w:left w:val="none" w:sz="0" w:space="0" w:color="auto"/>
        <w:bottom w:val="none" w:sz="0" w:space="0" w:color="auto"/>
        <w:right w:val="none" w:sz="0" w:space="0" w:color="auto"/>
      </w:divBdr>
    </w:div>
    <w:div w:id="1642274000">
      <w:bodyDiv w:val="1"/>
      <w:marLeft w:val="0"/>
      <w:marRight w:val="0"/>
      <w:marTop w:val="0"/>
      <w:marBottom w:val="0"/>
      <w:divBdr>
        <w:top w:val="none" w:sz="0" w:space="0" w:color="auto"/>
        <w:left w:val="none" w:sz="0" w:space="0" w:color="auto"/>
        <w:bottom w:val="none" w:sz="0" w:space="0" w:color="auto"/>
        <w:right w:val="none" w:sz="0" w:space="0" w:color="auto"/>
      </w:divBdr>
    </w:div>
    <w:div w:id="1650674475">
      <w:bodyDiv w:val="1"/>
      <w:marLeft w:val="0"/>
      <w:marRight w:val="0"/>
      <w:marTop w:val="0"/>
      <w:marBottom w:val="0"/>
      <w:divBdr>
        <w:top w:val="none" w:sz="0" w:space="0" w:color="auto"/>
        <w:left w:val="none" w:sz="0" w:space="0" w:color="auto"/>
        <w:bottom w:val="none" w:sz="0" w:space="0" w:color="auto"/>
        <w:right w:val="none" w:sz="0" w:space="0" w:color="auto"/>
      </w:divBdr>
    </w:div>
    <w:div w:id="1657566309">
      <w:bodyDiv w:val="1"/>
      <w:marLeft w:val="0"/>
      <w:marRight w:val="0"/>
      <w:marTop w:val="0"/>
      <w:marBottom w:val="0"/>
      <w:divBdr>
        <w:top w:val="none" w:sz="0" w:space="0" w:color="auto"/>
        <w:left w:val="none" w:sz="0" w:space="0" w:color="auto"/>
        <w:bottom w:val="none" w:sz="0" w:space="0" w:color="auto"/>
        <w:right w:val="none" w:sz="0" w:space="0" w:color="auto"/>
      </w:divBdr>
    </w:div>
    <w:div w:id="1661693901">
      <w:bodyDiv w:val="1"/>
      <w:marLeft w:val="0"/>
      <w:marRight w:val="0"/>
      <w:marTop w:val="0"/>
      <w:marBottom w:val="0"/>
      <w:divBdr>
        <w:top w:val="none" w:sz="0" w:space="0" w:color="auto"/>
        <w:left w:val="none" w:sz="0" w:space="0" w:color="auto"/>
        <w:bottom w:val="none" w:sz="0" w:space="0" w:color="auto"/>
        <w:right w:val="none" w:sz="0" w:space="0" w:color="auto"/>
      </w:divBdr>
    </w:div>
    <w:div w:id="1680044031">
      <w:bodyDiv w:val="1"/>
      <w:marLeft w:val="0"/>
      <w:marRight w:val="0"/>
      <w:marTop w:val="0"/>
      <w:marBottom w:val="0"/>
      <w:divBdr>
        <w:top w:val="none" w:sz="0" w:space="0" w:color="auto"/>
        <w:left w:val="none" w:sz="0" w:space="0" w:color="auto"/>
        <w:bottom w:val="none" w:sz="0" w:space="0" w:color="auto"/>
        <w:right w:val="none" w:sz="0" w:space="0" w:color="auto"/>
      </w:divBdr>
    </w:div>
    <w:div w:id="1682396109">
      <w:bodyDiv w:val="1"/>
      <w:marLeft w:val="0"/>
      <w:marRight w:val="0"/>
      <w:marTop w:val="0"/>
      <w:marBottom w:val="0"/>
      <w:divBdr>
        <w:top w:val="none" w:sz="0" w:space="0" w:color="auto"/>
        <w:left w:val="none" w:sz="0" w:space="0" w:color="auto"/>
        <w:bottom w:val="none" w:sz="0" w:space="0" w:color="auto"/>
        <w:right w:val="none" w:sz="0" w:space="0" w:color="auto"/>
      </w:divBdr>
    </w:div>
    <w:div w:id="1682582849">
      <w:bodyDiv w:val="1"/>
      <w:marLeft w:val="0"/>
      <w:marRight w:val="0"/>
      <w:marTop w:val="0"/>
      <w:marBottom w:val="0"/>
      <w:divBdr>
        <w:top w:val="none" w:sz="0" w:space="0" w:color="auto"/>
        <w:left w:val="none" w:sz="0" w:space="0" w:color="auto"/>
        <w:bottom w:val="none" w:sz="0" w:space="0" w:color="auto"/>
        <w:right w:val="none" w:sz="0" w:space="0" w:color="auto"/>
      </w:divBdr>
    </w:div>
    <w:div w:id="1699817762">
      <w:bodyDiv w:val="1"/>
      <w:marLeft w:val="0"/>
      <w:marRight w:val="0"/>
      <w:marTop w:val="0"/>
      <w:marBottom w:val="0"/>
      <w:divBdr>
        <w:top w:val="none" w:sz="0" w:space="0" w:color="auto"/>
        <w:left w:val="none" w:sz="0" w:space="0" w:color="auto"/>
        <w:bottom w:val="none" w:sz="0" w:space="0" w:color="auto"/>
        <w:right w:val="none" w:sz="0" w:space="0" w:color="auto"/>
      </w:divBdr>
    </w:div>
    <w:div w:id="1710032770">
      <w:bodyDiv w:val="1"/>
      <w:marLeft w:val="0"/>
      <w:marRight w:val="0"/>
      <w:marTop w:val="0"/>
      <w:marBottom w:val="0"/>
      <w:divBdr>
        <w:top w:val="none" w:sz="0" w:space="0" w:color="auto"/>
        <w:left w:val="none" w:sz="0" w:space="0" w:color="auto"/>
        <w:bottom w:val="none" w:sz="0" w:space="0" w:color="auto"/>
        <w:right w:val="none" w:sz="0" w:space="0" w:color="auto"/>
      </w:divBdr>
    </w:div>
    <w:div w:id="1722361966">
      <w:bodyDiv w:val="1"/>
      <w:marLeft w:val="0"/>
      <w:marRight w:val="0"/>
      <w:marTop w:val="0"/>
      <w:marBottom w:val="0"/>
      <w:divBdr>
        <w:top w:val="none" w:sz="0" w:space="0" w:color="auto"/>
        <w:left w:val="none" w:sz="0" w:space="0" w:color="auto"/>
        <w:bottom w:val="none" w:sz="0" w:space="0" w:color="auto"/>
        <w:right w:val="none" w:sz="0" w:space="0" w:color="auto"/>
      </w:divBdr>
    </w:div>
    <w:div w:id="1747531428">
      <w:bodyDiv w:val="1"/>
      <w:marLeft w:val="0"/>
      <w:marRight w:val="0"/>
      <w:marTop w:val="0"/>
      <w:marBottom w:val="0"/>
      <w:divBdr>
        <w:top w:val="none" w:sz="0" w:space="0" w:color="auto"/>
        <w:left w:val="none" w:sz="0" w:space="0" w:color="auto"/>
        <w:bottom w:val="none" w:sz="0" w:space="0" w:color="auto"/>
        <w:right w:val="none" w:sz="0" w:space="0" w:color="auto"/>
      </w:divBdr>
    </w:div>
    <w:div w:id="1749494969">
      <w:bodyDiv w:val="1"/>
      <w:marLeft w:val="0"/>
      <w:marRight w:val="0"/>
      <w:marTop w:val="0"/>
      <w:marBottom w:val="0"/>
      <w:divBdr>
        <w:top w:val="none" w:sz="0" w:space="0" w:color="auto"/>
        <w:left w:val="none" w:sz="0" w:space="0" w:color="auto"/>
        <w:bottom w:val="none" w:sz="0" w:space="0" w:color="auto"/>
        <w:right w:val="none" w:sz="0" w:space="0" w:color="auto"/>
      </w:divBdr>
    </w:div>
    <w:div w:id="1753502799">
      <w:bodyDiv w:val="1"/>
      <w:marLeft w:val="0"/>
      <w:marRight w:val="0"/>
      <w:marTop w:val="0"/>
      <w:marBottom w:val="0"/>
      <w:divBdr>
        <w:top w:val="none" w:sz="0" w:space="0" w:color="auto"/>
        <w:left w:val="none" w:sz="0" w:space="0" w:color="auto"/>
        <w:bottom w:val="none" w:sz="0" w:space="0" w:color="auto"/>
        <w:right w:val="none" w:sz="0" w:space="0" w:color="auto"/>
      </w:divBdr>
    </w:div>
    <w:div w:id="1754355631">
      <w:bodyDiv w:val="1"/>
      <w:marLeft w:val="0"/>
      <w:marRight w:val="0"/>
      <w:marTop w:val="0"/>
      <w:marBottom w:val="0"/>
      <w:divBdr>
        <w:top w:val="none" w:sz="0" w:space="0" w:color="auto"/>
        <w:left w:val="none" w:sz="0" w:space="0" w:color="auto"/>
        <w:bottom w:val="none" w:sz="0" w:space="0" w:color="auto"/>
        <w:right w:val="none" w:sz="0" w:space="0" w:color="auto"/>
      </w:divBdr>
    </w:div>
    <w:div w:id="1755592280">
      <w:bodyDiv w:val="1"/>
      <w:marLeft w:val="0"/>
      <w:marRight w:val="0"/>
      <w:marTop w:val="0"/>
      <w:marBottom w:val="0"/>
      <w:divBdr>
        <w:top w:val="none" w:sz="0" w:space="0" w:color="auto"/>
        <w:left w:val="none" w:sz="0" w:space="0" w:color="auto"/>
        <w:bottom w:val="none" w:sz="0" w:space="0" w:color="auto"/>
        <w:right w:val="none" w:sz="0" w:space="0" w:color="auto"/>
      </w:divBdr>
    </w:div>
    <w:div w:id="1765105199">
      <w:bodyDiv w:val="1"/>
      <w:marLeft w:val="0"/>
      <w:marRight w:val="0"/>
      <w:marTop w:val="0"/>
      <w:marBottom w:val="0"/>
      <w:divBdr>
        <w:top w:val="none" w:sz="0" w:space="0" w:color="auto"/>
        <w:left w:val="none" w:sz="0" w:space="0" w:color="auto"/>
        <w:bottom w:val="none" w:sz="0" w:space="0" w:color="auto"/>
        <w:right w:val="none" w:sz="0" w:space="0" w:color="auto"/>
      </w:divBdr>
    </w:div>
    <w:div w:id="1765220880">
      <w:bodyDiv w:val="1"/>
      <w:marLeft w:val="0"/>
      <w:marRight w:val="0"/>
      <w:marTop w:val="0"/>
      <w:marBottom w:val="0"/>
      <w:divBdr>
        <w:top w:val="none" w:sz="0" w:space="0" w:color="auto"/>
        <w:left w:val="none" w:sz="0" w:space="0" w:color="auto"/>
        <w:bottom w:val="none" w:sz="0" w:space="0" w:color="auto"/>
        <w:right w:val="none" w:sz="0" w:space="0" w:color="auto"/>
      </w:divBdr>
    </w:div>
    <w:div w:id="1769622855">
      <w:bodyDiv w:val="1"/>
      <w:marLeft w:val="0"/>
      <w:marRight w:val="0"/>
      <w:marTop w:val="0"/>
      <w:marBottom w:val="0"/>
      <w:divBdr>
        <w:top w:val="none" w:sz="0" w:space="0" w:color="auto"/>
        <w:left w:val="none" w:sz="0" w:space="0" w:color="auto"/>
        <w:bottom w:val="none" w:sz="0" w:space="0" w:color="auto"/>
        <w:right w:val="none" w:sz="0" w:space="0" w:color="auto"/>
      </w:divBdr>
    </w:div>
    <w:div w:id="1769932941">
      <w:bodyDiv w:val="1"/>
      <w:marLeft w:val="0"/>
      <w:marRight w:val="0"/>
      <w:marTop w:val="0"/>
      <w:marBottom w:val="0"/>
      <w:divBdr>
        <w:top w:val="none" w:sz="0" w:space="0" w:color="auto"/>
        <w:left w:val="none" w:sz="0" w:space="0" w:color="auto"/>
        <w:bottom w:val="none" w:sz="0" w:space="0" w:color="auto"/>
        <w:right w:val="none" w:sz="0" w:space="0" w:color="auto"/>
      </w:divBdr>
    </w:div>
    <w:div w:id="1774353250">
      <w:bodyDiv w:val="1"/>
      <w:marLeft w:val="0"/>
      <w:marRight w:val="0"/>
      <w:marTop w:val="0"/>
      <w:marBottom w:val="0"/>
      <w:divBdr>
        <w:top w:val="none" w:sz="0" w:space="0" w:color="auto"/>
        <w:left w:val="none" w:sz="0" w:space="0" w:color="auto"/>
        <w:bottom w:val="none" w:sz="0" w:space="0" w:color="auto"/>
        <w:right w:val="none" w:sz="0" w:space="0" w:color="auto"/>
      </w:divBdr>
    </w:div>
    <w:div w:id="1774544717">
      <w:bodyDiv w:val="1"/>
      <w:marLeft w:val="0"/>
      <w:marRight w:val="0"/>
      <w:marTop w:val="0"/>
      <w:marBottom w:val="0"/>
      <w:divBdr>
        <w:top w:val="none" w:sz="0" w:space="0" w:color="auto"/>
        <w:left w:val="none" w:sz="0" w:space="0" w:color="auto"/>
        <w:bottom w:val="none" w:sz="0" w:space="0" w:color="auto"/>
        <w:right w:val="none" w:sz="0" w:space="0" w:color="auto"/>
      </w:divBdr>
    </w:div>
    <w:div w:id="1780637015">
      <w:bodyDiv w:val="1"/>
      <w:marLeft w:val="0"/>
      <w:marRight w:val="0"/>
      <w:marTop w:val="0"/>
      <w:marBottom w:val="0"/>
      <w:divBdr>
        <w:top w:val="none" w:sz="0" w:space="0" w:color="auto"/>
        <w:left w:val="none" w:sz="0" w:space="0" w:color="auto"/>
        <w:bottom w:val="none" w:sz="0" w:space="0" w:color="auto"/>
        <w:right w:val="none" w:sz="0" w:space="0" w:color="auto"/>
      </w:divBdr>
    </w:div>
    <w:div w:id="1780832044">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790853742">
      <w:bodyDiv w:val="1"/>
      <w:marLeft w:val="0"/>
      <w:marRight w:val="0"/>
      <w:marTop w:val="0"/>
      <w:marBottom w:val="0"/>
      <w:divBdr>
        <w:top w:val="none" w:sz="0" w:space="0" w:color="auto"/>
        <w:left w:val="none" w:sz="0" w:space="0" w:color="auto"/>
        <w:bottom w:val="none" w:sz="0" w:space="0" w:color="auto"/>
        <w:right w:val="none" w:sz="0" w:space="0" w:color="auto"/>
      </w:divBdr>
    </w:div>
    <w:div w:id="1800413804">
      <w:bodyDiv w:val="1"/>
      <w:marLeft w:val="0"/>
      <w:marRight w:val="0"/>
      <w:marTop w:val="0"/>
      <w:marBottom w:val="0"/>
      <w:divBdr>
        <w:top w:val="none" w:sz="0" w:space="0" w:color="auto"/>
        <w:left w:val="none" w:sz="0" w:space="0" w:color="auto"/>
        <w:bottom w:val="none" w:sz="0" w:space="0" w:color="auto"/>
        <w:right w:val="none" w:sz="0" w:space="0" w:color="auto"/>
      </w:divBdr>
    </w:div>
    <w:div w:id="1803692614">
      <w:bodyDiv w:val="1"/>
      <w:marLeft w:val="0"/>
      <w:marRight w:val="0"/>
      <w:marTop w:val="0"/>
      <w:marBottom w:val="0"/>
      <w:divBdr>
        <w:top w:val="none" w:sz="0" w:space="0" w:color="auto"/>
        <w:left w:val="none" w:sz="0" w:space="0" w:color="auto"/>
        <w:bottom w:val="none" w:sz="0" w:space="0" w:color="auto"/>
        <w:right w:val="none" w:sz="0" w:space="0" w:color="auto"/>
      </w:divBdr>
    </w:div>
    <w:div w:id="1820538124">
      <w:bodyDiv w:val="1"/>
      <w:marLeft w:val="0"/>
      <w:marRight w:val="0"/>
      <w:marTop w:val="0"/>
      <w:marBottom w:val="0"/>
      <w:divBdr>
        <w:top w:val="none" w:sz="0" w:space="0" w:color="auto"/>
        <w:left w:val="none" w:sz="0" w:space="0" w:color="auto"/>
        <w:bottom w:val="none" w:sz="0" w:space="0" w:color="auto"/>
        <w:right w:val="none" w:sz="0" w:space="0" w:color="auto"/>
      </w:divBdr>
    </w:div>
    <w:div w:id="1822035131">
      <w:bodyDiv w:val="1"/>
      <w:marLeft w:val="0"/>
      <w:marRight w:val="0"/>
      <w:marTop w:val="0"/>
      <w:marBottom w:val="0"/>
      <w:divBdr>
        <w:top w:val="none" w:sz="0" w:space="0" w:color="auto"/>
        <w:left w:val="none" w:sz="0" w:space="0" w:color="auto"/>
        <w:bottom w:val="none" w:sz="0" w:space="0" w:color="auto"/>
        <w:right w:val="none" w:sz="0" w:space="0" w:color="auto"/>
      </w:divBdr>
    </w:div>
    <w:div w:id="1827746264">
      <w:bodyDiv w:val="1"/>
      <w:marLeft w:val="0"/>
      <w:marRight w:val="0"/>
      <w:marTop w:val="0"/>
      <w:marBottom w:val="0"/>
      <w:divBdr>
        <w:top w:val="none" w:sz="0" w:space="0" w:color="auto"/>
        <w:left w:val="none" w:sz="0" w:space="0" w:color="auto"/>
        <w:bottom w:val="none" w:sz="0" w:space="0" w:color="auto"/>
        <w:right w:val="none" w:sz="0" w:space="0" w:color="auto"/>
      </w:divBdr>
    </w:div>
    <w:div w:id="1832941786">
      <w:bodyDiv w:val="1"/>
      <w:marLeft w:val="0"/>
      <w:marRight w:val="0"/>
      <w:marTop w:val="0"/>
      <w:marBottom w:val="0"/>
      <w:divBdr>
        <w:top w:val="none" w:sz="0" w:space="0" w:color="auto"/>
        <w:left w:val="none" w:sz="0" w:space="0" w:color="auto"/>
        <w:bottom w:val="none" w:sz="0" w:space="0" w:color="auto"/>
        <w:right w:val="none" w:sz="0" w:space="0" w:color="auto"/>
      </w:divBdr>
    </w:div>
    <w:div w:id="1840924379">
      <w:bodyDiv w:val="1"/>
      <w:marLeft w:val="0"/>
      <w:marRight w:val="0"/>
      <w:marTop w:val="0"/>
      <w:marBottom w:val="0"/>
      <w:divBdr>
        <w:top w:val="none" w:sz="0" w:space="0" w:color="auto"/>
        <w:left w:val="none" w:sz="0" w:space="0" w:color="auto"/>
        <w:bottom w:val="none" w:sz="0" w:space="0" w:color="auto"/>
        <w:right w:val="none" w:sz="0" w:space="0" w:color="auto"/>
      </w:divBdr>
    </w:div>
    <w:div w:id="1843935764">
      <w:bodyDiv w:val="1"/>
      <w:marLeft w:val="0"/>
      <w:marRight w:val="0"/>
      <w:marTop w:val="0"/>
      <w:marBottom w:val="0"/>
      <w:divBdr>
        <w:top w:val="none" w:sz="0" w:space="0" w:color="auto"/>
        <w:left w:val="none" w:sz="0" w:space="0" w:color="auto"/>
        <w:bottom w:val="none" w:sz="0" w:space="0" w:color="auto"/>
        <w:right w:val="none" w:sz="0" w:space="0" w:color="auto"/>
      </w:divBdr>
    </w:div>
    <w:div w:id="1844398999">
      <w:bodyDiv w:val="1"/>
      <w:marLeft w:val="0"/>
      <w:marRight w:val="0"/>
      <w:marTop w:val="0"/>
      <w:marBottom w:val="0"/>
      <w:divBdr>
        <w:top w:val="none" w:sz="0" w:space="0" w:color="auto"/>
        <w:left w:val="none" w:sz="0" w:space="0" w:color="auto"/>
        <w:bottom w:val="none" w:sz="0" w:space="0" w:color="auto"/>
        <w:right w:val="none" w:sz="0" w:space="0" w:color="auto"/>
      </w:divBdr>
    </w:div>
    <w:div w:id="1850026446">
      <w:bodyDiv w:val="1"/>
      <w:marLeft w:val="0"/>
      <w:marRight w:val="0"/>
      <w:marTop w:val="0"/>
      <w:marBottom w:val="0"/>
      <w:divBdr>
        <w:top w:val="none" w:sz="0" w:space="0" w:color="auto"/>
        <w:left w:val="none" w:sz="0" w:space="0" w:color="auto"/>
        <w:bottom w:val="none" w:sz="0" w:space="0" w:color="auto"/>
        <w:right w:val="none" w:sz="0" w:space="0" w:color="auto"/>
      </w:divBdr>
    </w:div>
    <w:div w:id="1850220668">
      <w:bodyDiv w:val="1"/>
      <w:marLeft w:val="0"/>
      <w:marRight w:val="0"/>
      <w:marTop w:val="0"/>
      <w:marBottom w:val="0"/>
      <w:divBdr>
        <w:top w:val="none" w:sz="0" w:space="0" w:color="auto"/>
        <w:left w:val="none" w:sz="0" w:space="0" w:color="auto"/>
        <w:bottom w:val="none" w:sz="0" w:space="0" w:color="auto"/>
        <w:right w:val="none" w:sz="0" w:space="0" w:color="auto"/>
      </w:divBdr>
    </w:div>
    <w:div w:id="1854756336">
      <w:bodyDiv w:val="1"/>
      <w:marLeft w:val="0"/>
      <w:marRight w:val="0"/>
      <w:marTop w:val="0"/>
      <w:marBottom w:val="0"/>
      <w:divBdr>
        <w:top w:val="none" w:sz="0" w:space="0" w:color="auto"/>
        <w:left w:val="none" w:sz="0" w:space="0" w:color="auto"/>
        <w:bottom w:val="none" w:sz="0" w:space="0" w:color="auto"/>
        <w:right w:val="none" w:sz="0" w:space="0" w:color="auto"/>
      </w:divBdr>
    </w:div>
    <w:div w:id="1859466820">
      <w:bodyDiv w:val="1"/>
      <w:marLeft w:val="0"/>
      <w:marRight w:val="0"/>
      <w:marTop w:val="0"/>
      <w:marBottom w:val="0"/>
      <w:divBdr>
        <w:top w:val="none" w:sz="0" w:space="0" w:color="auto"/>
        <w:left w:val="none" w:sz="0" w:space="0" w:color="auto"/>
        <w:bottom w:val="none" w:sz="0" w:space="0" w:color="auto"/>
        <w:right w:val="none" w:sz="0" w:space="0" w:color="auto"/>
      </w:divBdr>
    </w:div>
    <w:div w:id="1863013485">
      <w:bodyDiv w:val="1"/>
      <w:marLeft w:val="0"/>
      <w:marRight w:val="0"/>
      <w:marTop w:val="0"/>
      <w:marBottom w:val="0"/>
      <w:divBdr>
        <w:top w:val="none" w:sz="0" w:space="0" w:color="auto"/>
        <w:left w:val="none" w:sz="0" w:space="0" w:color="auto"/>
        <w:bottom w:val="none" w:sz="0" w:space="0" w:color="auto"/>
        <w:right w:val="none" w:sz="0" w:space="0" w:color="auto"/>
      </w:divBdr>
    </w:div>
    <w:div w:id="1867254117">
      <w:bodyDiv w:val="1"/>
      <w:marLeft w:val="0"/>
      <w:marRight w:val="0"/>
      <w:marTop w:val="0"/>
      <w:marBottom w:val="0"/>
      <w:divBdr>
        <w:top w:val="none" w:sz="0" w:space="0" w:color="auto"/>
        <w:left w:val="none" w:sz="0" w:space="0" w:color="auto"/>
        <w:bottom w:val="none" w:sz="0" w:space="0" w:color="auto"/>
        <w:right w:val="none" w:sz="0" w:space="0" w:color="auto"/>
      </w:divBdr>
    </w:div>
    <w:div w:id="1874151204">
      <w:bodyDiv w:val="1"/>
      <w:marLeft w:val="0"/>
      <w:marRight w:val="0"/>
      <w:marTop w:val="0"/>
      <w:marBottom w:val="0"/>
      <w:divBdr>
        <w:top w:val="none" w:sz="0" w:space="0" w:color="auto"/>
        <w:left w:val="none" w:sz="0" w:space="0" w:color="auto"/>
        <w:bottom w:val="none" w:sz="0" w:space="0" w:color="auto"/>
        <w:right w:val="none" w:sz="0" w:space="0" w:color="auto"/>
      </w:divBdr>
    </w:div>
    <w:div w:id="1882209252">
      <w:bodyDiv w:val="1"/>
      <w:marLeft w:val="0"/>
      <w:marRight w:val="0"/>
      <w:marTop w:val="0"/>
      <w:marBottom w:val="0"/>
      <w:divBdr>
        <w:top w:val="none" w:sz="0" w:space="0" w:color="auto"/>
        <w:left w:val="none" w:sz="0" w:space="0" w:color="auto"/>
        <w:bottom w:val="none" w:sz="0" w:space="0" w:color="auto"/>
        <w:right w:val="none" w:sz="0" w:space="0" w:color="auto"/>
      </w:divBdr>
    </w:div>
    <w:div w:id="1887987030">
      <w:bodyDiv w:val="1"/>
      <w:marLeft w:val="0"/>
      <w:marRight w:val="0"/>
      <w:marTop w:val="0"/>
      <w:marBottom w:val="0"/>
      <w:divBdr>
        <w:top w:val="none" w:sz="0" w:space="0" w:color="auto"/>
        <w:left w:val="none" w:sz="0" w:space="0" w:color="auto"/>
        <w:bottom w:val="none" w:sz="0" w:space="0" w:color="auto"/>
        <w:right w:val="none" w:sz="0" w:space="0" w:color="auto"/>
      </w:divBdr>
    </w:div>
    <w:div w:id="1894078466">
      <w:bodyDiv w:val="1"/>
      <w:marLeft w:val="0"/>
      <w:marRight w:val="0"/>
      <w:marTop w:val="0"/>
      <w:marBottom w:val="0"/>
      <w:divBdr>
        <w:top w:val="none" w:sz="0" w:space="0" w:color="auto"/>
        <w:left w:val="none" w:sz="0" w:space="0" w:color="auto"/>
        <w:bottom w:val="none" w:sz="0" w:space="0" w:color="auto"/>
        <w:right w:val="none" w:sz="0" w:space="0" w:color="auto"/>
      </w:divBdr>
    </w:div>
    <w:div w:id="1894150407">
      <w:bodyDiv w:val="1"/>
      <w:marLeft w:val="0"/>
      <w:marRight w:val="0"/>
      <w:marTop w:val="0"/>
      <w:marBottom w:val="0"/>
      <w:divBdr>
        <w:top w:val="none" w:sz="0" w:space="0" w:color="auto"/>
        <w:left w:val="none" w:sz="0" w:space="0" w:color="auto"/>
        <w:bottom w:val="none" w:sz="0" w:space="0" w:color="auto"/>
        <w:right w:val="none" w:sz="0" w:space="0" w:color="auto"/>
      </w:divBdr>
    </w:div>
    <w:div w:id="1895921180">
      <w:bodyDiv w:val="1"/>
      <w:marLeft w:val="0"/>
      <w:marRight w:val="0"/>
      <w:marTop w:val="0"/>
      <w:marBottom w:val="0"/>
      <w:divBdr>
        <w:top w:val="none" w:sz="0" w:space="0" w:color="auto"/>
        <w:left w:val="none" w:sz="0" w:space="0" w:color="auto"/>
        <w:bottom w:val="none" w:sz="0" w:space="0" w:color="auto"/>
        <w:right w:val="none" w:sz="0" w:space="0" w:color="auto"/>
      </w:divBdr>
    </w:div>
    <w:div w:id="1896693697">
      <w:bodyDiv w:val="1"/>
      <w:marLeft w:val="0"/>
      <w:marRight w:val="0"/>
      <w:marTop w:val="0"/>
      <w:marBottom w:val="0"/>
      <w:divBdr>
        <w:top w:val="none" w:sz="0" w:space="0" w:color="auto"/>
        <w:left w:val="none" w:sz="0" w:space="0" w:color="auto"/>
        <w:bottom w:val="none" w:sz="0" w:space="0" w:color="auto"/>
        <w:right w:val="none" w:sz="0" w:space="0" w:color="auto"/>
      </w:divBdr>
    </w:div>
    <w:div w:id="1901405525">
      <w:bodyDiv w:val="1"/>
      <w:marLeft w:val="0"/>
      <w:marRight w:val="0"/>
      <w:marTop w:val="0"/>
      <w:marBottom w:val="0"/>
      <w:divBdr>
        <w:top w:val="none" w:sz="0" w:space="0" w:color="auto"/>
        <w:left w:val="none" w:sz="0" w:space="0" w:color="auto"/>
        <w:bottom w:val="none" w:sz="0" w:space="0" w:color="auto"/>
        <w:right w:val="none" w:sz="0" w:space="0" w:color="auto"/>
      </w:divBdr>
    </w:div>
    <w:div w:id="1901868402">
      <w:bodyDiv w:val="1"/>
      <w:marLeft w:val="0"/>
      <w:marRight w:val="0"/>
      <w:marTop w:val="0"/>
      <w:marBottom w:val="0"/>
      <w:divBdr>
        <w:top w:val="none" w:sz="0" w:space="0" w:color="auto"/>
        <w:left w:val="none" w:sz="0" w:space="0" w:color="auto"/>
        <w:bottom w:val="none" w:sz="0" w:space="0" w:color="auto"/>
        <w:right w:val="none" w:sz="0" w:space="0" w:color="auto"/>
      </w:divBdr>
    </w:div>
    <w:div w:id="1908808588">
      <w:bodyDiv w:val="1"/>
      <w:marLeft w:val="0"/>
      <w:marRight w:val="0"/>
      <w:marTop w:val="0"/>
      <w:marBottom w:val="0"/>
      <w:divBdr>
        <w:top w:val="none" w:sz="0" w:space="0" w:color="auto"/>
        <w:left w:val="none" w:sz="0" w:space="0" w:color="auto"/>
        <w:bottom w:val="none" w:sz="0" w:space="0" w:color="auto"/>
        <w:right w:val="none" w:sz="0" w:space="0" w:color="auto"/>
      </w:divBdr>
    </w:div>
    <w:div w:id="1910189157">
      <w:bodyDiv w:val="1"/>
      <w:marLeft w:val="0"/>
      <w:marRight w:val="0"/>
      <w:marTop w:val="0"/>
      <w:marBottom w:val="0"/>
      <w:divBdr>
        <w:top w:val="none" w:sz="0" w:space="0" w:color="auto"/>
        <w:left w:val="none" w:sz="0" w:space="0" w:color="auto"/>
        <w:bottom w:val="none" w:sz="0" w:space="0" w:color="auto"/>
        <w:right w:val="none" w:sz="0" w:space="0" w:color="auto"/>
      </w:divBdr>
    </w:div>
    <w:div w:id="1913734248">
      <w:bodyDiv w:val="1"/>
      <w:marLeft w:val="0"/>
      <w:marRight w:val="0"/>
      <w:marTop w:val="0"/>
      <w:marBottom w:val="0"/>
      <w:divBdr>
        <w:top w:val="none" w:sz="0" w:space="0" w:color="auto"/>
        <w:left w:val="none" w:sz="0" w:space="0" w:color="auto"/>
        <w:bottom w:val="none" w:sz="0" w:space="0" w:color="auto"/>
        <w:right w:val="none" w:sz="0" w:space="0" w:color="auto"/>
      </w:divBdr>
    </w:div>
    <w:div w:id="1916091779">
      <w:bodyDiv w:val="1"/>
      <w:marLeft w:val="0"/>
      <w:marRight w:val="0"/>
      <w:marTop w:val="0"/>
      <w:marBottom w:val="0"/>
      <w:divBdr>
        <w:top w:val="none" w:sz="0" w:space="0" w:color="auto"/>
        <w:left w:val="none" w:sz="0" w:space="0" w:color="auto"/>
        <w:bottom w:val="none" w:sz="0" w:space="0" w:color="auto"/>
        <w:right w:val="none" w:sz="0" w:space="0" w:color="auto"/>
      </w:divBdr>
    </w:div>
    <w:div w:id="1917283692">
      <w:bodyDiv w:val="1"/>
      <w:marLeft w:val="0"/>
      <w:marRight w:val="0"/>
      <w:marTop w:val="0"/>
      <w:marBottom w:val="0"/>
      <w:divBdr>
        <w:top w:val="none" w:sz="0" w:space="0" w:color="auto"/>
        <w:left w:val="none" w:sz="0" w:space="0" w:color="auto"/>
        <w:bottom w:val="none" w:sz="0" w:space="0" w:color="auto"/>
        <w:right w:val="none" w:sz="0" w:space="0" w:color="auto"/>
      </w:divBdr>
    </w:div>
    <w:div w:id="1924413249">
      <w:bodyDiv w:val="1"/>
      <w:marLeft w:val="0"/>
      <w:marRight w:val="0"/>
      <w:marTop w:val="0"/>
      <w:marBottom w:val="0"/>
      <w:divBdr>
        <w:top w:val="none" w:sz="0" w:space="0" w:color="auto"/>
        <w:left w:val="none" w:sz="0" w:space="0" w:color="auto"/>
        <w:bottom w:val="none" w:sz="0" w:space="0" w:color="auto"/>
        <w:right w:val="none" w:sz="0" w:space="0" w:color="auto"/>
      </w:divBdr>
    </w:div>
    <w:div w:id="1940866913">
      <w:bodyDiv w:val="1"/>
      <w:marLeft w:val="0"/>
      <w:marRight w:val="0"/>
      <w:marTop w:val="0"/>
      <w:marBottom w:val="0"/>
      <w:divBdr>
        <w:top w:val="none" w:sz="0" w:space="0" w:color="auto"/>
        <w:left w:val="none" w:sz="0" w:space="0" w:color="auto"/>
        <w:bottom w:val="none" w:sz="0" w:space="0" w:color="auto"/>
        <w:right w:val="none" w:sz="0" w:space="0" w:color="auto"/>
      </w:divBdr>
    </w:div>
    <w:div w:id="1951812213">
      <w:bodyDiv w:val="1"/>
      <w:marLeft w:val="0"/>
      <w:marRight w:val="0"/>
      <w:marTop w:val="0"/>
      <w:marBottom w:val="0"/>
      <w:divBdr>
        <w:top w:val="none" w:sz="0" w:space="0" w:color="auto"/>
        <w:left w:val="none" w:sz="0" w:space="0" w:color="auto"/>
        <w:bottom w:val="none" w:sz="0" w:space="0" w:color="auto"/>
        <w:right w:val="none" w:sz="0" w:space="0" w:color="auto"/>
      </w:divBdr>
    </w:div>
    <w:div w:id="1951859203">
      <w:bodyDiv w:val="1"/>
      <w:marLeft w:val="0"/>
      <w:marRight w:val="0"/>
      <w:marTop w:val="0"/>
      <w:marBottom w:val="0"/>
      <w:divBdr>
        <w:top w:val="none" w:sz="0" w:space="0" w:color="auto"/>
        <w:left w:val="none" w:sz="0" w:space="0" w:color="auto"/>
        <w:bottom w:val="none" w:sz="0" w:space="0" w:color="auto"/>
        <w:right w:val="none" w:sz="0" w:space="0" w:color="auto"/>
      </w:divBdr>
    </w:div>
    <w:div w:id="1953826300">
      <w:bodyDiv w:val="1"/>
      <w:marLeft w:val="0"/>
      <w:marRight w:val="0"/>
      <w:marTop w:val="0"/>
      <w:marBottom w:val="0"/>
      <w:divBdr>
        <w:top w:val="none" w:sz="0" w:space="0" w:color="auto"/>
        <w:left w:val="none" w:sz="0" w:space="0" w:color="auto"/>
        <w:bottom w:val="none" w:sz="0" w:space="0" w:color="auto"/>
        <w:right w:val="none" w:sz="0" w:space="0" w:color="auto"/>
      </w:divBdr>
    </w:div>
    <w:div w:id="1954508459">
      <w:bodyDiv w:val="1"/>
      <w:marLeft w:val="0"/>
      <w:marRight w:val="0"/>
      <w:marTop w:val="0"/>
      <w:marBottom w:val="0"/>
      <w:divBdr>
        <w:top w:val="none" w:sz="0" w:space="0" w:color="auto"/>
        <w:left w:val="none" w:sz="0" w:space="0" w:color="auto"/>
        <w:bottom w:val="none" w:sz="0" w:space="0" w:color="auto"/>
        <w:right w:val="none" w:sz="0" w:space="0" w:color="auto"/>
      </w:divBdr>
    </w:div>
    <w:div w:id="1956911913">
      <w:bodyDiv w:val="1"/>
      <w:marLeft w:val="0"/>
      <w:marRight w:val="0"/>
      <w:marTop w:val="0"/>
      <w:marBottom w:val="0"/>
      <w:divBdr>
        <w:top w:val="none" w:sz="0" w:space="0" w:color="auto"/>
        <w:left w:val="none" w:sz="0" w:space="0" w:color="auto"/>
        <w:bottom w:val="none" w:sz="0" w:space="0" w:color="auto"/>
        <w:right w:val="none" w:sz="0" w:space="0" w:color="auto"/>
      </w:divBdr>
    </w:div>
    <w:div w:id="1965573552">
      <w:bodyDiv w:val="1"/>
      <w:marLeft w:val="0"/>
      <w:marRight w:val="0"/>
      <w:marTop w:val="0"/>
      <w:marBottom w:val="0"/>
      <w:divBdr>
        <w:top w:val="none" w:sz="0" w:space="0" w:color="auto"/>
        <w:left w:val="none" w:sz="0" w:space="0" w:color="auto"/>
        <w:bottom w:val="none" w:sz="0" w:space="0" w:color="auto"/>
        <w:right w:val="none" w:sz="0" w:space="0" w:color="auto"/>
      </w:divBdr>
    </w:div>
    <w:div w:id="1967275464">
      <w:bodyDiv w:val="1"/>
      <w:marLeft w:val="0"/>
      <w:marRight w:val="0"/>
      <w:marTop w:val="0"/>
      <w:marBottom w:val="0"/>
      <w:divBdr>
        <w:top w:val="none" w:sz="0" w:space="0" w:color="auto"/>
        <w:left w:val="none" w:sz="0" w:space="0" w:color="auto"/>
        <w:bottom w:val="none" w:sz="0" w:space="0" w:color="auto"/>
        <w:right w:val="none" w:sz="0" w:space="0" w:color="auto"/>
      </w:divBdr>
    </w:div>
    <w:div w:id="1977684773">
      <w:bodyDiv w:val="1"/>
      <w:marLeft w:val="0"/>
      <w:marRight w:val="0"/>
      <w:marTop w:val="0"/>
      <w:marBottom w:val="0"/>
      <w:divBdr>
        <w:top w:val="none" w:sz="0" w:space="0" w:color="auto"/>
        <w:left w:val="none" w:sz="0" w:space="0" w:color="auto"/>
        <w:bottom w:val="none" w:sz="0" w:space="0" w:color="auto"/>
        <w:right w:val="none" w:sz="0" w:space="0" w:color="auto"/>
      </w:divBdr>
    </w:div>
    <w:div w:id="1985348624">
      <w:bodyDiv w:val="1"/>
      <w:marLeft w:val="0"/>
      <w:marRight w:val="0"/>
      <w:marTop w:val="0"/>
      <w:marBottom w:val="0"/>
      <w:divBdr>
        <w:top w:val="none" w:sz="0" w:space="0" w:color="auto"/>
        <w:left w:val="none" w:sz="0" w:space="0" w:color="auto"/>
        <w:bottom w:val="none" w:sz="0" w:space="0" w:color="auto"/>
        <w:right w:val="none" w:sz="0" w:space="0" w:color="auto"/>
      </w:divBdr>
    </w:div>
    <w:div w:id="1985767209">
      <w:bodyDiv w:val="1"/>
      <w:marLeft w:val="0"/>
      <w:marRight w:val="0"/>
      <w:marTop w:val="0"/>
      <w:marBottom w:val="0"/>
      <w:divBdr>
        <w:top w:val="none" w:sz="0" w:space="0" w:color="auto"/>
        <w:left w:val="none" w:sz="0" w:space="0" w:color="auto"/>
        <w:bottom w:val="none" w:sz="0" w:space="0" w:color="auto"/>
        <w:right w:val="none" w:sz="0" w:space="0" w:color="auto"/>
      </w:divBdr>
    </w:div>
    <w:div w:id="1987122856">
      <w:bodyDiv w:val="1"/>
      <w:marLeft w:val="0"/>
      <w:marRight w:val="0"/>
      <w:marTop w:val="0"/>
      <w:marBottom w:val="0"/>
      <w:divBdr>
        <w:top w:val="none" w:sz="0" w:space="0" w:color="auto"/>
        <w:left w:val="none" w:sz="0" w:space="0" w:color="auto"/>
        <w:bottom w:val="none" w:sz="0" w:space="0" w:color="auto"/>
        <w:right w:val="none" w:sz="0" w:space="0" w:color="auto"/>
      </w:divBdr>
    </w:div>
    <w:div w:id="1991403980">
      <w:bodyDiv w:val="1"/>
      <w:marLeft w:val="0"/>
      <w:marRight w:val="0"/>
      <w:marTop w:val="0"/>
      <w:marBottom w:val="0"/>
      <w:divBdr>
        <w:top w:val="none" w:sz="0" w:space="0" w:color="auto"/>
        <w:left w:val="none" w:sz="0" w:space="0" w:color="auto"/>
        <w:bottom w:val="none" w:sz="0" w:space="0" w:color="auto"/>
        <w:right w:val="none" w:sz="0" w:space="0" w:color="auto"/>
      </w:divBdr>
    </w:div>
    <w:div w:id="1992635709">
      <w:bodyDiv w:val="1"/>
      <w:marLeft w:val="0"/>
      <w:marRight w:val="0"/>
      <w:marTop w:val="0"/>
      <w:marBottom w:val="0"/>
      <w:divBdr>
        <w:top w:val="none" w:sz="0" w:space="0" w:color="auto"/>
        <w:left w:val="none" w:sz="0" w:space="0" w:color="auto"/>
        <w:bottom w:val="none" w:sz="0" w:space="0" w:color="auto"/>
        <w:right w:val="none" w:sz="0" w:space="0" w:color="auto"/>
      </w:divBdr>
    </w:div>
    <w:div w:id="1997996604">
      <w:bodyDiv w:val="1"/>
      <w:marLeft w:val="0"/>
      <w:marRight w:val="0"/>
      <w:marTop w:val="0"/>
      <w:marBottom w:val="0"/>
      <w:divBdr>
        <w:top w:val="none" w:sz="0" w:space="0" w:color="auto"/>
        <w:left w:val="none" w:sz="0" w:space="0" w:color="auto"/>
        <w:bottom w:val="none" w:sz="0" w:space="0" w:color="auto"/>
        <w:right w:val="none" w:sz="0" w:space="0" w:color="auto"/>
      </w:divBdr>
    </w:div>
    <w:div w:id="2003459217">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6475683">
      <w:bodyDiv w:val="1"/>
      <w:marLeft w:val="0"/>
      <w:marRight w:val="0"/>
      <w:marTop w:val="0"/>
      <w:marBottom w:val="0"/>
      <w:divBdr>
        <w:top w:val="none" w:sz="0" w:space="0" w:color="auto"/>
        <w:left w:val="none" w:sz="0" w:space="0" w:color="auto"/>
        <w:bottom w:val="none" w:sz="0" w:space="0" w:color="auto"/>
        <w:right w:val="none" w:sz="0" w:space="0" w:color="auto"/>
      </w:divBdr>
    </w:div>
    <w:div w:id="2014674630">
      <w:bodyDiv w:val="1"/>
      <w:marLeft w:val="0"/>
      <w:marRight w:val="0"/>
      <w:marTop w:val="0"/>
      <w:marBottom w:val="0"/>
      <w:divBdr>
        <w:top w:val="none" w:sz="0" w:space="0" w:color="auto"/>
        <w:left w:val="none" w:sz="0" w:space="0" w:color="auto"/>
        <w:bottom w:val="none" w:sz="0" w:space="0" w:color="auto"/>
        <w:right w:val="none" w:sz="0" w:space="0" w:color="auto"/>
      </w:divBdr>
    </w:div>
    <w:div w:id="2019576626">
      <w:bodyDiv w:val="1"/>
      <w:marLeft w:val="0"/>
      <w:marRight w:val="0"/>
      <w:marTop w:val="0"/>
      <w:marBottom w:val="0"/>
      <w:divBdr>
        <w:top w:val="none" w:sz="0" w:space="0" w:color="auto"/>
        <w:left w:val="none" w:sz="0" w:space="0" w:color="auto"/>
        <w:bottom w:val="none" w:sz="0" w:space="0" w:color="auto"/>
        <w:right w:val="none" w:sz="0" w:space="0" w:color="auto"/>
      </w:divBdr>
    </w:div>
    <w:div w:id="2033648305">
      <w:bodyDiv w:val="1"/>
      <w:marLeft w:val="0"/>
      <w:marRight w:val="0"/>
      <w:marTop w:val="0"/>
      <w:marBottom w:val="0"/>
      <w:divBdr>
        <w:top w:val="none" w:sz="0" w:space="0" w:color="auto"/>
        <w:left w:val="none" w:sz="0" w:space="0" w:color="auto"/>
        <w:bottom w:val="none" w:sz="0" w:space="0" w:color="auto"/>
        <w:right w:val="none" w:sz="0" w:space="0" w:color="auto"/>
      </w:divBdr>
    </w:div>
    <w:div w:id="2038504035">
      <w:bodyDiv w:val="1"/>
      <w:marLeft w:val="0"/>
      <w:marRight w:val="0"/>
      <w:marTop w:val="0"/>
      <w:marBottom w:val="0"/>
      <w:divBdr>
        <w:top w:val="none" w:sz="0" w:space="0" w:color="auto"/>
        <w:left w:val="none" w:sz="0" w:space="0" w:color="auto"/>
        <w:bottom w:val="none" w:sz="0" w:space="0" w:color="auto"/>
        <w:right w:val="none" w:sz="0" w:space="0" w:color="auto"/>
      </w:divBdr>
    </w:div>
    <w:div w:id="2042436136">
      <w:bodyDiv w:val="1"/>
      <w:marLeft w:val="0"/>
      <w:marRight w:val="0"/>
      <w:marTop w:val="0"/>
      <w:marBottom w:val="0"/>
      <w:divBdr>
        <w:top w:val="none" w:sz="0" w:space="0" w:color="auto"/>
        <w:left w:val="none" w:sz="0" w:space="0" w:color="auto"/>
        <w:bottom w:val="none" w:sz="0" w:space="0" w:color="auto"/>
        <w:right w:val="none" w:sz="0" w:space="0" w:color="auto"/>
      </w:divBdr>
    </w:div>
    <w:div w:id="2043438582">
      <w:bodyDiv w:val="1"/>
      <w:marLeft w:val="0"/>
      <w:marRight w:val="0"/>
      <w:marTop w:val="0"/>
      <w:marBottom w:val="0"/>
      <w:divBdr>
        <w:top w:val="none" w:sz="0" w:space="0" w:color="auto"/>
        <w:left w:val="none" w:sz="0" w:space="0" w:color="auto"/>
        <w:bottom w:val="none" w:sz="0" w:space="0" w:color="auto"/>
        <w:right w:val="none" w:sz="0" w:space="0" w:color="auto"/>
      </w:divBdr>
    </w:div>
    <w:div w:id="2044019902">
      <w:bodyDiv w:val="1"/>
      <w:marLeft w:val="0"/>
      <w:marRight w:val="0"/>
      <w:marTop w:val="0"/>
      <w:marBottom w:val="0"/>
      <w:divBdr>
        <w:top w:val="none" w:sz="0" w:space="0" w:color="auto"/>
        <w:left w:val="none" w:sz="0" w:space="0" w:color="auto"/>
        <w:bottom w:val="none" w:sz="0" w:space="0" w:color="auto"/>
        <w:right w:val="none" w:sz="0" w:space="0" w:color="auto"/>
      </w:divBdr>
    </w:div>
    <w:div w:id="2054499243">
      <w:bodyDiv w:val="1"/>
      <w:marLeft w:val="0"/>
      <w:marRight w:val="0"/>
      <w:marTop w:val="0"/>
      <w:marBottom w:val="0"/>
      <w:divBdr>
        <w:top w:val="none" w:sz="0" w:space="0" w:color="auto"/>
        <w:left w:val="none" w:sz="0" w:space="0" w:color="auto"/>
        <w:bottom w:val="none" w:sz="0" w:space="0" w:color="auto"/>
        <w:right w:val="none" w:sz="0" w:space="0" w:color="auto"/>
      </w:divBdr>
    </w:div>
    <w:div w:id="2055421123">
      <w:bodyDiv w:val="1"/>
      <w:marLeft w:val="0"/>
      <w:marRight w:val="0"/>
      <w:marTop w:val="0"/>
      <w:marBottom w:val="0"/>
      <w:divBdr>
        <w:top w:val="none" w:sz="0" w:space="0" w:color="auto"/>
        <w:left w:val="none" w:sz="0" w:space="0" w:color="auto"/>
        <w:bottom w:val="none" w:sz="0" w:space="0" w:color="auto"/>
        <w:right w:val="none" w:sz="0" w:space="0" w:color="auto"/>
      </w:divBdr>
    </w:div>
    <w:div w:id="2059352263">
      <w:bodyDiv w:val="1"/>
      <w:marLeft w:val="0"/>
      <w:marRight w:val="0"/>
      <w:marTop w:val="0"/>
      <w:marBottom w:val="0"/>
      <w:divBdr>
        <w:top w:val="none" w:sz="0" w:space="0" w:color="auto"/>
        <w:left w:val="none" w:sz="0" w:space="0" w:color="auto"/>
        <w:bottom w:val="none" w:sz="0" w:space="0" w:color="auto"/>
        <w:right w:val="none" w:sz="0" w:space="0" w:color="auto"/>
      </w:divBdr>
    </w:div>
    <w:div w:id="2064130852">
      <w:bodyDiv w:val="1"/>
      <w:marLeft w:val="0"/>
      <w:marRight w:val="0"/>
      <w:marTop w:val="0"/>
      <w:marBottom w:val="0"/>
      <w:divBdr>
        <w:top w:val="none" w:sz="0" w:space="0" w:color="auto"/>
        <w:left w:val="none" w:sz="0" w:space="0" w:color="auto"/>
        <w:bottom w:val="none" w:sz="0" w:space="0" w:color="auto"/>
        <w:right w:val="none" w:sz="0" w:space="0" w:color="auto"/>
      </w:divBdr>
    </w:div>
    <w:div w:id="2071538488">
      <w:bodyDiv w:val="1"/>
      <w:marLeft w:val="0"/>
      <w:marRight w:val="0"/>
      <w:marTop w:val="0"/>
      <w:marBottom w:val="0"/>
      <w:divBdr>
        <w:top w:val="none" w:sz="0" w:space="0" w:color="auto"/>
        <w:left w:val="none" w:sz="0" w:space="0" w:color="auto"/>
        <w:bottom w:val="none" w:sz="0" w:space="0" w:color="auto"/>
        <w:right w:val="none" w:sz="0" w:space="0" w:color="auto"/>
      </w:divBdr>
    </w:div>
    <w:div w:id="2076123452">
      <w:bodyDiv w:val="1"/>
      <w:marLeft w:val="0"/>
      <w:marRight w:val="0"/>
      <w:marTop w:val="0"/>
      <w:marBottom w:val="0"/>
      <w:divBdr>
        <w:top w:val="none" w:sz="0" w:space="0" w:color="auto"/>
        <w:left w:val="none" w:sz="0" w:space="0" w:color="auto"/>
        <w:bottom w:val="none" w:sz="0" w:space="0" w:color="auto"/>
        <w:right w:val="none" w:sz="0" w:space="0" w:color="auto"/>
      </w:divBdr>
    </w:div>
    <w:div w:id="2076464372">
      <w:bodyDiv w:val="1"/>
      <w:marLeft w:val="0"/>
      <w:marRight w:val="0"/>
      <w:marTop w:val="0"/>
      <w:marBottom w:val="0"/>
      <w:divBdr>
        <w:top w:val="none" w:sz="0" w:space="0" w:color="auto"/>
        <w:left w:val="none" w:sz="0" w:space="0" w:color="auto"/>
        <w:bottom w:val="none" w:sz="0" w:space="0" w:color="auto"/>
        <w:right w:val="none" w:sz="0" w:space="0" w:color="auto"/>
      </w:divBdr>
    </w:div>
    <w:div w:id="2082630832">
      <w:bodyDiv w:val="1"/>
      <w:marLeft w:val="0"/>
      <w:marRight w:val="0"/>
      <w:marTop w:val="0"/>
      <w:marBottom w:val="0"/>
      <w:divBdr>
        <w:top w:val="none" w:sz="0" w:space="0" w:color="auto"/>
        <w:left w:val="none" w:sz="0" w:space="0" w:color="auto"/>
        <w:bottom w:val="none" w:sz="0" w:space="0" w:color="auto"/>
        <w:right w:val="none" w:sz="0" w:space="0" w:color="auto"/>
      </w:divBdr>
    </w:div>
    <w:div w:id="2091661155">
      <w:bodyDiv w:val="1"/>
      <w:marLeft w:val="0"/>
      <w:marRight w:val="0"/>
      <w:marTop w:val="0"/>
      <w:marBottom w:val="0"/>
      <w:divBdr>
        <w:top w:val="none" w:sz="0" w:space="0" w:color="auto"/>
        <w:left w:val="none" w:sz="0" w:space="0" w:color="auto"/>
        <w:bottom w:val="none" w:sz="0" w:space="0" w:color="auto"/>
        <w:right w:val="none" w:sz="0" w:space="0" w:color="auto"/>
      </w:divBdr>
    </w:div>
    <w:div w:id="2106072685">
      <w:bodyDiv w:val="1"/>
      <w:marLeft w:val="0"/>
      <w:marRight w:val="0"/>
      <w:marTop w:val="0"/>
      <w:marBottom w:val="0"/>
      <w:divBdr>
        <w:top w:val="none" w:sz="0" w:space="0" w:color="auto"/>
        <w:left w:val="none" w:sz="0" w:space="0" w:color="auto"/>
        <w:bottom w:val="none" w:sz="0" w:space="0" w:color="auto"/>
        <w:right w:val="none" w:sz="0" w:space="0" w:color="auto"/>
      </w:divBdr>
    </w:div>
    <w:div w:id="2108455347">
      <w:bodyDiv w:val="1"/>
      <w:marLeft w:val="0"/>
      <w:marRight w:val="0"/>
      <w:marTop w:val="0"/>
      <w:marBottom w:val="0"/>
      <w:divBdr>
        <w:top w:val="none" w:sz="0" w:space="0" w:color="auto"/>
        <w:left w:val="none" w:sz="0" w:space="0" w:color="auto"/>
        <w:bottom w:val="none" w:sz="0" w:space="0" w:color="auto"/>
        <w:right w:val="none" w:sz="0" w:space="0" w:color="auto"/>
      </w:divBdr>
    </w:div>
    <w:div w:id="2118283246">
      <w:bodyDiv w:val="1"/>
      <w:marLeft w:val="0"/>
      <w:marRight w:val="0"/>
      <w:marTop w:val="0"/>
      <w:marBottom w:val="0"/>
      <w:divBdr>
        <w:top w:val="none" w:sz="0" w:space="0" w:color="auto"/>
        <w:left w:val="none" w:sz="0" w:space="0" w:color="auto"/>
        <w:bottom w:val="none" w:sz="0" w:space="0" w:color="auto"/>
        <w:right w:val="none" w:sz="0" w:space="0" w:color="auto"/>
      </w:divBdr>
    </w:div>
    <w:div w:id="2120759956">
      <w:bodyDiv w:val="1"/>
      <w:marLeft w:val="0"/>
      <w:marRight w:val="0"/>
      <w:marTop w:val="0"/>
      <w:marBottom w:val="0"/>
      <w:divBdr>
        <w:top w:val="none" w:sz="0" w:space="0" w:color="auto"/>
        <w:left w:val="none" w:sz="0" w:space="0" w:color="auto"/>
        <w:bottom w:val="none" w:sz="0" w:space="0" w:color="auto"/>
        <w:right w:val="none" w:sz="0" w:space="0" w:color="auto"/>
      </w:divBdr>
    </w:div>
    <w:div w:id="2140756415">
      <w:bodyDiv w:val="1"/>
      <w:marLeft w:val="0"/>
      <w:marRight w:val="0"/>
      <w:marTop w:val="0"/>
      <w:marBottom w:val="0"/>
      <w:divBdr>
        <w:top w:val="none" w:sz="0" w:space="0" w:color="auto"/>
        <w:left w:val="none" w:sz="0" w:space="0" w:color="auto"/>
        <w:bottom w:val="none" w:sz="0" w:space="0" w:color="auto"/>
        <w:right w:val="none" w:sz="0" w:space="0" w:color="auto"/>
      </w:divBdr>
    </w:div>
    <w:div w:id="2145926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mmesprevoyantes.be/derniere-campagne-2/campagne-2016-les-femmes-des-sportifs-comme-les-autres/" TargetMode="External"/><Relationship Id="rId21" Type="http://schemas.openxmlformats.org/officeDocument/2006/relationships/hyperlink" Target="https://cyprussports.org/en/" TargetMode="External"/><Relationship Id="rId42" Type="http://schemas.openxmlformats.org/officeDocument/2006/relationships/hyperlink" Target="mailto:lolajudo@hotmail.com" TargetMode="External"/><Relationship Id="rId47" Type="http://schemas.openxmlformats.org/officeDocument/2006/relationships/hyperlink" Target="https://www.rtl.be/sport/tous-les-sports/autres-sports/charline-van-snick-devoile-une-video-poignante-qui-denonce-le-sexisme-dans-le-sport-video--1284795.aspx" TargetMode="External"/><Relationship Id="rId63" Type="http://schemas.openxmlformats.org/officeDocument/2006/relationships/hyperlink" Target="info@bulsport.bg" TargetMode="External"/><Relationship Id="rId68" Type="http://schemas.openxmlformats.org/officeDocument/2006/relationships/footer" Target="footer1.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mbelgium.be/fr/page/olympisme-en-action" TargetMode="External"/><Relationship Id="rId29" Type="http://schemas.openxmlformats.org/officeDocument/2006/relationships/hyperlink" Target="https://www.fenerbahce.org/haberler/sosyal-sorumluluk/2020/7/kadina-siddete-%E2%80%98dur-de-projesi-nin-basin-toplantisi-yapildi" TargetMode="External"/><Relationship Id="rId11" Type="http://schemas.openxmlformats.org/officeDocument/2006/relationships/endnotes" Target="endnotes.xml"/><Relationship Id="rId24" Type="http://schemas.openxmlformats.org/officeDocument/2006/relationships/hyperlink" Target="www.genre.cfwb.be" TargetMode="External"/><Relationship Id="rId32" Type="http://schemas.openxmlformats.org/officeDocument/2006/relationships/hyperlink" Target="mailto:sportersbelevenmeer@sport.vlaanderen" TargetMode="External"/><Relationship Id="rId37" Type="http://schemas.openxmlformats.org/officeDocument/2006/relationships/hyperlink" Target="mailto:gpapathanasiou@hoc.gr" TargetMode="External"/><Relationship Id="rId40" Type="http://schemas.openxmlformats.org/officeDocument/2006/relationships/hyperlink" Target="mailto:avellino@endas.it" TargetMode="External"/><Relationship Id="rId45" Type="http://schemas.openxmlformats.org/officeDocument/2006/relationships/hyperlink" Target="https://lajudokatequiecrit.com/balancetonsport/" TargetMode="External"/><Relationship Id="rId53" Type="http://schemas.openxmlformats.org/officeDocument/2006/relationships/hyperlink" Target="https://dialectproject.eu/" TargetMode="External"/><Relationship Id="rId58" Type="http://schemas.openxmlformats.org/officeDocument/2006/relationships/hyperlink" Target="https://www.facebook.com/belgianbrightfootballleague" TargetMode="External"/><Relationship Id="rId66" Type="http://schemas.openxmlformats.org/officeDocument/2006/relationships/hyperlink" Target="https://egpis2.com/" TargetMode="External"/><Relationship Id="rId5" Type="http://schemas.openxmlformats.org/officeDocument/2006/relationships/customXml" Target="../customXml/item5.xml"/><Relationship Id="rId61" Type="http://schemas.openxmlformats.org/officeDocument/2006/relationships/hyperlink" Target="about:blank" TargetMode="External"/><Relationship Id="rId19" Type="http://schemas.openxmlformats.org/officeDocument/2006/relationships/hyperlink" Target="http://www.sporbilimleri.hacettepe.edu.tr/index.php?lang=en&amp;pid=1764&amp;userid=1369" TargetMode="External"/><Relationship Id="rId14" Type="http://schemas.openxmlformats.org/officeDocument/2006/relationships/hyperlink" Target="info@olympic.be" TargetMode="External"/><Relationship Id="rId22" Type="http://schemas.openxmlformats.org/officeDocument/2006/relationships/hyperlink" Target="genre@cfwb.be" TargetMode="External"/><Relationship Id="rId27" Type="http://schemas.openxmlformats.org/officeDocument/2006/relationships/hyperlink" Target="https://parolesdechampionnes.tumblr.com/" TargetMode="External"/><Relationship Id="rId30" Type="http://schemas.openxmlformats.org/officeDocument/2006/relationships/hyperlink" Target="https://www.youtube.com/watch?v=zasPAFxst7E" TargetMode="External"/><Relationship Id="rId35" Type="http://schemas.openxmlformats.org/officeDocument/2006/relationships/hyperlink" Target="https://www.coe.int/en/web/sport/start-to-talk?fbclid=IwAR1XDHBeGGWTHL0w8x-PeJfX34on8zrznshQwhykRqavoR2oT70HyEkPekw" TargetMode="External"/><Relationship Id="rId43" Type="http://schemas.openxmlformats.org/officeDocument/2006/relationships/hyperlink" Target="https://lajudokatequiecrit.com/balancetonsport/" TargetMode="External"/><Relationship Id="rId48" Type="http://schemas.openxmlformats.org/officeDocument/2006/relationships/hyperlink" Target="https://www.rtl.be/sport/tous-les-sports/autres-sports/charline-van-snick-devoile-une-video-poignante-qui-denonce-le-sexisme-dans-le-sport-video--1284795.aspx" TargetMode="External"/><Relationship Id="rId56" Type="http://schemas.openxmlformats.org/officeDocument/2006/relationships/hyperlink" Target="hello@bbfl.be" TargetMode="External"/><Relationship Id="rId64" Type="http://schemas.openxmlformats.org/officeDocument/2006/relationships/hyperlink" Target="https://www.bulsport.bg/"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youtube.com/watch?v=-qOmq1cMUfI&amp;t=1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eambelgium.be/fr/nouvelle/empowering-women-in-sports-le-coib-lance-une-nouvelle-plateforme-dediee-a-l-egalite-des-genres-dans-le-sport" TargetMode="External"/><Relationship Id="rId25" Type="http://schemas.openxmlformats.org/officeDocument/2006/relationships/hyperlink" Target="Carmen.Castellano@solidaris.be" TargetMode="External"/><Relationship Id="rId33" Type="http://schemas.openxmlformats.org/officeDocument/2006/relationships/hyperlink" Target="https://www.sport.vlaanderen/sportersbelevenmeer" TargetMode="External"/><Relationship Id="rId38" Type="http://schemas.openxmlformats.org/officeDocument/2006/relationships/hyperlink" Target="http://www.hoc.gr/" TargetMode="External"/><Relationship Id="rId46" Type="http://schemas.openxmlformats.org/officeDocument/2006/relationships/hyperlink" Target="https://lajudokatequiecrit.com/balancetonsport/" TargetMode="External"/><Relationship Id="rId59" Type="http://schemas.openxmlformats.org/officeDocument/2006/relationships/hyperlink" Target="erasmus.nsa@gmail.com" TargetMode="External"/><Relationship Id="rId67" Type="http://schemas.openxmlformats.org/officeDocument/2006/relationships/header" Target="header1.xml"/><Relationship Id="rId20" Type="http://schemas.openxmlformats.org/officeDocument/2006/relationships/hyperlink" Target="https://dspace.ceid.org.tr/xmlui/handle/1/197" TargetMode="External"/><Relationship Id="rId41" Type="http://schemas.openxmlformats.org/officeDocument/2006/relationships/hyperlink" Target="https://lajudokatequiecrit.com/" TargetMode="External"/><Relationship Id="rId54" Type="http://schemas.openxmlformats.org/officeDocument/2006/relationships/hyperlink" Target="https://www.youtube.com/watch?v=mpWVpvI_w3k&amp;t=18s" TargetMode="External"/><Relationship Id="rId62" Type="http://schemas.openxmlformats.org/officeDocument/2006/relationships/hyperlink" Target="http://mpes.government.bg/Default.asp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teambelgium.be/" TargetMode="External"/><Relationship Id="rId23" Type="http://schemas.openxmlformats.org/officeDocument/2006/relationships/hyperlink" Target="www.egalite.cfwb.be" TargetMode="External"/><Relationship Id="rId28" Type="http://schemas.openxmlformats.org/officeDocument/2006/relationships/hyperlink" Target="https://www.aile.gov.tr/" TargetMode="External"/><Relationship Id="rId36" Type="http://schemas.openxmlformats.org/officeDocument/2006/relationships/hyperlink" Target="https://vimeo.com/261496328" TargetMode="External"/><Relationship Id="rId49" Type="http://schemas.openxmlformats.org/officeDocument/2006/relationships/hyperlink" Target="https://www.rtl.be/sport/tous-les-sports/autres-sports/charline-van-snick-devoile-une-video-poignante-qui-denonce-le-sexisme-dans-le-sport-video--1284795.aspx" TargetMode="External"/><Relationship Id="rId57" Type="http://schemas.openxmlformats.org/officeDocument/2006/relationships/hyperlink" Target="https://www.bbfl.be/" TargetMode="External"/><Relationship Id="rId10" Type="http://schemas.openxmlformats.org/officeDocument/2006/relationships/footnotes" Target="footnotes.xml"/><Relationship Id="rId31" Type="http://schemas.openxmlformats.org/officeDocument/2006/relationships/hyperlink" Target="info@sport.vlaanderen" TargetMode="External"/><Relationship Id="rId44" Type="http://schemas.openxmlformats.org/officeDocument/2006/relationships/hyperlink" Target="https://lajudokatequiecrit.com/balancetonsport/" TargetMode="External"/><Relationship Id="rId52" Type="http://schemas.openxmlformats.org/officeDocument/2006/relationships/hyperlink" Target="https://www.actionaid.gr/el/" TargetMode="External"/><Relationship Id="rId60" Type="http://schemas.openxmlformats.org/officeDocument/2006/relationships/hyperlink" Target="https://nsa-erasmus.com/en/" TargetMode="External"/><Relationship Id="rId65" Type="http://schemas.openxmlformats.org/officeDocument/2006/relationships/hyperlink" Target="basilicata@endas.i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yprussports.org/phocadownload/AsfaleiaKaiYgeia/ATHLETE-WELFARE.pdf" TargetMode="External"/><Relationship Id="rId18" Type="http://schemas.openxmlformats.org/officeDocument/2006/relationships/hyperlink" Target="canankoca@hacettepe.edu.tr" TargetMode="External"/><Relationship Id="rId39" Type="http://schemas.openxmlformats.org/officeDocument/2006/relationships/hyperlink" Target="https://www.youtube.com/watch?v=JowSkFLnr_M" TargetMode="External"/><Relationship Id="rId34" Type="http://schemas.openxmlformats.org/officeDocument/2006/relationships/hyperlink" Target="https://www.youtube.com/watch?v=8NE67tj0qJQ" TargetMode="External"/><Relationship Id="rId50" Type="http://schemas.openxmlformats.org/officeDocument/2006/relationships/hyperlink" Target="https://www.rtbf.be/auvio/detail_l-invitee-de-matin-premiere-lola-mansour-judokate?id=2765239" TargetMode="External"/><Relationship Id="rId55" Type="http://schemas.openxmlformats.org/officeDocument/2006/relationships/hyperlink" Target="https://www.youtube.com/watch?v=5rSlT8lzu8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stillmed.olympic.org/media/Document%20Library/OlympicOrg/IOC/What-We-Do/Protecting-Clean-Athletes/Safeguarding/IOC-Consensus-Statement_Harassment-and-abuse-in-sport-2016.pdf" TargetMode="External"/><Relationship Id="rId1" Type="http://schemas.openxmlformats.org/officeDocument/2006/relationships/hyperlink" Target="https://ewa-project.eu/projec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61AD1038D374D87ABF6334F953A0E" ma:contentTypeVersion="14" ma:contentTypeDescription="Create a new document." ma:contentTypeScope="" ma:versionID="79a66b4ebcead036446f7528b3fe9f73">
  <xsd:schema xmlns:xsd="http://www.w3.org/2001/XMLSchema" xmlns:xs="http://www.w3.org/2001/XMLSchema" xmlns:p="http://schemas.microsoft.com/office/2006/metadata/properties" xmlns:ns3="6a820536-b1f2-4aea-896e-6db798b59df1" xmlns:ns4="a8048890-c1fc-43ca-842d-9686d55da677" targetNamespace="http://schemas.microsoft.com/office/2006/metadata/properties" ma:root="true" ma:fieldsID="ef93f81a61d770df78fa92c2d020b6c8" ns3:_="" ns4:_="">
    <xsd:import namespace="6a820536-b1f2-4aea-896e-6db798b59df1"/>
    <xsd:import namespace="a8048890-c1fc-43ca-842d-9686d55da6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20536-b1f2-4aea-896e-6db798b59d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48890-c1fc-43ca-842d-9686d55da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iTUMHIrM0uLDuY7CtX0c7M3vdLFQ==">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</go:docsCustomData>
</go:gDocsCustomXmlDataStorage>
</file>

<file path=customXml/itemProps1.xml><?xml version="1.0" encoding="utf-8"?>
<ds:datastoreItem xmlns:ds="http://schemas.openxmlformats.org/officeDocument/2006/customXml" ds:itemID="{C1926888-8A16-4163-B80B-A6A53EA9F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20536-b1f2-4aea-896e-6db798b59df1"/>
    <ds:schemaRef ds:uri="a8048890-c1fc-43ca-842d-9686d55da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5A902-1A87-4BAA-967A-5E6733FDC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4CF3A-9F29-4E60-B9A6-309B50E79852}">
  <ds:schemaRefs>
    <ds:schemaRef ds:uri="http://schemas.openxmlformats.org/officeDocument/2006/bibliography"/>
  </ds:schemaRefs>
</ds:datastoreItem>
</file>

<file path=customXml/itemProps4.xml><?xml version="1.0" encoding="utf-8"?>
<ds:datastoreItem xmlns:ds="http://schemas.openxmlformats.org/officeDocument/2006/customXml" ds:itemID="{79B09099-3949-4CCB-8796-1A967B3E81A0}">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9266</TotalTime>
  <Pages>43</Pages>
  <Words>11643</Words>
  <Characters>66366</Characters>
  <Application>Microsoft Office Word</Application>
  <DocSecurity>0</DocSecurity>
  <Lines>553</Lines>
  <Paragraphs>155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Giannoulis</dc:creator>
  <cp:keywords/>
  <dc:description/>
  <cp:lastModifiedBy>Joanna Dochevska</cp:lastModifiedBy>
  <cp:revision>45</cp:revision>
  <dcterms:created xsi:type="dcterms:W3CDTF">2022-02-22T09:46:00Z</dcterms:created>
  <dcterms:modified xsi:type="dcterms:W3CDTF">2022-04-27T07:05:00Z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0x010100A5B61AD1038D374D87ABF6334F953A0E</vt:lpwstr>
  </property>
</Properties>
</file>